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18582B2" w14:textId="3DEED2AE" w:rsidR="00B37F6F" w:rsidRPr="000974E5" w:rsidRDefault="00B37F6F" w:rsidP="00B37F6F">
      <w:pPr>
        <w:spacing w:line="360" w:lineRule="auto"/>
        <w:rPr>
          <w:rFonts w:asciiTheme="minorEastAsia" w:hAnsiTheme="minorEastAsia" w:cs="Times New Roman"/>
          <w:sz w:val="24"/>
          <w:szCs w:val="24"/>
        </w:rPr>
      </w:pPr>
      <w:r>
        <w:rPr>
          <w:rFonts w:asciiTheme="minorEastAsia" w:hAnsiTheme="minorEastAsia" w:cs="Times New Roman"/>
          <w:sz w:val="24"/>
          <w:szCs w:val="24"/>
        </w:rPr>
        <w:t>Jake推荐语：未来，</w:t>
      </w:r>
      <w:r>
        <w:rPr>
          <w:rFonts w:asciiTheme="minorEastAsia" w:hAnsiTheme="minorEastAsia" w:cs="Times New Roman" w:hint="eastAsia"/>
          <w:sz w:val="24"/>
          <w:szCs w:val="24"/>
        </w:rPr>
        <w:t>我们</w:t>
      </w:r>
      <w:r>
        <w:rPr>
          <w:rFonts w:asciiTheme="minorEastAsia" w:hAnsiTheme="minorEastAsia" w:cs="Times New Roman"/>
          <w:sz w:val="24"/>
          <w:szCs w:val="24"/>
        </w:rPr>
        <w:t>将越来越多地被人工智能所包围。AI所面临的对象不仅仅是人类和自然，</w:t>
      </w:r>
      <w:r>
        <w:rPr>
          <w:rFonts w:asciiTheme="minorEastAsia" w:hAnsiTheme="minorEastAsia" w:cs="Times New Roman" w:hint="eastAsia"/>
          <w:sz w:val="24"/>
          <w:szCs w:val="24"/>
        </w:rPr>
        <w:t>还包括</w:t>
      </w:r>
      <w:r>
        <w:rPr>
          <w:rFonts w:asciiTheme="minorEastAsia" w:hAnsiTheme="minorEastAsia" w:cs="Times New Roman"/>
          <w:sz w:val="24"/>
          <w:szCs w:val="24"/>
        </w:rPr>
        <w:t>人工智能本身。</w:t>
      </w:r>
      <w:r>
        <w:rPr>
          <w:rFonts w:asciiTheme="minorEastAsia" w:hAnsiTheme="minorEastAsia" w:cs="Times New Roman" w:hint="eastAsia"/>
          <w:sz w:val="24"/>
          <w:szCs w:val="24"/>
        </w:rPr>
        <w:t>因此</w:t>
      </w:r>
      <w:r>
        <w:rPr>
          <w:rFonts w:asciiTheme="minorEastAsia" w:hAnsiTheme="minorEastAsia" w:cs="Times New Roman"/>
          <w:sz w:val="24"/>
          <w:szCs w:val="24"/>
        </w:rPr>
        <w:t>，理解</w:t>
      </w:r>
      <w:r>
        <w:rPr>
          <w:rFonts w:asciiTheme="minorEastAsia" w:hAnsiTheme="minorEastAsia" w:cs="Times New Roman" w:hint="eastAsia"/>
          <w:sz w:val="24"/>
          <w:szCs w:val="24"/>
        </w:rPr>
        <w:t>AI</w:t>
      </w:r>
      <w:r>
        <w:rPr>
          <w:rFonts w:asciiTheme="minorEastAsia" w:hAnsiTheme="minorEastAsia" w:cs="Times New Roman"/>
          <w:sz w:val="24"/>
          <w:szCs w:val="24"/>
        </w:rPr>
        <w:t>彼此之间的互动就</w:t>
      </w:r>
      <w:r>
        <w:rPr>
          <w:rFonts w:asciiTheme="minorEastAsia" w:hAnsiTheme="minorEastAsia" w:cs="Times New Roman" w:hint="eastAsia"/>
          <w:sz w:val="24"/>
          <w:szCs w:val="24"/>
        </w:rPr>
        <w:t>变得</w:t>
      </w:r>
      <w:r>
        <w:rPr>
          <w:rFonts w:asciiTheme="minorEastAsia" w:hAnsiTheme="minorEastAsia" w:cs="Times New Roman"/>
          <w:sz w:val="24"/>
          <w:szCs w:val="24"/>
        </w:rPr>
        <w:t>越来越重要。本次集智</w:t>
      </w:r>
      <w:r>
        <w:rPr>
          <w:rFonts w:asciiTheme="minorEastAsia" w:hAnsiTheme="minorEastAsia" w:cs="Times New Roman" w:hint="eastAsia"/>
          <w:sz w:val="24"/>
          <w:szCs w:val="24"/>
        </w:rPr>
        <w:t>俱乐部</w:t>
      </w:r>
      <w:r>
        <w:rPr>
          <w:rFonts w:asciiTheme="minorEastAsia" w:hAnsiTheme="minorEastAsia" w:cs="Times New Roman"/>
          <w:sz w:val="24"/>
          <w:szCs w:val="24"/>
        </w:rPr>
        <w:t>公众号重磅推出了“</w:t>
      </w:r>
      <w:r>
        <w:rPr>
          <w:rFonts w:asciiTheme="minorEastAsia" w:hAnsiTheme="minorEastAsia" w:cs="Times New Roman" w:hint="eastAsia"/>
          <w:sz w:val="24"/>
          <w:szCs w:val="24"/>
        </w:rPr>
        <w:t>泛在</w:t>
      </w:r>
      <w:r>
        <w:rPr>
          <w:rFonts w:asciiTheme="minorEastAsia" w:hAnsiTheme="minorEastAsia" w:cs="Times New Roman"/>
          <w:sz w:val="24"/>
          <w:szCs w:val="24"/>
        </w:rPr>
        <w:t>的AI”</w:t>
      </w:r>
      <w:r>
        <w:rPr>
          <w:rFonts w:asciiTheme="minorEastAsia" w:hAnsiTheme="minorEastAsia" w:cs="Times New Roman" w:hint="eastAsia"/>
          <w:sz w:val="24"/>
          <w:szCs w:val="24"/>
        </w:rPr>
        <w:t>系列</w:t>
      </w:r>
      <w:r>
        <w:rPr>
          <w:rFonts w:asciiTheme="minorEastAsia" w:hAnsiTheme="minorEastAsia" w:cs="Times New Roman"/>
          <w:sz w:val="24"/>
          <w:szCs w:val="24"/>
        </w:rPr>
        <w:t>翻译 文章，</w:t>
      </w:r>
      <w:r>
        <w:rPr>
          <w:rFonts w:asciiTheme="minorEastAsia" w:hAnsiTheme="minorEastAsia" w:cs="Times New Roman" w:hint="eastAsia"/>
          <w:sz w:val="24"/>
          <w:szCs w:val="24"/>
        </w:rPr>
        <w:t>旨在</w:t>
      </w:r>
      <w:r>
        <w:rPr>
          <w:rFonts w:asciiTheme="minorEastAsia" w:hAnsiTheme="minorEastAsia" w:cs="Times New Roman"/>
          <w:sz w:val="24"/>
          <w:szCs w:val="24"/>
        </w:rPr>
        <w:t>介绍人们对由大量互动的AI构建的系统所做的最新研究成</w:t>
      </w:r>
      <w:r>
        <w:rPr>
          <w:rFonts w:asciiTheme="minorEastAsia" w:hAnsiTheme="minorEastAsia" w:cs="Times New Roman" w:hint="eastAsia"/>
          <w:sz w:val="24"/>
          <w:szCs w:val="24"/>
        </w:rPr>
        <w:t>果</w:t>
      </w:r>
      <w:r>
        <w:rPr>
          <w:rFonts w:asciiTheme="minorEastAsia" w:hAnsiTheme="minorEastAsia" w:cs="Times New Roman"/>
          <w:sz w:val="24"/>
          <w:szCs w:val="24"/>
        </w:rPr>
        <w:t>和认识，</w:t>
      </w:r>
      <w:r>
        <w:rPr>
          <w:rFonts w:asciiTheme="minorEastAsia" w:hAnsiTheme="minorEastAsia" w:cs="Times New Roman" w:hint="eastAsia"/>
          <w:sz w:val="24"/>
          <w:szCs w:val="24"/>
        </w:rPr>
        <w:t>这包括</w:t>
      </w:r>
      <w:r>
        <w:rPr>
          <w:rFonts w:asciiTheme="minorEastAsia" w:hAnsiTheme="minorEastAsia" w:cs="Times New Roman"/>
          <w:sz w:val="24"/>
          <w:szCs w:val="24"/>
        </w:rPr>
        <w:t>Science杂志上的重磅综述文章 “经济推理与人工智能”，</w:t>
      </w:r>
      <w:r>
        <w:rPr>
          <w:rFonts w:asciiTheme="minorEastAsia" w:hAnsiTheme="minorEastAsia" w:cs="Times New Roman" w:hint="eastAsia"/>
          <w:sz w:val="24"/>
          <w:szCs w:val="24"/>
        </w:rPr>
        <w:t>它</w:t>
      </w:r>
      <w:r>
        <w:rPr>
          <w:rFonts w:asciiTheme="minorEastAsia" w:hAnsiTheme="minorEastAsia" w:cs="Times New Roman"/>
          <w:sz w:val="24"/>
          <w:szCs w:val="24"/>
        </w:rPr>
        <w:t>提出了“</w:t>
      </w:r>
      <w:r>
        <w:rPr>
          <w:rFonts w:asciiTheme="minorEastAsia" w:hAnsiTheme="minorEastAsia" w:cs="Times New Roman" w:hint="eastAsia"/>
          <w:sz w:val="24"/>
          <w:szCs w:val="24"/>
        </w:rPr>
        <w:t>机器经济学</w:t>
      </w:r>
      <w:r>
        <w:rPr>
          <w:rFonts w:asciiTheme="minorEastAsia" w:hAnsiTheme="minorEastAsia" w:cs="Times New Roman"/>
          <w:sz w:val="24"/>
          <w:szCs w:val="24"/>
        </w:rPr>
        <w:t>”这一全新研究方向，</w:t>
      </w:r>
      <w:r>
        <w:rPr>
          <w:rFonts w:asciiTheme="minorEastAsia" w:hAnsiTheme="minorEastAsia" w:cs="Times New Roman" w:hint="eastAsia"/>
          <w:sz w:val="24"/>
          <w:szCs w:val="24"/>
        </w:rPr>
        <w:t>指</w:t>
      </w:r>
      <w:r>
        <w:rPr>
          <w:rFonts w:asciiTheme="minorEastAsia" w:hAnsiTheme="minorEastAsia" w:cs="Times New Roman"/>
          <w:sz w:val="24"/>
          <w:szCs w:val="24"/>
        </w:rPr>
        <w:t>出主流经济学</w:t>
      </w:r>
      <w:r>
        <w:rPr>
          <w:rFonts w:asciiTheme="minorEastAsia" w:hAnsiTheme="minorEastAsia" w:cs="Times New Roman" w:hint="eastAsia"/>
          <w:sz w:val="24"/>
          <w:szCs w:val="24"/>
        </w:rPr>
        <w:t>所构建的</w:t>
      </w:r>
      <w:r>
        <w:rPr>
          <w:rFonts w:asciiTheme="minorEastAsia" w:hAnsiTheme="minorEastAsia" w:cs="Times New Roman"/>
          <w:sz w:val="24"/>
          <w:szCs w:val="24"/>
        </w:rPr>
        <w:t>完美“</w:t>
      </w:r>
      <w:r>
        <w:rPr>
          <w:rFonts w:asciiTheme="minorEastAsia" w:hAnsiTheme="minorEastAsia" w:cs="Times New Roman" w:hint="eastAsia"/>
          <w:sz w:val="24"/>
          <w:szCs w:val="24"/>
        </w:rPr>
        <w:t>经济</w:t>
      </w:r>
      <w:r>
        <w:rPr>
          <w:rFonts w:asciiTheme="minorEastAsia" w:hAnsiTheme="minorEastAsia" w:cs="Times New Roman"/>
          <w:sz w:val="24"/>
          <w:szCs w:val="24"/>
        </w:rPr>
        <w:t>人”</w:t>
      </w:r>
      <w:r>
        <w:rPr>
          <w:rFonts w:asciiTheme="minorEastAsia" w:hAnsiTheme="minorEastAsia" w:cs="Times New Roman" w:hint="eastAsia"/>
          <w:sz w:val="24"/>
          <w:szCs w:val="24"/>
        </w:rPr>
        <w:t>这个</w:t>
      </w:r>
      <w:r>
        <w:rPr>
          <w:rFonts w:asciiTheme="minorEastAsia" w:hAnsiTheme="minorEastAsia" w:cs="Times New Roman"/>
          <w:sz w:val="24"/>
          <w:szCs w:val="24"/>
        </w:rPr>
        <w:t>物种可能</w:t>
      </w:r>
      <w:r>
        <w:rPr>
          <w:rFonts w:asciiTheme="minorEastAsia" w:hAnsiTheme="minorEastAsia" w:cs="Times New Roman" w:hint="eastAsia"/>
          <w:sz w:val="24"/>
          <w:szCs w:val="24"/>
        </w:rPr>
        <w:t>更适用</w:t>
      </w:r>
      <w:r>
        <w:rPr>
          <w:rFonts w:asciiTheme="minorEastAsia" w:hAnsiTheme="minorEastAsia" w:cs="Times New Roman"/>
          <w:sz w:val="24"/>
          <w:szCs w:val="24"/>
        </w:rPr>
        <w:t>于AI而非人类。“</w:t>
      </w:r>
      <w:r w:rsidRPr="00B37F6F">
        <w:rPr>
          <w:rFonts w:asciiTheme="minorEastAsia" w:hAnsiTheme="minorEastAsia" w:cs="Times New Roman" w:hint="eastAsia"/>
          <w:sz w:val="24"/>
          <w:szCs w:val="24"/>
        </w:rPr>
        <w:t>人工智能在怎样对经济学理论产生改变？</w:t>
      </w:r>
      <w:r>
        <w:rPr>
          <w:rFonts w:asciiTheme="minorEastAsia" w:hAnsiTheme="minorEastAsia" w:cs="Times New Roman"/>
          <w:sz w:val="24"/>
          <w:szCs w:val="24"/>
        </w:rPr>
        <w:t>”</w:t>
      </w:r>
      <w:r>
        <w:rPr>
          <w:rFonts w:asciiTheme="minorEastAsia" w:hAnsiTheme="minorEastAsia" w:cs="Times New Roman" w:hint="eastAsia"/>
          <w:sz w:val="24"/>
          <w:szCs w:val="24"/>
        </w:rPr>
        <w:t>是对</w:t>
      </w:r>
      <w:r>
        <w:rPr>
          <w:rFonts w:asciiTheme="minorEastAsia" w:hAnsiTheme="minorEastAsia" w:cs="Times New Roman"/>
          <w:sz w:val="24"/>
          <w:szCs w:val="24"/>
        </w:rPr>
        <w:t>这一综述文章的评论。“</w:t>
      </w:r>
      <w:r w:rsidRPr="00B37F6F">
        <w:rPr>
          <w:rFonts w:asciiTheme="minorEastAsia" w:hAnsiTheme="minorEastAsia" w:cs="Times New Roman" w:hint="eastAsia"/>
          <w:sz w:val="24"/>
          <w:szCs w:val="24"/>
        </w:rPr>
        <w:t>从大数据的衰落到算法经济的兴起</w:t>
      </w:r>
      <w:r>
        <w:rPr>
          <w:rFonts w:asciiTheme="minorEastAsia" w:hAnsiTheme="minorEastAsia" w:cs="Times New Roman"/>
          <w:sz w:val="24"/>
          <w:szCs w:val="24"/>
        </w:rPr>
        <w:t>”</w:t>
      </w:r>
      <w:r>
        <w:rPr>
          <w:rFonts w:asciiTheme="minorEastAsia" w:hAnsiTheme="minorEastAsia" w:cs="Times New Roman" w:hint="eastAsia"/>
          <w:sz w:val="24"/>
          <w:szCs w:val="24"/>
        </w:rPr>
        <w:t>这篇文章</w:t>
      </w:r>
      <w:r>
        <w:rPr>
          <w:rFonts w:asciiTheme="minorEastAsia" w:hAnsiTheme="minorEastAsia" w:cs="Times New Roman"/>
          <w:sz w:val="24"/>
          <w:szCs w:val="24"/>
        </w:rPr>
        <w:t>则该</w:t>
      </w:r>
      <w:r>
        <w:rPr>
          <w:rFonts w:asciiTheme="minorEastAsia" w:hAnsiTheme="minorEastAsia" w:cs="Times New Roman" w:hint="eastAsia"/>
          <w:sz w:val="24"/>
          <w:szCs w:val="24"/>
        </w:rPr>
        <w:t>述了</w:t>
      </w:r>
      <w:r>
        <w:rPr>
          <w:rFonts w:asciiTheme="minorEastAsia" w:hAnsiTheme="minorEastAsia" w:cs="Times New Roman"/>
          <w:sz w:val="24"/>
          <w:szCs w:val="24"/>
        </w:rPr>
        <w:t>算法经济</w:t>
      </w:r>
      <w:r>
        <w:rPr>
          <w:rFonts w:asciiTheme="minorEastAsia" w:hAnsiTheme="minorEastAsia" w:cs="Times New Roman" w:hint="eastAsia"/>
          <w:sz w:val="24"/>
          <w:szCs w:val="24"/>
        </w:rPr>
        <w:t>将</w:t>
      </w:r>
      <w:r>
        <w:rPr>
          <w:rFonts w:asciiTheme="minorEastAsia" w:hAnsiTheme="minorEastAsia" w:cs="Times New Roman"/>
          <w:sz w:val="24"/>
          <w:szCs w:val="24"/>
        </w:rPr>
        <w:t>取代大数据分析</w:t>
      </w:r>
      <w:r>
        <w:rPr>
          <w:rFonts w:asciiTheme="minorEastAsia" w:hAnsiTheme="minorEastAsia" w:cs="Times New Roman" w:hint="eastAsia"/>
          <w:sz w:val="24"/>
          <w:szCs w:val="24"/>
        </w:rPr>
        <w:t>成为</w:t>
      </w:r>
      <w:r>
        <w:rPr>
          <w:rFonts w:asciiTheme="minorEastAsia" w:hAnsiTheme="minorEastAsia" w:cs="Times New Roman"/>
          <w:sz w:val="24"/>
          <w:szCs w:val="24"/>
        </w:rPr>
        <w:t>全新动向这一商业趋势。</w:t>
      </w:r>
    </w:p>
    <w:p w14:paraId="0087F910" w14:textId="77777777" w:rsidR="00B37F6F" w:rsidRDefault="00B37F6F" w:rsidP="00DF1356">
      <w:pPr>
        <w:jc w:val="center"/>
        <w:rPr>
          <w:rFonts w:ascii="黑体" w:eastAsia="黑体" w:hAnsi="黑体"/>
          <w:b/>
          <w:sz w:val="32"/>
        </w:rPr>
      </w:pPr>
    </w:p>
    <w:p w14:paraId="7B6A8BE3" w14:textId="77777777" w:rsidR="00B37F6F" w:rsidRDefault="00B37F6F" w:rsidP="00DF1356">
      <w:pPr>
        <w:jc w:val="center"/>
        <w:rPr>
          <w:rFonts w:ascii="黑体" w:eastAsia="黑体" w:hAnsi="黑体"/>
          <w:b/>
          <w:sz w:val="32"/>
        </w:rPr>
      </w:pPr>
    </w:p>
    <w:p w14:paraId="22D1C2FD" w14:textId="47B6151B" w:rsidR="007F2175" w:rsidRPr="00C121C8" w:rsidRDefault="007F2175" w:rsidP="00DF1356">
      <w:pPr>
        <w:jc w:val="center"/>
        <w:rPr>
          <w:rFonts w:ascii="黑体" w:eastAsia="黑体" w:hAnsi="黑体"/>
          <w:b/>
          <w:sz w:val="32"/>
        </w:rPr>
      </w:pPr>
      <w:r w:rsidRPr="00C121C8">
        <w:rPr>
          <w:rFonts w:ascii="黑体" w:eastAsia="黑体" w:hAnsi="黑体" w:hint="eastAsia"/>
          <w:b/>
          <w:sz w:val="32"/>
        </w:rPr>
        <w:t>经济</w:t>
      </w:r>
      <w:r w:rsidRPr="00C121C8">
        <w:rPr>
          <w:rFonts w:ascii="黑体" w:eastAsia="黑体" w:hAnsi="黑体"/>
          <w:b/>
          <w:sz w:val="32"/>
        </w:rPr>
        <w:t>推理与人工智能</w:t>
      </w:r>
      <w:bookmarkStart w:id="0" w:name="_GoBack"/>
      <w:bookmarkEnd w:id="0"/>
    </w:p>
    <w:p w14:paraId="643226D2" w14:textId="77777777" w:rsidR="007F2175" w:rsidRDefault="007F2175" w:rsidP="007F2175"/>
    <w:p w14:paraId="730827FE" w14:textId="344A7F3A" w:rsidR="007F2175" w:rsidRPr="00DF1356" w:rsidRDefault="007F2175" w:rsidP="00DF1356">
      <w:pPr>
        <w:autoSpaceDE w:val="0"/>
        <w:autoSpaceDN w:val="0"/>
        <w:adjustRightInd w:val="0"/>
        <w:spacing w:line="360" w:lineRule="auto"/>
        <w:jc w:val="left"/>
        <w:rPr>
          <w:rFonts w:ascii="Times New Roman" w:hAnsi="Times New Roman" w:cs="Times New Roman"/>
          <w:b/>
          <w:kern w:val="0"/>
          <w:sz w:val="24"/>
          <w:szCs w:val="24"/>
        </w:rPr>
      </w:pPr>
      <w:r w:rsidRPr="005E027C">
        <w:rPr>
          <w:rFonts w:ascii="黑体" w:eastAsia="黑体" w:hAnsi="黑体" w:cs="Times New Roman" w:hint="eastAsia"/>
          <w:b/>
          <w:kern w:val="0"/>
          <w:sz w:val="28"/>
          <w:szCs w:val="24"/>
        </w:rPr>
        <w:t>[摘</w:t>
      </w:r>
      <w:r w:rsidRPr="005E027C">
        <w:rPr>
          <w:rFonts w:ascii="黑体" w:eastAsia="黑体" w:hAnsi="黑体" w:cs="Times New Roman"/>
          <w:b/>
          <w:kern w:val="0"/>
          <w:sz w:val="28"/>
          <w:szCs w:val="24"/>
        </w:rPr>
        <w:t>要</w:t>
      </w:r>
      <w:r w:rsidRPr="005E027C">
        <w:rPr>
          <w:rFonts w:ascii="黑体" w:eastAsia="黑体" w:hAnsi="黑体" w:cs="Times New Roman" w:hint="eastAsia"/>
          <w:b/>
          <w:kern w:val="0"/>
          <w:sz w:val="28"/>
          <w:szCs w:val="24"/>
        </w:rPr>
        <w:t>]</w:t>
      </w:r>
      <w:r w:rsidRPr="00245A4B">
        <w:rPr>
          <w:rFonts w:ascii="Times New Roman" w:hAnsi="Times New Roman" w:cs="Times New Roman"/>
          <w:kern w:val="0"/>
          <w:sz w:val="24"/>
          <w:szCs w:val="24"/>
        </w:rPr>
        <w:t>在人工智能（</w:t>
      </w:r>
      <w:r w:rsidR="006676AD">
        <w:rPr>
          <w:rFonts w:ascii="Times New Roman" w:hAnsi="Times New Roman" w:cs="Times New Roman"/>
          <w:kern w:val="0"/>
          <w:sz w:val="24"/>
          <w:szCs w:val="24"/>
        </w:rPr>
        <w:t xml:space="preserve">Artificial </w:t>
      </w:r>
      <w:r w:rsidR="006676AD">
        <w:rPr>
          <w:rFonts w:ascii="Times New Roman" w:hAnsi="Times New Roman" w:cs="Times New Roman" w:hint="eastAsia"/>
          <w:kern w:val="0"/>
          <w:sz w:val="24"/>
          <w:szCs w:val="24"/>
        </w:rPr>
        <w:t>Intelligence</w:t>
      </w:r>
      <w:r w:rsidR="006676AD">
        <w:rPr>
          <w:rFonts w:ascii="Times New Roman" w:hAnsi="Times New Roman" w:cs="Times New Roman"/>
          <w:kern w:val="0"/>
          <w:sz w:val="24"/>
          <w:szCs w:val="24"/>
        </w:rPr>
        <w:t xml:space="preserve">, </w:t>
      </w:r>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）领域</w:t>
      </w:r>
      <w:r w:rsidR="006B2BD8">
        <w:rPr>
          <w:rFonts w:ascii="Times New Roman" w:hAnsi="Times New Roman" w:cs="Times New Roman"/>
          <w:kern w:val="0"/>
          <w:sz w:val="24"/>
          <w:szCs w:val="24"/>
        </w:rPr>
        <w:t>中</w:t>
      </w:r>
      <w:r w:rsidRPr="00245A4B">
        <w:rPr>
          <w:rFonts w:ascii="Times New Roman" w:hAnsi="Times New Roman" w:cs="Times New Roman"/>
          <w:kern w:val="0"/>
          <w:sz w:val="24"/>
          <w:szCs w:val="24"/>
        </w:rPr>
        <w:t>，人们</w:t>
      </w:r>
      <w:r w:rsidR="009F3B3D">
        <w:rPr>
          <w:rFonts w:ascii="Times New Roman" w:hAnsi="Times New Roman" w:cs="Times New Roman"/>
          <w:kern w:val="0"/>
          <w:sz w:val="24"/>
          <w:szCs w:val="24"/>
        </w:rPr>
        <w:t>正</w:t>
      </w:r>
      <w:r w:rsidRPr="00245A4B">
        <w:rPr>
          <w:rFonts w:ascii="Times New Roman" w:hAnsi="Times New Roman" w:cs="Times New Roman"/>
          <w:kern w:val="0"/>
          <w:sz w:val="24"/>
          <w:szCs w:val="24"/>
        </w:rPr>
        <w:t>在建立</w:t>
      </w:r>
      <w:r w:rsidR="009F3B3D">
        <w:rPr>
          <w:rFonts w:ascii="Times New Roman" w:hAnsi="Times New Roman" w:cs="Times New Roman"/>
          <w:kern w:val="0"/>
          <w:sz w:val="24"/>
          <w:szCs w:val="24"/>
        </w:rPr>
        <w:t>可以</w:t>
      </w:r>
      <w:r w:rsidRPr="00245A4B">
        <w:rPr>
          <w:rFonts w:ascii="Times New Roman" w:hAnsi="Times New Roman" w:cs="Times New Roman"/>
          <w:kern w:val="0"/>
          <w:sz w:val="24"/>
          <w:szCs w:val="24"/>
        </w:rPr>
        <w:t>感知周围环境</w:t>
      </w:r>
      <w:r w:rsidR="009F3B3D">
        <w:rPr>
          <w:rFonts w:ascii="Times New Roman" w:hAnsi="Times New Roman" w:cs="Times New Roman"/>
          <w:kern w:val="0"/>
          <w:sz w:val="24"/>
          <w:szCs w:val="24"/>
        </w:rPr>
        <w:t>、</w:t>
      </w:r>
      <w:r w:rsidRPr="00245A4B">
        <w:rPr>
          <w:rFonts w:ascii="Times New Roman" w:hAnsi="Times New Roman" w:cs="Times New Roman"/>
          <w:kern w:val="0"/>
          <w:sz w:val="24"/>
          <w:szCs w:val="24"/>
        </w:rPr>
        <w:t>为达到特定目的而采取</w:t>
      </w:r>
      <w:r w:rsidR="009F3B3D">
        <w:rPr>
          <w:rFonts w:ascii="Times New Roman" w:hAnsi="Times New Roman" w:cs="Times New Roman"/>
          <w:kern w:val="0"/>
          <w:sz w:val="24"/>
          <w:szCs w:val="24"/>
        </w:rPr>
        <w:t>理性</w:t>
      </w:r>
      <w:r w:rsidRPr="00245A4B">
        <w:rPr>
          <w:rFonts w:ascii="Times New Roman" w:hAnsi="Times New Roman" w:cs="Times New Roman"/>
          <w:kern w:val="0"/>
          <w:sz w:val="24"/>
          <w:szCs w:val="24"/>
        </w:rPr>
        <w:t>行动的</w:t>
      </w:r>
      <w:r w:rsidR="009F3B3D">
        <w:rPr>
          <w:rFonts w:ascii="Times New Roman" w:hAnsi="Times New Roman" w:cs="Times New Roman"/>
          <w:kern w:val="0"/>
          <w:sz w:val="24"/>
          <w:szCs w:val="24"/>
        </w:rPr>
        <w:t>智能</w:t>
      </w:r>
      <w:r w:rsidRPr="00245A4B">
        <w:rPr>
          <w:rFonts w:ascii="Times New Roman" w:hAnsi="Times New Roman" w:cs="Times New Roman"/>
          <w:kern w:val="0"/>
          <w:sz w:val="24"/>
          <w:szCs w:val="24"/>
        </w:rPr>
        <w:t>主体（</w:t>
      </w:r>
      <w:r w:rsidRPr="00245A4B">
        <w:rPr>
          <w:rFonts w:ascii="Times New Roman" w:hAnsi="Times New Roman" w:cs="Times New Roman"/>
          <w:kern w:val="0"/>
          <w:sz w:val="24"/>
          <w:szCs w:val="24"/>
        </w:rPr>
        <w:t>agents</w:t>
      </w:r>
      <w:r w:rsidRPr="00245A4B">
        <w:rPr>
          <w:rFonts w:ascii="Times New Roman" w:hAnsi="Times New Roman" w:cs="Times New Roman"/>
          <w:kern w:val="0"/>
          <w:sz w:val="24"/>
          <w:szCs w:val="24"/>
        </w:rPr>
        <w:t>）。换句话说，</w:t>
      </w:r>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研究者们</w:t>
      </w:r>
      <w:r w:rsidR="009F3B3D">
        <w:rPr>
          <w:rFonts w:ascii="Times New Roman" w:hAnsi="Times New Roman" w:cs="Times New Roman"/>
          <w:kern w:val="0"/>
          <w:sz w:val="24"/>
          <w:szCs w:val="24"/>
        </w:rPr>
        <w:t>正在试图</w:t>
      </w:r>
      <w:r w:rsidRPr="00245A4B">
        <w:rPr>
          <w:rFonts w:ascii="Times New Roman" w:hAnsi="Times New Roman" w:cs="Times New Roman"/>
          <w:kern w:val="0"/>
          <w:sz w:val="24"/>
          <w:szCs w:val="24"/>
        </w:rPr>
        <w:t>建立一个人造</w:t>
      </w:r>
      <w:r w:rsidR="009F3B3D">
        <w:rPr>
          <w:rFonts w:ascii="Times New Roman" w:hAnsi="Times New Roman" w:cs="Times New Roman"/>
          <w:kern w:val="0"/>
          <w:sz w:val="24"/>
          <w:szCs w:val="24"/>
        </w:rPr>
        <w:t>的</w:t>
      </w:r>
      <w:r w:rsidR="009F3B3D">
        <w:rPr>
          <w:rFonts w:ascii="Times New Roman" w:hAnsi="Times New Roman" w:cs="Times New Roman"/>
          <w:kern w:val="0"/>
          <w:sz w:val="24"/>
          <w:szCs w:val="24"/>
        </w:rPr>
        <w:t>“</w:t>
      </w:r>
      <w:r w:rsidR="009F3B3D">
        <w:rPr>
          <w:rFonts w:ascii="Times New Roman" w:hAnsi="Times New Roman" w:cs="Times New Roman"/>
          <w:kern w:val="0"/>
          <w:sz w:val="24"/>
          <w:szCs w:val="24"/>
        </w:rPr>
        <w:t>理性</w:t>
      </w:r>
      <w:r w:rsidRPr="00245A4B">
        <w:rPr>
          <w:rFonts w:ascii="Times New Roman" w:hAnsi="Times New Roman" w:cs="Times New Roman"/>
          <w:kern w:val="0"/>
          <w:sz w:val="24"/>
          <w:szCs w:val="24"/>
        </w:rPr>
        <w:t>经济人</w:t>
      </w:r>
      <w:r w:rsidR="009F3B3D">
        <w:rPr>
          <w:rFonts w:ascii="Times New Roman" w:hAnsi="Times New Roman" w:cs="Times New Roman"/>
          <w:kern w:val="0"/>
          <w:sz w:val="24"/>
          <w:szCs w:val="24"/>
        </w:rPr>
        <w:t>”</w:t>
      </w:r>
      <w:r w:rsidR="009F3B3D">
        <w:rPr>
          <w:rFonts w:ascii="Times New Roman" w:hAnsi="Times New Roman" w:cs="Times New Roman"/>
          <w:kern w:val="0"/>
          <w:sz w:val="24"/>
          <w:szCs w:val="24"/>
        </w:rPr>
        <w:t>（</w:t>
      </w:r>
      <w:r w:rsidR="009F3B3D" w:rsidRPr="009F3B3D">
        <w:rPr>
          <w:rFonts w:ascii="Times New Roman" w:hAnsi="Times New Roman" w:cs="Times New Roman"/>
          <w:kern w:val="0"/>
          <w:sz w:val="24"/>
          <w:szCs w:val="24"/>
        </w:rPr>
        <w:t>homo economicus</w:t>
      </w:r>
      <w:r w:rsidR="009F3B3D">
        <w:rPr>
          <w:rFonts w:ascii="Times New Roman" w:hAnsi="Times New Roman" w:cs="Times New Roman"/>
          <w:kern w:val="0"/>
          <w:sz w:val="24"/>
          <w:szCs w:val="24"/>
        </w:rPr>
        <w:t>，即</w:t>
      </w:r>
      <w:r w:rsidRPr="00245A4B">
        <w:rPr>
          <w:rFonts w:ascii="Times New Roman" w:hAnsi="Times New Roman" w:cs="Times New Roman"/>
          <w:kern w:val="0"/>
          <w:sz w:val="24"/>
          <w:szCs w:val="24"/>
        </w:rPr>
        <w:t>新古典主义经济学</w:t>
      </w:r>
      <w:r w:rsidR="009F3B3D">
        <w:rPr>
          <w:rFonts w:ascii="Times New Roman" w:hAnsi="Times New Roman" w:cs="Times New Roman"/>
          <w:kern w:val="0"/>
          <w:sz w:val="24"/>
          <w:szCs w:val="24"/>
        </w:rPr>
        <w:t>塑造的</w:t>
      </w:r>
      <w:r w:rsidRPr="00245A4B">
        <w:rPr>
          <w:rFonts w:ascii="Times New Roman" w:hAnsi="Times New Roman" w:cs="Times New Roman"/>
          <w:kern w:val="0"/>
          <w:sz w:val="24"/>
          <w:szCs w:val="24"/>
        </w:rPr>
        <w:t>那</w:t>
      </w:r>
      <w:r w:rsidR="009F3B3D">
        <w:rPr>
          <w:rFonts w:ascii="Times New Roman" w:hAnsi="Times New Roman" w:cs="Times New Roman" w:hint="eastAsia"/>
          <w:kern w:val="0"/>
          <w:sz w:val="24"/>
          <w:szCs w:val="24"/>
        </w:rPr>
        <w:t>个</w:t>
      </w:r>
      <w:r>
        <w:rPr>
          <w:rFonts w:ascii="Times New Roman" w:hAnsi="Times New Roman" w:cs="Times New Roman" w:hint="eastAsia"/>
          <w:kern w:val="0"/>
          <w:sz w:val="24"/>
          <w:szCs w:val="24"/>
        </w:rPr>
        <w:t>神</w:t>
      </w:r>
      <w:r w:rsidRPr="00245A4B">
        <w:rPr>
          <w:rFonts w:ascii="Times New Roman" w:hAnsi="Times New Roman" w:cs="Times New Roman"/>
          <w:kern w:val="0"/>
          <w:sz w:val="24"/>
          <w:szCs w:val="24"/>
        </w:rPr>
        <w:t>化般完美</w:t>
      </w:r>
      <w:r>
        <w:rPr>
          <w:rFonts w:ascii="Times New Roman" w:hAnsi="Times New Roman" w:cs="Times New Roman" w:hint="eastAsia"/>
          <w:kern w:val="0"/>
          <w:sz w:val="24"/>
          <w:szCs w:val="24"/>
        </w:rPr>
        <w:t>的</w:t>
      </w:r>
      <w:r w:rsidRPr="00245A4B">
        <w:rPr>
          <w:rFonts w:ascii="Times New Roman" w:hAnsi="Times New Roman" w:cs="Times New Roman"/>
          <w:kern w:val="0"/>
          <w:sz w:val="24"/>
          <w:szCs w:val="24"/>
        </w:rPr>
        <w:t>理性</w:t>
      </w:r>
      <w:r w:rsidR="009F3B3D">
        <w:rPr>
          <w:rFonts w:ascii="Times New Roman" w:hAnsi="Times New Roman" w:cs="Times New Roman"/>
          <w:kern w:val="0"/>
          <w:sz w:val="24"/>
          <w:szCs w:val="24"/>
        </w:rPr>
        <w:t>经济</w:t>
      </w:r>
      <w:r w:rsidRPr="00245A4B">
        <w:rPr>
          <w:rFonts w:ascii="Times New Roman" w:hAnsi="Times New Roman" w:cs="Times New Roman"/>
          <w:kern w:val="0"/>
          <w:sz w:val="24"/>
          <w:szCs w:val="24"/>
        </w:rPr>
        <w:t>主体</w:t>
      </w:r>
      <w:r w:rsidR="009F3B3D">
        <w:rPr>
          <w:rFonts w:ascii="Times New Roman" w:hAnsi="Times New Roman" w:cs="Times New Roman"/>
          <w:kern w:val="0"/>
          <w:sz w:val="24"/>
          <w:szCs w:val="24"/>
        </w:rPr>
        <w:t>）</w:t>
      </w:r>
      <w:r w:rsidRPr="00245A4B">
        <w:rPr>
          <w:rFonts w:ascii="Times New Roman" w:hAnsi="Times New Roman" w:cs="Times New Roman"/>
          <w:kern w:val="0"/>
          <w:sz w:val="24"/>
          <w:szCs w:val="24"/>
        </w:rPr>
        <w:t>。</w:t>
      </w:r>
      <w:r w:rsidR="009F3B3D">
        <w:rPr>
          <w:rFonts w:ascii="Times New Roman" w:hAnsi="Times New Roman" w:cs="Times New Roman"/>
          <w:kern w:val="0"/>
          <w:sz w:val="24"/>
          <w:szCs w:val="24"/>
        </w:rPr>
        <w:t>这篇文章综述了</w:t>
      </w:r>
      <w:r w:rsidR="009F3B3D">
        <w:rPr>
          <w:rFonts w:ascii="Times New Roman" w:hAnsi="Times New Roman" w:cs="Times New Roman" w:hint="eastAsia"/>
          <w:kern w:val="0"/>
          <w:sz w:val="24"/>
          <w:szCs w:val="24"/>
        </w:rPr>
        <w:t>人们在</w:t>
      </w:r>
      <w:r w:rsidRPr="00245A4B">
        <w:rPr>
          <w:rFonts w:ascii="Times New Roman" w:hAnsi="Times New Roman" w:cs="Times New Roman"/>
          <w:kern w:val="0"/>
          <w:sz w:val="24"/>
          <w:szCs w:val="24"/>
        </w:rPr>
        <w:t>创造</w:t>
      </w:r>
      <w:r w:rsidRPr="00245A4B">
        <w:rPr>
          <w:rFonts w:ascii="Times New Roman" w:hAnsi="Times New Roman" w:cs="Times New Roman"/>
          <w:kern w:val="0"/>
          <w:sz w:val="24"/>
          <w:szCs w:val="24"/>
        </w:rPr>
        <w:t>“</w:t>
      </w:r>
      <w:r w:rsidR="009F3B3D" w:rsidRPr="00245A4B">
        <w:rPr>
          <w:rFonts w:ascii="Times New Roman" w:hAnsi="Times New Roman" w:cs="Times New Roman"/>
          <w:kern w:val="0"/>
          <w:sz w:val="24"/>
          <w:szCs w:val="24"/>
        </w:rPr>
        <w:t>机</w:t>
      </w:r>
      <w:r w:rsidR="009F3B3D">
        <w:rPr>
          <w:rFonts w:ascii="Times New Roman" w:hAnsi="Times New Roman" w:cs="Times New Roman"/>
          <w:kern w:val="0"/>
          <w:sz w:val="24"/>
          <w:szCs w:val="24"/>
        </w:rPr>
        <w:t>器</w:t>
      </w:r>
      <w:r w:rsidRPr="00245A4B">
        <w:rPr>
          <w:rFonts w:ascii="Times New Roman" w:hAnsi="Times New Roman" w:cs="Times New Roman"/>
          <w:kern w:val="0"/>
          <w:sz w:val="24"/>
          <w:szCs w:val="24"/>
        </w:rPr>
        <w:t>经济</w:t>
      </w:r>
      <w:r w:rsidR="009F3B3D">
        <w:rPr>
          <w:rFonts w:ascii="Times New Roman" w:hAnsi="Times New Roman" w:cs="Times New Roman"/>
          <w:kern w:val="0"/>
          <w:sz w:val="24"/>
          <w:szCs w:val="24"/>
        </w:rPr>
        <w:t>人</w:t>
      </w:r>
      <w:r w:rsidRPr="00245A4B">
        <w:rPr>
          <w:rFonts w:ascii="Times New Roman" w:hAnsi="Times New Roman" w:cs="Times New Roman"/>
          <w:kern w:val="0"/>
          <w:sz w:val="24"/>
          <w:szCs w:val="24"/>
        </w:rPr>
        <w:t>”</w:t>
      </w:r>
      <w:r w:rsidR="009F3B3D">
        <w:rPr>
          <w:rFonts w:ascii="Times New Roman" w:hAnsi="Times New Roman" w:cs="Times New Roman"/>
          <w:kern w:val="0"/>
          <w:sz w:val="24"/>
          <w:szCs w:val="24"/>
        </w:rPr>
        <w:t>（</w:t>
      </w:r>
      <w:r w:rsidR="009F3B3D">
        <w:rPr>
          <w:rFonts w:ascii="Times New Roman" w:hAnsi="Times New Roman" w:cs="Times New Roman"/>
          <w:kern w:val="0"/>
          <w:sz w:val="24"/>
          <w:szCs w:val="24"/>
        </w:rPr>
        <w:t xml:space="preserve">machine </w:t>
      </w:r>
      <w:r w:rsidR="009F3B3D">
        <w:rPr>
          <w:rFonts w:ascii="Times New Roman" w:hAnsi="Times New Roman" w:cs="Times New Roman" w:hint="eastAsia"/>
          <w:kern w:val="0"/>
          <w:sz w:val="24"/>
          <w:szCs w:val="24"/>
        </w:rPr>
        <w:t>economicus</w:t>
      </w:r>
      <w:r w:rsidR="009F3B3D">
        <w:rPr>
          <w:rFonts w:ascii="Times New Roman" w:hAnsi="Times New Roman" w:cs="Times New Roman"/>
          <w:kern w:val="0"/>
          <w:sz w:val="24"/>
          <w:szCs w:val="24"/>
        </w:rPr>
        <w:t>）</w:t>
      </w:r>
      <w:r w:rsidRPr="00245A4B">
        <w:rPr>
          <w:rFonts w:ascii="Times New Roman" w:hAnsi="Times New Roman" w:cs="Times New Roman"/>
          <w:kern w:val="0"/>
          <w:sz w:val="24"/>
          <w:szCs w:val="24"/>
        </w:rPr>
        <w:t>这一新</w:t>
      </w:r>
      <w:r w:rsidR="009F3B3D">
        <w:rPr>
          <w:rFonts w:ascii="Times New Roman" w:hAnsi="Times New Roman" w:cs="Times New Roman"/>
          <w:kern w:val="0"/>
          <w:sz w:val="24"/>
          <w:szCs w:val="24"/>
        </w:rPr>
        <w:t>机器物种方面的研究</w:t>
      </w:r>
      <w:r w:rsidRPr="00245A4B">
        <w:rPr>
          <w:rFonts w:ascii="Times New Roman" w:hAnsi="Times New Roman" w:cs="Times New Roman"/>
          <w:kern w:val="0"/>
          <w:sz w:val="24"/>
          <w:szCs w:val="24"/>
        </w:rPr>
        <w:t>进展，并对</w:t>
      </w:r>
      <w:r w:rsidR="006676AD">
        <w:rPr>
          <w:rFonts w:ascii="Times New Roman" w:hAnsi="Times New Roman" w:cs="Times New Roman"/>
          <w:kern w:val="0"/>
          <w:sz w:val="24"/>
          <w:szCs w:val="24"/>
        </w:rPr>
        <w:t>如何构建</w:t>
      </w:r>
      <w:r w:rsidRPr="00245A4B">
        <w:rPr>
          <w:rFonts w:ascii="Times New Roman" w:hAnsi="Times New Roman" w:cs="Times New Roman"/>
          <w:kern w:val="0"/>
          <w:sz w:val="24"/>
          <w:szCs w:val="24"/>
        </w:rPr>
        <w:t>可在经济学情境下进行有效推理的人工智能</w:t>
      </w:r>
      <w:r w:rsidR="006676AD">
        <w:rPr>
          <w:rFonts w:ascii="Times New Roman" w:hAnsi="Times New Roman" w:cs="Times New Roman"/>
          <w:kern w:val="0"/>
          <w:sz w:val="24"/>
          <w:szCs w:val="24"/>
        </w:rPr>
        <w:t>所面临的挑战进行了深入探讨</w:t>
      </w:r>
      <w:r w:rsidRPr="00245A4B">
        <w:rPr>
          <w:rFonts w:ascii="Times New Roman" w:hAnsi="Times New Roman" w:cs="Times New Roman"/>
          <w:kern w:val="0"/>
          <w:sz w:val="24"/>
          <w:szCs w:val="24"/>
        </w:rPr>
        <w:t>。假如</w:t>
      </w:r>
      <w:r w:rsidRPr="00245A4B">
        <w:rPr>
          <w:rFonts w:ascii="Times New Roman" w:hAnsi="Times New Roman" w:cs="Times New Roman"/>
          <w:kern w:val="0"/>
          <w:sz w:val="24"/>
          <w:szCs w:val="24"/>
        </w:rPr>
        <w:t>AI</w:t>
      </w:r>
      <w:r w:rsidRPr="00245A4B">
        <w:rPr>
          <w:rFonts w:ascii="Times New Roman" w:hAnsi="Times New Roman" w:cs="Times New Roman"/>
          <w:kern w:val="0"/>
          <w:sz w:val="24"/>
          <w:szCs w:val="24"/>
        </w:rPr>
        <w:t>实现了这一目标，或者至少足够接近了</w:t>
      </w:r>
      <w:r w:rsidR="006B2BD8">
        <w:rPr>
          <w:rFonts w:ascii="Times New Roman" w:hAnsi="Times New Roman" w:cs="Times New Roman"/>
          <w:kern w:val="0"/>
          <w:sz w:val="24"/>
          <w:szCs w:val="24"/>
        </w:rPr>
        <w:t>，</w:t>
      </w:r>
      <w:r w:rsidR="006B2BD8">
        <w:rPr>
          <w:rFonts w:ascii="Times New Roman" w:hAnsi="Times New Roman" w:cs="Times New Roman" w:hint="eastAsia"/>
          <w:kern w:val="0"/>
          <w:sz w:val="24"/>
          <w:szCs w:val="24"/>
        </w:rPr>
        <w:t>即</w:t>
      </w:r>
      <w:r w:rsidR="0011709A">
        <w:rPr>
          <w:rFonts w:ascii="Times New Roman" w:hAnsi="Times New Roman" w:cs="Times New Roman"/>
          <w:kern w:val="0"/>
          <w:sz w:val="24"/>
          <w:szCs w:val="24"/>
        </w:rPr>
        <w:t>可以</w:t>
      </w:r>
      <w:r w:rsidRPr="00245A4B">
        <w:rPr>
          <w:rFonts w:ascii="Times New Roman" w:hAnsi="Times New Roman" w:cs="Times New Roman"/>
          <w:kern w:val="0"/>
          <w:sz w:val="24"/>
          <w:szCs w:val="24"/>
        </w:rPr>
        <w:t>用理性主义的术语去思考</w:t>
      </w:r>
      <w:r w:rsidRPr="00245A4B">
        <w:rPr>
          <w:rFonts w:ascii="Times New Roman" w:hAnsi="Times New Roman" w:cs="Times New Roman"/>
          <w:kern w:val="0"/>
          <w:sz w:val="24"/>
          <w:szCs w:val="24"/>
        </w:rPr>
        <w:t>AI</w:t>
      </w:r>
      <w:r w:rsidR="0011709A">
        <w:rPr>
          <w:rFonts w:ascii="Times New Roman" w:hAnsi="Times New Roman" w:cs="Times New Roman"/>
          <w:kern w:val="0"/>
          <w:sz w:val="24"/>
          <w:szCs w:val="24"/>
        </w:rPr>
        <w:t>了</w:t>
      </w:r>
      <w:r w:rsidRPr="00245A4B">
        <w:rPr>
          <w:rFonts w:ascii="Times New Roman" w:hAnsi="Times New Roman" w:cs="Times New Roman"/>
          <w:kern w:val="0"/>
          <w:sz w:val="24"/>
          <w:szCs w:val="24"/>
        </w:rPr>
        <w:t>，</w:t>
      </w:r>
      <w:r w:rsidR="0011709A">
        <w:rPr>
          <w:rFonts w:ascii="Times New Roman" w:hAnsi="Times New Roman" w:cs="Times New Roman"/>
          <w:kern w:val="0"/>
          <w:sz w:val="24"/>
          <w:szCs w:val="24"/>
        </w:rPr>
        <w:t>那么</w:t>
      </w:r>
      <w:r w:rsidRPr="00245A4B">
        <w:rPr>
          <w:rFonts w:ascii="Times New Roman" w:hAnsi="Times New Roman" w:cs="Times New Roman"/>
          <w:kern w:val="0"/>
          <w:sz w:val="24"/>
          <w:szCs w:val="24"/>
        </w:rPr>
        <w:t>我们</w:t>
      </w:r>
      <w:r w:rsidR="0011709A">
        <w:rPr>
          <w:rFonts w:ascii="Times New Roman" w:hAnsi="Times New Roman" w:cs="Times New Roman"/>
          <w:kern w:val="0"/>
          <w:sz w:val="24"/>
          <w:szCs w:val="24"/>
        </w:rPr>
        <w:t>就可以</w:t>
      </w:r>
      <w:r w:rsidR="006B2BD8">
        <w:rPr>
          <w:rFonts w:ascii="Times New Roman" w:hAnsi="Times New Roman" w:cs="Times New Roman" w:hint="eastAsia"/>
          <w:kern w:val="0"/>
          <w:sz w:val="24"/>
          <w:szCs w:val="24"/>
        </w:rPr>
        <w:t>考量</w:t>
      </w:r>
      <w:r w:rsidRPr="00245A4B">
        <w:rPr>
          <w:rFonts w:ascii="Times New Roman" w:hAnsi="Times New Roman" w:cs="Times New Roman"/>
          <w:kern w:val="0"/>
          <w:sz w:val="24"/>
          <w:szCs w:val="24"/>
        </w:rPr>
        <w:t>如何</w:t>
      </w:r>
      <w:r w:rsidR="0011709A">
        <w:rPr>
          <w:rFonts w:ascii="Times New Roman" w:hAnsi="Times New Roman" w:cs="Times New Roman"/>
          <w:kern w:val="0"/>
          <w:sz w:val="24"/>
          <w:szCs w:val="24"/>
        </w:rPr>
        <w:t>为</w:t>
      </w:r>
      <w:r w:rsidRPr="00245A4B">
        <w:rPr>
          <w:rFonts w:ascii="Times New Roman" w:hAnsi="Times New Roman" w:cs="Times New Roman"/>
          <w:kern w:val="0"/>
          <w:sz w:val="24"/>
          <w:szCs w:val="24"/>
        </w:rPr>
        <w:t>多主体系统设计互动规则</w:t>
      </w:r>
      <w:r w:rsidR="0011709A">
        <w:rPr>
          <w:rFonts w:ascii="Times New Roman" w:hAnsi="Times New Roman" w:cs="Times New Roman"/>
          <w:kern w:val="0"/>
          <w:sz w:val="24"/>
          <w:szCs w:val="24"/>
        </w:rPr>
        <w:t>以表达那些由</w:t>
      </w:r>
      <w:r w:rsidR="0011709A">
        <w:rPr>
          <w:rFonts w:ascii="Times New Roman" w:hAnsi="Times New Roman" w:cs="Times New Roman"/>
          <w:kern w:val="0"/>
          <w:sz w:val="24"/>
          <w:szCs w:val="24"/>
        </w:rPr>
        <w:t>AI</w:t>
      </w:r>
      <w:r w:rsidR="0011709A">
        <w:rPr>
          <w:rFonts w:ascii="Times New Roman" w:hAnsi="Times New Roman" w:cs="Times New Roman"/>
          <w:kern w:val="0"/>
          <w:sz w:val="24"/>
          <w:szCs w:val="24"/>
        </w:rPr>
        <w:t>构成的经济系统</w:t>
      </w:r>
      <w:r w:rsidRPr="00245A4B">
        <w:rPr>
          <w:rFonts w:ascii="Times New Roman" w:hAnsi="Times New Roman" w:cs="Times New Roman"/>
          <w:kern w:val="0"/>
          <w:sz w:val="24"/>
          <w:szCs w:val="24"/>
        </w:rPr>
        <w:t>。</w:t>
      </w:r>
      <w:r w:rsidR="0011709A">
        <w:rPr>
          <w:rFonts w:ascii="Times New Roman" w:hAnsi="Times New Roman" w:cs="Times New Roman"/>
          <w:kern w:val="0"/>
          <w:sz w:val="24"/>
          <w:szCs w:val="24"/>
        </w:rPr>
        <w:t>我们会发现，那些来源于</w:t>
      </w:r>
      <w:r w:rsidR="00356607">
        <w:rPr>
          <w:rFonts w:ascii="Times New Roman" w:hAnsi="Times New Roman" w:cs="Times New Roman"/>
          <w:kern w:val="0"/>
          <w:sz w:val="24"/>
          <w:szCs w:val="24"/>
        </w:rPr>
        <w:t>经济学</w:t>
      </w:r>
      <w:r w:rsidR="0011709A" w:rsidRPr="00245A4B">
        <w:rPr>
          <w:rFonts w:ascii="Times New Roman" w:hAnsi="Times New Roman" w:cs="Times New Roman"/>
          <w:kern w:val="0"/>
          <w:sz w:val="24"/>
          <w:szCs w:val="24"/>
        </w:rPr>
        <w:t>的</w:t>
      </w:r>
      <w:r w:rsidR="006B2BD8">
        <w:rPr>
          <w:rFonts w:ascii="Times New Roman" w:hAnsi="Times New Roman" w:cs="Times New Roman" w:hint="eastAsia"/>
          <w:kern w:val="0"/>
          <w:sz w:val="24"/>
          <w:szCs w:val="24"/>
        </w:rPr>
        <w:t>规范</w:t>
      </w:r>
      <w:r w:rsidR="0011709A">
        <w:rPr>
          <w:rFonts w:ascii="Times New Roman" w:hAnsi="Times New Roman" w:cs="Times New Roman"/>
          <w:kern w:val="0"/>
          <w:sz w:val="24"/>
          <w:szCs w:val="24"/>
        </w:rPr>
        <w:t>化（</w:t>
      </w:r>
      <w:r w:rsidR="0011709A">
        <w:rPr>
          <w:rFonts w:ascii="Times New Roman" w:hAnsi="Times New Roman" w:cs="Times New Roman"/>
          <w:kern w:val="0"/>
          <w:sz w:val="24"/>
          <w:szCs w:val="24"/>
        </w:rPr>
        <w:t>Normative</w:t>
      </w:r>
      <w:r w:rsidR="0011709A">
        <w:rPr>
          <w:rFonts w:ascii="Times New Roman" w:hAnsi="Times New Roman" w:cs="Times New Roman"/>
          <w:kern w:val="0"/>
          <w:sz w:val="24"/>
          <w:szCs w:val="24"/>
        </w:rPr>
        <w:t>）</w:t>
      </w:r>
      <w:r w:rsidR="0011709A" w:rsidRPr="00245A4B">
        <w:rPr>
          <w:rFonts w:ascii="Times New Roman" w:hAnsi="Times New Roman" w:cs="Times New Roman"/>
          <w:kern w:val="0"/>
          <w:sz w:val="24"/>
          <w:szCs w:val="24"/>
        </w:rPr>
        <w:t>设计理论更适合</w:t>
      </w:r>
      <w:r w:rsidR="00356607">
        <w:rPr>
          <w:rFonts w:ascii="Times New Roman" w:hAnsi="Times New Roman" w:cs="Times New Roman"/>
          <w:kern w:val="0"/>
          <w:sz w:val="24"/>
          <w:szCs w:val="24"/>
        </w:rPr>
        <w:t>AI</w:t>
      </w:r>
      <w:r w:rsidR="0011709A" w:rsidRPr="00245A4B">
        <w:rPr>
          <w:rFonts w:ascii="Times New Roman" w:hAnsi="Times New Roman" w:cs="Times New Roman"/>
          <w:kern w:val="0"/>
          <w:sz w:val="24"/>
          <w:szCs w:val="24"/>
        </w:rPr>
        <w:t>主体</w:t>
      </w:r>
      <w:r w:rsidR="00356607">
        <w:rPr>
          <w:rFonts w:ascii="Times New Roman" w:hAnsi="Times New Roman" w:cs="Times New Roman"/>
          <w:kern w:val="0"/>
          <w:sz w:val="24"/>
          <w:szCs w:val="24"/>
        </w:rPr>
        <w:t>而不是人类主体。这是因为</w:t>
      </w:r>
      <w:r w:rsidR="00356607">
        <w:rPr>
          <w:rFonts w:ascii="Times New Roman" w:hAnsi="Times New Roman" w:cs="Times New Roman"/>
          <w:kern w:val="0"/>
          <w:sz w:val="24"/>
          <w:szCs w:val="24"/>
        </w:rPr>
        <w:t>AI</w:t>
      </w:r>
      <w:r w:rsidR="00356607">
        <w:rPr>
          <w:rFonts w:ascii="Times New Roman" w:hAnsi="Times New Roman" w:cs="Times New Roman"/>
          <w:kern w:val="0"/>
          <w:sz w:val="24"/>
          <w:szCs w:val="24"/>
        </w:rPr>
        <w:t>可以更好</w:t>
      </w:r>
      <w:r w:rsidR="00356607">
        <w:rPr>
          <w:rFonts w:ascii="Times New Roman" w:hAnsi="Times New Roman" w:cs="Times New Roman" w:hint="eastAsia"/>
          <w:kern w:val="0"/>
          <w:sz w:val="24"/>
          <w:szCs w:val="24"/>
        </w:rPr>
        <w:t>地符合那</w:t>
      </w:r>
      <w:r w:rsidR="00356607">
        <w:rPr>
          <w:rFonts w:ascii="Times New Roman" w:hAnsi="Times New Roman" w:cs="Times New Roman"/>
          <w:kern w:val="0"/>
          <w:sz w:val="24"/>
          <w:szCs w:val="24"/>
        </w:rPr>
        <w:t>些理想化的假设，</w:t>
      </w:r>
      <w:r w:rsidR="00356607">
        <w:rPr>
          <w:rFonts w:ascii="Times New Roman" w:hAnsi="Times New Roman" w:cs="Times New Roman" w:hint="eastAsia"/>
          <w:kern w:val="0"/>
          <w:sz w:val="24"/>
          <w:szCs w:val="24"/>
        </w:rPr>
        <w:t>并</w:t>
      </w:r>
      <w:r w:rsidR="00356607">
        <w:rPr>
          <w:rFonts w:ascii="Times New Roman" w:hAnsi="Times New Roman" w:cs="Times New Roman"/>
          <w:kern w:val="0"/>
          <w:sz w:val="24"/>
          <w:szCs w:val="24"/>
        </w:rPr>
        <w:t>能够遵循更</w:t>
      </w:r>
      <w:r w:rsidR="00356607" w:rsidRPr="00245A4B">
        <w:rPr>
          <w:rFonts w:ascii="Times New Roman" w:hAnsi="Times New Roman" w:cs="Times New Roman"/>
          <w:kern w:val="0"/>
          <w:sz w:val="24"/>
          <w:szCs w:val="24"/>
        </w:rPr>
        <w:t>新</w:t>
      </w:r>
      <w:r w:rsidR="00356607">
        <w:rPr>
          <w:rFonts w:ascii="Times New Roman" w:hAnsi="Times New Roman" w:cs="Times New Roman"/>
          <w:kern w:val="0"/>
          <w:sz w:val="24"/>
          <w:szCs w:val="24"/>
        </w:rPr>
        <w:t>的</w:t>
      </w:r>
      <w:r w:rsidR="00356607" w:rsidRPr="00245A4B">
        <w:rPr>
          <w:rFonts w:ascii="Times New Roman" w:hAnsi="Times New Roman" w:cs="Times New Roman"/>
          <w:kern w:val="0"/>
          <w:sz w:val="24"/>
          <w:szCs w:val="24"/>
        </w:rPr>
        <w:t>规则和激励系统</w:t>
      </w:r>
      <w:r w:rsidR="00356607">
        <w:rPr>
          <w:rFonts w:ascii="Times New Roman" w:hAnsi="Times New Roman" w:cs="Times New Roman"/>
          <w:kern w:val="0"/>
          <w:sz w:val="24"/>
          <w:szCs w:val="24"/>
        </w:rPr>
        <w:t>，而不是为不完美理性的人量身定制的规则来</w:t>
      </w:r>
      <w:r w:rsidR="00356607">
        <w:rPr>
          <w:rFonts w:ascii="Times New Roman" w:hAnsi="Times New Roman" w:cs="Times New Roman" w:hint="eastAsia"/>
          <w:kern w:val="0"/>
          <w:sz w:val="24"/>
          <w:szCs w:val="24"/>
        </w:rPr>
        <w:t>完成互动</w:t>
      </w:r>
      <w:r w:rsidRPr="00245A4B">
        <w:rPr>
          <w:rFonts w:ascii="Times New Roman" w:hAnsi="Times New Roman" w:cs="Times New Roman"/>
          <w:kern w:val="0"/>
          <w:sz w:val="24"/>
          <w:szCs w:val="24"/>
        </w:rPr>
        <w:t>。</w:t>
      </w:r>
    </w:p>
    <w:p w14:paraId="1AF33615" w14:textId="77777777" w:rsidR="00DB492A" w:rsidRDefault="00DB492A" w:rsidP="007F2175"/>
    <w:p w14:paraId="7F6E9260" w14:textId="0A1AC34C" w:rsidR="007F2175" w:rsidRPr="00524A09" w:rsidRDefault="007F2175" w:rsidP="00157DD9">
      <w:pPr>
        <w:spacing w:line="360" w:lineRule="auto"/>
        <w:ind w:firstLineChars="200" w:firstLine="480"/>
        <w:rPr>
          <w:rFonts w:ascii="Times New Roman" w:hAnsi="Times New Roman"/>
          <w:sz w:val="24"/>
        </w:rPr>
      </w:pPr>
      <w:r w:rsidRPr="00524A09">
        <w:rPr>
          <w:rFonts w:ascii="Times New Roman" w:hAnsi="Times New Roman" w:hint="eastAsia"/>
          <w:sz w:val="24"/>
        </w:rPr>
        <w:t>经济学</w:t>
      </w:r>
      <w:r w:rsidR="00C50852">
        <w:rPr>
          <w:rFonts w:ascii="Times New Roman" w:hAnsi="Times New Roman"/>
          <w:sz w:val="24"/>
        </w:rPr>
        <w:t>是</w:t>
      </w:r>
      <w:r w:rsidRPr="00524A09">
        <w:rPr>
          <w:rFonts w:ascii="Times New Roman" w:hAnsi="Times New Roman" w:hint="eastAsia"/>
          <w:sz w:val="24"/>
        </w:rPr>
        <w:t>通过给人</w:t>
      </w:r>
      <w:r w:rsidR="00C50852">
        <w:rPr>
          <w:rFonts w:ascii="Times New Roman" w:hAnsi="Times New Roman"/>
          <w:sz w:val="24"/>
        </w:rPr>
        <w:t>、</w:t>
      </w:r>
      <w:r w:rsidRPr="00524A09">
        <w:rPr>
          <w:rFonts w:ascii="Times New Roman" w:hAnsi="Times New Roman" w:hint="eastAsia"/>
          <w:sz w:val="24"/>
        </w:rPr>
        <w:t>公司和决策者的行为建立模型来研究经济活动，</w:t>
      </w:r>
      <w:r w:rsidR="00C50852">
        <w:rPr>
          <w:rFonts w:ascii="Times New Roman" w:hAnsi="Times New Roman"/>
          <w:sz w:val="24"/>
        </w:rPr>
        <w:t>包括</w:t>
      </w:r>
      <w:r w:rsidRPr="00524A09">
        <w:rPr>
          <w:rFonts w:ascii="Times New Roman" w:hAnsi="Times New Roman" w:hint="eastAsia"/>
          <w:sz w:val="24"/>
        </w:rPr>
        <w:t>价值的创造，转化和实现</w:t>
      </w:r>
      <w:r w:rsidR="00C50852">
        <w:rPr>
          <w:rFonts w:ascii="Times New Roman" w:hAnsi="Times New Roman"/>
          <w:sz w:val="24"/>
        </w:rPr>
        <w:t>，</w:t>
      </w:r>
      <w:r w:rsidR="00C50852">
        <w:rPr>
          <w:rFonts w:ascii="Times New Roman" w:hAnsi="Times New Roman" w:hint="eastAsia"/>
          <w:sz w:val="24"/>
        </w:rPr>
        <w:t>并</w:t>
      </w:r>
      <w:r w:rsidR="00C50852">
        <w:rPr>
          <w:rFonts w:ascii="Times New Roman" w:hAnsi="Times New Roman"/>
          <w:sz w:val="24"/>
        </w:rPr>
        <w:t>试图抽象出</w:t>
      </w:r>
      <w:r w:rsidRPr="00524A09">
        <w:rPr>
          <w:rFonts w:ascii="Times New Roman" w:hAnsi="Times New Roman" w:hint="eastAsia"/>
          <w:sz w:val="24"/>
        </w:rPr>
        <w:t>规律。模型通常假定经济活动的参与者（人、公司、决策者）的行为是完全理性的，也就是说，参与者</w:t>
      </w:r>
      <w:r w:rsidR="006B2BD8">
        <w:rPr>
          <w:rFonts w:ascii="Times New Roman" w:hAnsi="Times New Roman"/>
          <w:sz w:val="24"/>
        </w:rPr>
        <w:t>会</w:t>
      </w:r>
      <w:r w:rsidRPr="00524A09">
        <w:rPr>
          <w:rFonts w:ascii="Times New Roman" w:hAnsi="Times New Roman" w:hint="eastAsia"/>
          <w:sz w:val="24"/>
        </w:rPr>
        <w:t>基于可供选择范围，</w:t>
      </w:r>
      <w:r w:rsidRPr="00524A09">
        <w:rPr>
          <w:rFonts w:ascii="Times New Roman" w:hAnsi="Times New Roman" w:hint="eastAsia"/>
          <w:sz w:val="24"/>
        </w:rPr>
        <w:lastRenderedPageBreak/>
        <w:t>个人偏好和经验做出对自己最有益的决定。因为经济学使用数学工具来精确地量化经济活动，所以理性决策模型可以套用在经济学上。一些批评者认为经济学研究</w:t>
      </w:r>
      <w:r w:rsidR="00BA5C66">
        <w:rPr>
          <w:rFonts w:ascii="Times New Roman" w:hAnsi="Times New Roman"/>
          <w:sz w:val="24"/>
        </w:rPr>
        <w:t>的对象</w:t>
      </w:r>
      <w:r w:rsidRPr="00524A09">
        <w:rPr>
          <w:rFonts w:ascii="Times New Roman" w:hAnsi="Times New Roman" w:hint="eastAsia"/>
          <w:sz w:val="24"/>
        </w:rPr>
        <w:t>“经济</w:t>
      </w:r>
      <w:r w:rsidR="00BA5C66">
        <w:rPr>
          <w:rFonts w:ascii="Times New Roman" w:hAnsi="Times New Roman"/>
          <w:sz w:val="24"/>
        </w:rPr>
        <w:t>人</w:t>
      </w:r>
      <w:r w:rsidRPr="00524A09">
        <w:rPr>
          <w:rFonts w:ascii="Times New Roman" w:hAnsi="Times New Roman" w:hint="eastAsia"/>
          <w:sz w:val="24"/>
        </w:rPr>
        <w:t>”</w:t>
      </w:r>
      <w:r w:rsidR="00BA5C66">
        <w:rPr>
          <w:rFonts w:ascii="Times New Roman" w:hAnsi="Times New Roman"/>
          <w:sz w:val="24"/>
        </w:rPr>
        <w:t>是一种</w:t>
      </w:r>
      <w:r w:rsidRPr="00524A09">
        <w:rPr>
          <w:rFonts w:ascii="Times New Roman" w:hAnsi="Times New Roman" w:hint="eastAsia"/>
          <w:sz w:val="24"/>
        </w:rPr>
        <w:t>虚构</w:t>
      </w:r>
      <w:r w:rsidR="00BA5C66">
        <w:rPr>
          <w:rFonts w:ascii="Times New Roman" w:hAnsi="Times New Roman"/>
          <w:sz w:val="24"/>
        </w:rPr>
        <w:t>的</w:t>
      </w:r>
      <w:r w:rsidRPr="00524A09">
        <w:rPr>
          <w:rFonts w:ascii="Times New Roman" w:hAnsi="Times New Roman" w:hint="eastAsia"/>
          <w:sz w:val="24"/>
        </w:rPr>
        <w:t>物种，</w:t>
      </w:r>
      <w:r w:rsidR="00BA5C66">
        <w:rPr>
          <w:rFonts w:ascii="Times New Roman" w:hAnsi="Times New Roman"/>
          <w:sz w:val="24"/>
        </w:rPr>
        <w:t>所以基于此构建的</w:t>
      </w:r>
      <w:r w:rsidRPr="00524A09">
        <w:rPr>
          <w:rFonts w:ascii="Times New Roman" w:hAnsi="Times New Roman" w:hint="eastAsia"/>
          <w:sz w:val="24"/>
        </w:rPr>
        <w:t>理论很难应用到</w:t>
      </w:r>
      <w:r w:rsidR="00BA5C66">
        <w:rPr>
          <w:rFonts w:ascii="Times New Roman" w:hAnsi="Times New Roman"/>
          <w:sz w:val="24"/>
        </w:rPr>
        <w:t>真实</w:t>
      </w:r>
      <w:r w:rsidRPr="00524A09">
        <w:rPr>
          <w:rFonts w:ascii="Times New Roman" w:hAnsi="Times New Roman" w:hint="eastAsia"/>
          <w:sz w:val="24"/>
        </w:rPr>
        <w:t>人的行为上；而支持者承认理性模型</w:t>
      </w:r>
      <w:r w:rsidR="0039589E">
        <w:rPr>
          <w:rFonts w:ascii="Times New Roman" w:hAnsi="Times New Roman"/>
          <w:sz w:val="24"/>
        </w:rPr>
        <w:t>虽然</w:t>
      </w:r>
      <w:r w:rsidRPr="00524A09">
        <w:rPr>
          <w:rFonts w:ascii="Times New Roman" w:hAnsi="Times New Roman" w:hint="eastAsia"/>
          <w:sz w:val="24"/>
        </w:rPr>
        <w:t>过于理想化，但是</w:t>
      </w:r>
      <w:r w:rsidR="0039589E">
        <w:rPr>
          <w:rFonts w:ascii="Times New Roman" w:hAnsi="Times New Roman"/>
          <w:sz w:val="24"/>
        </w:rPr>
        <w:t>认为</w:t>
      </w:r>
      <w:r w:rsidRPr="00524A09">
        <w:rPr>
          <w:rFonts w:ascii="Times New Roman" w:hAnsi="Times New Roman" w:hint="eastAsia"/>
          <w:sz w:val="24"/>
        </w:rPr>
        <w:t>抽象模型</w:t>
      </w:r>
      <w:r w:rsidR="0039589E">
        <w:rPr>
          <w:rFonts w:ascii="Times New Roman" w:hAnsi="Times New Roman"/>
          <w:sz w:val="24"/>
        </w:rPr>
        <w:t>并不</w:t>
      </w:r>
      <w:r w:rsidRPr="00524A09">
        <w:rPr>
          <w:rFonts w:ascii="Times New Roman" w:hAnsi="Times New Roman" w:hint="eastAsia"/>
          <w:sz w:val="24"/>
        </w:rPr>
        <w:t>是分析预测人的行为（集体或个人的行为）</w:t>
      </w:r>
      <w:r w:rsidR="0039589E">
        <w:rPr>
          <w:rFonts w:ascii="Times New Roman" w:hAnsi="Times New Roman"/>
          <w:sz w:val="24"/>
        </w:rPr>
        <w:t>的</w:t>
      </w:r>
      <w:r w:rsidRPr="00524A09">
        <w:rPr>
          <w:rFonts w:ascii="Times New Roman" w:hAnsi="Times New Roman" w:hint="eastAsia"/>
          <w:sz w:val="24"/>
        </w:rPr>
        <w:t>。尽管理性模型不能完全准确地模拟人的行为，但是它可以</w:t>
      </w:r>
      <w:r w:rsidR="00920D6F">
        <w:rPr>
          <w:rFonts w:ascii="Times New Roman" w:hAnsi="Times New Roman"/>
          <w:sz w:val="24"/>
        </w:rPr>
        <w:t>从</w:t>
      </w:r>
      <w:r w:rsidRPr="00524A09">
        <w:rPr>
          <w:rFonts w:ascii="Times New Roman" w:hAnsi="Times New Roman" w:hint="eastAsia"/>
          <w:sz w:val="24"/>
        </w:rPr>
        <w:t>人们所做的决定中观察到个人偏好，也</w:t>
      </w:r>
      <w:r w:rsidR="001A34CC">
        <w:rPr>
          <w:rFonts w:ascii="Times New Roman" w:hAnsi="Times New Roman"/>
          <w:sz w:val="24"/>
        </w:rPr>
        <w:t>可以为政策的制定提供一些洞见</w:t>
      </w:r>
      <w:r w:rsidRPr="00524A09">
        <w:rPr>
          <w:rFonts w:ascii="Times New Roman" w:hAnsi="Times New Roman" w:hint="eastAsia"/>
          <w:sz w:val="24"/>
        </w:rPr>
        <w:t>。</w:t>
      </w:r>
    </w:p>
    <w:p w14:paraId="4FF26968" w14:textId="21A64B04" w:rsidR="007F2175" w:rsidRPr="00524A09" w:rsidRDefault="007F2175" w:rsidP="00157DD9">
      <w:pPr>
        <w:spacing w:line="360" w:lineRule="auto"/>
        <w:ind w:firstLineChars="200" w:firstLine="480"/>
        <w:rPr>
          <w:rFonts w:ascii="Times New Roman" w:hAnsi="Times New Roman"/>
          <w:sz w:val="24"/>
        </w:rPr>
      </w:pPr>
      <w:r w:rsidRPr="00524A09">
        <w:rPr>
          <w:rFonts w:ascii="Times New Roman" w:hAnsi="Times New Roman" w:hint="eastAsia"/>
          <w:sz w:val="24"/>
        </w:rPr>
        <w:t>人工智能研究同样涉及理性的概念，因为</w:t>
      </w:r>
      <w:r w:rsidR="001A34CC">
        <w:rPr>
          <w:rFonts w:ascii="Times New Roman" w:hAnsi="Times New Roman"/>
          <w:sz w:val="24"/>
        </w:rPr>
        <w:t>它为</w:t>
      </w:r>
      <w:r w:rsidR="001A34CC">
        <w:rPr>
          <w:rFonts w:ascii="Times New Roman" w:hAnsi="Times New Roman" w:hint="eastAsia"/>
          <w:sz w:val="24"/>
        </w:rPr>
        <w:t>人们</w:t>
      </w:r>
      <w:r w:rsidR="001A34CC">
        <w:rPr>
          <w:rFonts w:ascii="Times New Roman" w:hAnsi="Times New Roman"/>
          <w:sz w:val="24"/>
        </w:rPr>
        <w:t>试图创建的计算人工物（</w:t>
      </w:r>
      <w:r w:rsidR="001A34CC">
        <w:rPr>
          <w:rFonts w:ascii="Times New Roman" w:hAnsi="Times New Roman" w:hint="eastAsia"/>
          <w:sz w:val="24"/>
        </w:rPr>
        <w:t>computational</w:t>
      </w:r>
      <w:r w:rsidR="001A34CC">
        <w:rPr>
          <w:rFonts w:ascii="Times New Roman" w:hAnsi="Times New Roman"/>
          <w:sz w:val="24"/>
        </w:rPr>
        <w:t xml:space="preserve"> artif</w:t>
      </w:r>
      <w:r w:rsidR="001A34CC">
        <w:rPr>
          <w:rFonts w:ascii="Times New Roman" w:hAnsi="Times New Roman" w:hint="eastAsia"/>
          <w:sz w:val="24"/>
        </w:rPr>
        <w:t>a</w:t>
      </w:r>
      <w:r w:rsidR="001A34CC">
        <w:rPr>
          <w:rFonts w:ascii="Times New Roman" w:hAnsi="Times New Roman"/>
          <w:sz w:val="24"/>
        </w:rPr>
        <w:t>cts</w:t>
      </w:r>
      <w:r w:rsidR="001A34CC">
        <w:rPr>
          <w:rFonts w:ascii="Times New Roman" w:hAnsi="Times New Roman"/>
          <w:sz w:val="24"/>
        </w:rPr>
        <w:t>）提供了</w:t>
      </w:r>
      <w:r w:rsidR="001A34CC">
        <w:rPr>
          <w:rFonts w:ascii="Times New Roman" w:hAnsi="Times New Roman" w:hint="eastAsia"/>
          <w:sz w:val="24"/>
        </w:rPr>
        <w:t>理想化的</w:t>
      </w:r>
      <w:r w:rsidR="001A34CC">
        <w:rPr>
          <w:rFonts w:ascii="Times New Roman" w:hAnsi="Times New Roman"/>
          <w:sz w:val="24"/>
        </w:rPr>
        <w:t>参考</w:t>
      </w:r>
      <w:r w:rsidRPr="00524A09">
        <w:rPr>
          <w:rFonts w:ascii="Times New Roman" w:hAnsi="Times New Roman" w:hint="eastAsia"/>
          <w:sz w:val="24"/>
        </w:rPr>
        <w:t>。人工智能现代概念的核心是设计</w:t>
      </w:r>
      <w:r w:rsidR="001A34CC">
        <w:rPr>
          <w:rFonts w:ascii="Times New Roman" w:hAnsi="Times New Roman"/>
          <w:sz w:val="24"/>
        </w:rPr>
        <w:t>智能主体</w:t>
      </w:r>
      <w:r w:rsidRPr="00524A09">
        <w:rPr>
          <w:rFonts w:ascii="Times New Roman" w:hAnsi="Times New Roman" w:hint="eastAsia"/>
          <w:sz w:val="24"/>
        </w:rPr>
        <w:t>（感知环境并执行行动的实体</w:t>
      </w:r>
      <w:r w:rsidR="000357A2">
        <w:rPr>
          <w:rFonts w:ascii="Times New Roman" w:hAnsi="Times New Roman"/>
          <w:sz w:val="24"/>
        </w:rPr>
        <w:t>（</w:t>
      </w:r>
      <w:r w:rsidR="000357A2">
        <w:rPr>
          <w:rFonts w:ascii="Times New Roman" w:hAnsi="Times New Roman"/>
          <w:sz w:val="24"/>
        </w:rPr>
        <w:t>1</w:t>
      </w:r>
      <w:r w:rsidR="000357A2">
        <w:rPr>
          <w:rFonts w:ascii="Times New Roman" w:hAnsi="Times New Roman"/>
          <w:sz w:val="24"/>
        </w:rPr>
        <w:t>）</w:t>
      </w:r>
      <w:r w:rsidRPr="00524A09">
        <w:rPr>
          <w:rFonts w:ascii="Times New Roman" w:hAnsi="Times New Roman" w:hint="eastAsia"/>
          <w:sz w:val="24"/>
        </w:rPr>
        <w:t>）。评判人工智能设计的好坏是通过</w:t>
      </w:r>
      <w:r w:rsidR="001A34CC">
        <w:rPr>
          <w:rFonts w:ascii="Times New Roman" w:hAnsi="Times New Roman"/>
          <w:sz w:val="24"/>
        </w:rPr>
        <w:t>主体</w:t>
      </w:r>
      <w:r w:rsidRPr="00524A09">
        <w:rPr>
          <w:rFonts w:ascii="Times New Roman" w:hAnsi="Times New Roman" w:hint="eastAsia"/>
          <w:sz w:val="24"/>
        </w:rPr>
        <w:t>感知环境</w:t>
      </w:r>
      <w:r w:rsidR="001A34CC">
        <w:rPr>
          <w:rFonts w:ascii="Times New Roman" w:hAnsi="Times New Roman"/>
          <w:sz w:val="24"/>
        </w:rPr>
        <w:t>、</w:t>
      </w:r>
      <w:r w:rsidRPr="00524A09">
        <w:rPr>
          <w:rFonts w:ascii="Times New Roman" w:hAnsi="Times New Roman" w:hint="eastAsia"/>
          <w:sz w:val="24"/>
        </w:rPr>
        <w:t>采取行动后，比较行动结果与既定目标来判断</w:t>
      </w:r>
      <w:r w:rsidR="001A34CC">
        <w:rPr>
          <w:rFonts w:ascii="Times New Roman" w:hAnsi="Times New Roman"/>
          <w:sz w:val="24"/>
        </w:rPr>
        <w:t>的</w:t>
      </w:r>
      <w:r w:rsidRPr="00524A09">
        <w:rPr>
          <w:rFonts w:ascii="Times New Roman" w:hAnsi="Times New Roman" w:hint="eastAsia"/>
          <w:sz w:val="24"/>
        </w:rPr>
        <w:t>。感知</w:t>
      </w:r>
      <w:r w:rsidR="001A34CC">
        <w:rPr>
          <w:rFonts w:ascii="Times New Roman" w:hAnsi="Times New Roman"/>
          <w:sz w:val="24"/>
        </w:rPr>
        <w:t>、</w:t>
      </w:r>
      <w:r w:rsidRPr="00524A09">
        <w:rPr>
          <w:rFonts w:ascii="Times New Roman" w:hAnsi="Times New Roman" w:hint="eastAsia"/>
          <w:sz w:val="24"/>
        </w:rPr>
        <w:t>行动和目标的一致性是理性概念的本质。如果我们用</w:t>
      </w:r>
      <w:r w:rsidR="008E1276">
        <w:rPr>
          <w:rFonts w:ascii="Times New Roman" w:hAnsi="Times New Roman"/>
          <w:sz w:val="24"/>
        </w:rPr>
        <w:t>主体在</w:t>
      </w:r>
      <w:r w:rsidRPr="00524A09">
        <w:rPr>
          <w:rFonts w:ascii="Times New Roman" w:hAnsi="Times New Roman" w:hint="eastAsia"/>
          <w:sz w:val="24"/>
        </w:rPr>
        <w:t>结果</w:t>
      </w:r>
      <w:r w:rsidR="008E1276">
        <w:rPr>
          <w:rFonts w:ascii="Times New Roman" w:hAnsi="Times New Roman"/>
          <w:sz w:val="24"/>
        </w:rPr>
        <w:t>上的</w:t>
      </w:r>
      <w:r w:rsidRPr="00524A09">
        <w:rPr>
          <w:rFonts w:ascii="Times New Roman" w:hAnsi="Times New Roman" w:hint="eastAsia"/>
          <w:sz w:val="24"/>
        </w:rPr>
        <w:t>偏好程度来表示目标，并设定</w:t>
      </w:r>
      <w:r w:rsidR="008E1276">
        <w:rPr>
          <w:rFonts w:ascii="Times New Roman" w:hAnsi="Times New Roman"/>
          <w:sz w:val="24"/>
        </w:rPr>
        <w:t>它</w:t>
      </w:r>
      <w:r w:rsidRPr="00524A09">
        <w:rPr>
          <w:rFonts w:ascii="Times New Roman" w:hAnsi="Times New Roman" w:hint="eastAsia"/>
          <w:sz w:val="24"/>
        </w:rPr>
        <w:t>在不确定性的决策框架</w:t>
      </w:r>
      <w:r w:rsidR="008E1276">
        <w:rPr>
          <w:rFonts w:ascii="Times New Roman" w:hAnsi="Times New Roman"/>
          <w:sz w:val="24"/>
        </w:rPr>
        <w:t>下进行</w:t>
      </w:r>
      <w:r w:rsidRPr="00524A09">
        <w:rPr>
          <w:rFonts w:ascii="Times New Roman" w:hAnsi="Times New Roman" w:hint="eastAsia"/>
          <w:sz w:val="24"/>
        </w:rPr>
        <w:t>感知和行动，那么人工智能</w:t>
      </w:r>
      <w:r w:rsidR="008E1276">
        <w:rPr>
          <w:rFonts w:ascii="Times New Roman" w:hAnsi="Times New Roman"/>
          <w:sz w:val="24"/>
        </w:rPr>
        <w:t>主体</w:t>
      </w:r>
      <w:r w:rsidRPr="00524A09">
        <w:rPr>
          <w:rFonts w:ascii="Times New Roman" w:hAnsi="Times New Roman" w:hint="eastAsia"/>
          <w:sz w:val="24"/>
        </w:rPr>
        <w:t>所</w:t>
      </w:r>
      <w:r w:rsidR="008E1276">
        <w:rPr>
          <w:rFonts w:ascii="Times New Roman" w:hAnsi="Times New Roman"/>
          <w:sz w:val="24"/>
        </w:rPr>
        <w:t>面临的情形就刚好是标准经济学范式下的</w:t>
      </w:r>
      <w:r w:rsidRPr="00524A09">
        <w:rPr>
          <w:rFonts w:ascii="Times New Roman" w:hAnsi="Times New Roman" w:hint="eastAsia"/>
          <w:sz w:val="24"/>
        </w:rPr>
        <w:t>理性</w:t>
      </w:r>
      <w:r w:rsidR="008E1276">
        <w:rPr>
          <w:rFonts w:ascii="Times New Roman" w:hAnsi="Times New Roman"/>
          <w:sz w:val="24"/>
        </w:rPr>
        <w:t>选择</w:t>
      </w:r>
      <w:r w:rsidR="006B2BD8">
        <w:rPr>
          <w:rFonts w:ascii="Times New Roman" w:hAnsi="Times New Roman"/>
          <w:sz w:val="24"/>
        </w:rPr>
        <w:t>问题</w:t>
      </w:r>
      <w:r w:rsidRPr="00524A09">
        <w:rPr>
          <w:rFonts w:ascii="Times New Roman" w:hAnsi="Times New Roman" w:hint="eastAsia"/>
          <w:sz w:val="24"/>
        </w:rPr>
        <w:t>。因此人工智能设计</w:t>
      </w:r>
      <w:r w:rsidR="008E1276">
        <w:rPr>
          <w:rFonts w:ascii="Times New Roman" w:hAnsi="Times New Roman"/>
          <w:sz w:val="24"/>
        </w:rPr>
        <w:t>者</w:t>
      </w:r>
      <w:r w:rsidRPr="00524A09">
        <w:rPr>
          <w:rFonts w:ascii="Times New Roman" w:hAnsi="Times New Roman" w:hint="eastAsia"/>
          <w:sz w:val="24"/>
        </w:rPr>
        <w:t>的任务是设计理性</w:t>
      </w:r>
      <w:r w:rsidR="008E1276">
        <w:rPr>
          <w:rFonts w:ascii="Times New Roman" w:hAnsi="Times New Roman"/>
          <w:sz w:val="24"/>
        </w:rPr>
        <w:t>主体</w:t>
      </w:r>
      <w:r w:rsidRPr="00524A09">
        <w:rPr>
          <w:rFonts w:ascii="Times New Roman" w:hAnsi="Times New Roman" w:hint="eastAsia"/>
          <w:sz w:val="24"/>
        </w:rPr>
        <w:t>，或是在计算资源限制下最理性的</w:t>
      </w:r>
      <w:r w:rsidR="008E1276">
        <w:rPr>
          <w:rFonts w:ascii="Times New Roman" w:hAnsi="Times New Roman"/>
          <w:sz w:val="24"/>
        </w:rPr>
        <w:t>主体</w:t>
      </w:r>
      <w:r w:rsidR="000357A2">
        <w:rPr>
          <w:rFonts w:ascii="Times New Roman" w:hAnsi="Times New Roman"/>
          <w:sz w:val="24"/>
        </w:rPr>
        <w:t>（</w:t>
      </w:r>
      <w:r w:rsidR="000357A2">
        <w:rPr>
          <w:rFonts w:ascii="Times New Roman" w:hAnsi="Times New Roman"/>
          <w:sz w:val="24"/>
        </w:rPr>
        <w:t>2-4</w:t>
      </w:r>
      <w:r w:rsidR="000357A2">
        <w:rPr>
          <w:rFonts w:ascii="Times New Roman" w:hAnsi="Times New Roman"/>
          <w:sz w:val="24"/>
        </w:rPr>
        <w:t>）</w:t>
      </w:r>
      <w:r w:rsidRPr="00524A09">
        <w:rPr>
          <w:rFonts w:ascii="Times New Roman" w:hAnsi="Times New Roman" w:hint="eastAsia"/>
          <w:sz w:val="24"/>
        </w:rPr>
        <w:t>，换句话说，人工智能用</w:t>
      </w:r>
      <w:r w:rsidR="008E1276">
        <w:rPr>
          <w:rFonts w:ascii="Times New Roman" w:hAnsi="Times New Roman"/>
          <w:sz w:val="24"/>
        </w:rPr>
        <w:t>硅</w:t>
      </w:r>
      <w:r w:rsidRPr="00524A09">
        <w:rPr>
          <w:rFonts w:ascii="Times New Roman" w:hAnsi="Times New Roman" w:hint="eastAsia"/>
          <w:sz w:val="24"/>
        </w:rPr>
        <w:t>和信息作为材料合成出</w:t>
      </w:r>
      <w:r w:rsidR="006B2BD8">
        <w:rPr>
          <w:rFonts w:ascii="Times New Roman" w:hAnsi="Times New Roman"/>
          <w:sz w:val="24"/>
        </w:rPr>
        <w:t>了</w:t>
      </w:r>
      <w:r w:rsidRPr="00524A09">
        <w:rPr>
          <w:rFonts w:ascii="Times New Roman" w:hAnsi="Times New Roman" w:hint="eastAsia"/>
          <w:sz w:val="24"/>
        </w:rPr>
        <w:t>“经济人”</w:t>
      </w:r>
      <w:r w:rsidR="006B2BD8">
        <w:rPr>
          <w:rFonts w:ascii="Times New Roman" w:hAnsi="Times New Roman"/>
          <w:sz w:val="24"/>
        </w:rPr>
        <w:t>（</w:t>
      </w:r>
      <w:r w:rsidR="006B2BD8">
        <w:rPr>
          <w:rFonts w:ascii="Times New Roman" w:hAnsi="Times New Roman"/>
          <w:sz w:val="24"/>
        </w:rPr>
        <w:t>homo economicus</w:t>
      </w:r>
      <w:r w:rsidR="006B2BD8">
        <w:rPr>
          <w:rFonts w:ascii="Times New Roman" w:hAnsi="Times New Roman"/>
          <w:sz w:val="24"/>
        </w:rPr>
        <w:t>）</w:t>
      </w:r>
      <w:r w:rsidRPr="00524A09">
        <w:rPr>
          <w:rFonts w:ascii="Times New Roman" w:hAnsi="Times New Roman" w:hint="eastAsia"/>
          <w:sz w:val="24"/>
        </w:rPr>
        <w:t>，更准确地说，</w:t>
      </w:r>
      <w:r w:rsidR="008E1276">
        <w:rPr>
          <w:rFonts w:ascii="Times New Roman" w:hAnsi="Times New Roman"/>
          <w:sz w:val="24"/>
        </w:rPr>
        <w:t>是</w:t>
      </w:r>
      <w:r w:rsidRPr="00524A09">
        <w:rPr>
          <w:rFonts w:ascii="Times New Roman" w:hAnsi="Times New Roman" w:hint="eastAsia"/>
          <w:sz w:val="24"/>
        </w:rPr>
        <w:t>“机器经济人</w:t>
      </w:r>
      <w:r w:rsidR="006B2BD8">
        <w:rPr>
          <w:rFonts w:ascii="Times New Roman" w:hAnsi="Times New Roman"/>
          <w:sz w:val="24"/>
        </w:rPr>
        <w:t>”</w:t>
      </w:r>
      <w:r w:rsidR="006B2BD8">
        <w:rPr>
          <w:rFonts w:ascii="Times New Roman" w:hAnsi="Times New Roman"/>
          <w:sz w:val="24"/>
        </w:rPr>
        <w:t>（</w:t>
      </w:r>
      <w:r w:rsidR="006B2BD8">
        <w:rPr>
          <w:rFonts w:ascii="Times New Roman" w:hAnsi="Times New Roman"/>
          <w:sz w:val="24"/>
        </w:rPr>
        <w:t>machina economicus</w:t>
      </w:r>
      <w:r w:rsidR="006B2BD8">
        <w:rPr>
          <w:rFonts w:ascii="Times New Roman" w:hAnsi="Times New Roman"/>
          <w:sz w:val="24"/>
        </w:rPr>
        <w:t>）</w:t>
      </w:r>
      <w:r w:rsidRPr="00524A09">
        <w:rPr>
          <w:rFonts w:ascii="Times New Roman" w:hAnsi="Times New Roman" w:hint="eastAsia"/>
          <w:sz w:val="24"/>
        </w:rPr>
        <w:t>。</w:t>
      </w:r>
    </w:p>
    <w:p w14:paraId="21C2906D" w14:textId="4F5EA4E9" w:rsidR="00157DD9" w:rsidRDefault="007F2175" w:rsidP="00157DD9">
      <w:pPr>
        <w:spacing w:line="360" w:lineRule="auto"/>
        <w:ind w:firstLineChars="200" w:firstLine="480"/>
        <w:rPr>
          <w:rFonts w:ascii="Times New Roman" w:hAnsi="Times New Roman"/>
          <w:sz w:val="24"/>
        </w:rPr>
      </w:pPr>
      <w:r w:rsidRPr="00524A09">
        <w:rPr>
          <w:rFonts w:ascii="Times New Roman" w:hAnsi="Times New Roman" w:hint="eastAsia"/>
          <w:sz w:val="24"/>
        </w:rPr>
        <w:t>因为人工智能和经济学都可以用理性模型</w:t>
      </w:r>
      <w:r w:rsidR="008E1276">
        <w:rPr>
          <w:rFonts w:ascii="Times New Roman" w:hAnsi="Times New Roman"/>
          <w:sz w:val="24"/>
        </w:rPr>
        <w:t>来</w:t>
      </w:r>
      <w:r w:rsidRPr="00524A09">
        <w:rPr>
          <w:rFonts w:ascii="Times New Roman" w:hAnsi="Times New Roman" w:hint="eastAsia"/>
          <w:sz w:val="24"/>
        </w:rPr>
        <w:t>抽象，</w:t>
      </w:r>
      <w:r w:rsidR="008E1276">
        <w:rPr>
          <w:rFonts w:ascii="Times New Roman" w:hAnsi="Times New Roman"/>
          <w:sz w:val="24"/>
        </w:rPr>
        <w:t>对</w:t>
      </w:r>
      <w:r w:rsidRPr="00524A09">
        <w:rPr>
          <w:rFonts w:ascii="Times New Roman" w:hAnsi="Times New Roman" w:hint="eastAsia"/>
          <w:sz w:val="24"/>
        </w:rPr>
        <w:t>两者</w:t>
      </w:r>
      <w:r w:rsidR="008E1276">
        <w:rPr>
          <w:rFonts w:ascii="Times New Roman" w:hAnsi="Times New Roman"/>
          <w:sz w:val="24"/>
        </w:rPr>
        <w:t>进行</w:t>
      </w:r>
      <w:r w:rsidR="008E1276" w:rsidRPr="00524A09">
        <w:rPr>
          <w:rFonts w:ascii="Times New Roman" w:hAnsi="Times New Roman" w:hint="eastAsia"/>
          <w:sz w:val="24"/>
        </w:rPr>
        <w:t>跨学科研究</w:t>
      </w:r>
      <w:r w:rsidR="00637073">
        <w:rPr>
          <w:rFonts w:ascii="Times New Roman" w:hAnsi="Times New Roman" w:hint="eastAsia"/>
          <w:sz w:val="24"/>
        </w:rPr>
        <w:t>便</w:t>
      </w:r>
      <w:r w:rsidRPr="00524A09">
        <w:rPr>
          <w:rFonts w:ascii="Times New Roman" w:hAnsi="Times New Roman" w:hint="eastAsia"/>
          <w:sz w:val="24"/>
        </w:rPr>
        <w:t>有了坚实的基础。我们</w:t>
      </w:r>
      <w:r w:rsidR="008E1276">
        <w:rPr>
          <w:rFonts w:ascii="Times New Roman" w:hAnsi="Times New Roman"/>
          <w:sz w:val="24"/>
        </w:rPr>
        <w:t>要</w:t>
      </w:r>
      <w:r w:rsidRPr="00524A09">
        <w:rPr>
          <w:rFonts w:ascii="Times New Roman" w:hAnsi="Times New Roman" w:hint="eastAsia"/>
          <w:sz w:val="24"/>
        </w:rPr>
        <w:t>通过描述如何应用理性模型构建可以理性地与其他</w:t>
      </w:r>
      <w:r w:rsidR="008E1276">
        <w:rPr>
          <w:rFonts w:ascii="Times New Roman" w:hAnsi="Times New Roman"/>
          <w:sz w:val="24"/>
        </w:rPr>
        <w:t>AI</w:t>
      </w:r>
      <w:r w:rsidR="008E1276">
        <w:rPr>
          <w:rFonts w:ascii="Times New Roman" w:hAnsi="Times New Roman"/>
          <w:sz w:val="24"/>
        </w:rPr>
        <w:t>主体</w:t>
      </w:r>
      <w:r w:rsidRPr="00524A09">
        <w:rPr>
          <w:rFonts w:ascii="Times New Roman" w:hAnsi="Times New Roman" w:hint="eastAsia"/>
          <w:sz w:val="24"/>
        </w:rPr>
        <w:t>互动的</w:t>
      </w:r>
      <w:r w:rsidR="008E1276">
        <w:rPr>
          <w:rFonts w:ascii="Times New Roman" w:hAnsi="Times New Roman"/>
          <w:sz w:val="24"/>
        </w:rPr>
        <w:t>AI</w:t>
      </w:r>
      <w:r w:rsidR="008E1276">
        <w:rPr>
          <w:rFonts w:ascii="Times New Roman" w:hAnsi="Times New Roman"/>
          <w:sz w:val="24"/>
        </w:rPr>
        <w:t>主体</w:t>
      </w:r>
      <w:r w:rsidRPr="00524A09">
        <w:rPr>
          <w:rFonts w:ascii="Times New Roman" w:hAnsi="Times New Roman" w:hint="eastAsia"/>
          <w:sz w:val="24"/>
        </w:rPr>
        <w:t>等问题来开始这篇综述。假设</w:t>
      </w:r>
      <w:r w:rsidR="008E1276">
        <w:rPr>
          <w:rFonts w:ascii="Times New Roman" w:hAnsi="Times New Roman"/>
          <w:sz w:val="24"/>
        </w:rPr>
        <w:t>AI</w:t>
      </w:r>
      <w:r w:rsidR="008E1276">
        <w:rPr>
          <w:rFonts w:ascii="Times New Roman" w:hAnsi="Times New Roman"/>
          <w:sz w:val="24"/>
        </w:rPr>
        <w:t>已经</w:t>
      </w:r>
      <w:r w:rsidRPr="00524A09">
        <w:rPr>
          <w:rFonts w:ascii="Times New Roman" w:hAnsi="Times New Roman" w:hint="eastAsia"/>
          <w:sz w:val="24"/>
        </w:rPr>
        <w:t>成功地开发了一个完全理性的</w:t>
      </w:r>
      <w:r w:rsidR="008E1276">
        <w:rPr>
          <w:rFonts w:ascii="Times New Roman" w:hAnsi="Times New Roman"/>
          <w:sz w:val="24"/>
        </w:rPr>
        <w:t>主体</w:t>
      </w:r>
      <w:r w:rsidRPr="00524A09">
        <w:rPr>
          <w:rFonts w:ascii="Times New Roman" w:hAnsi="Times New Roman" w:hint="eastAsia"/>
          <w:sz w:val="24"/>
        </w:rPr>
        <w:t>（可能比人理性很多），我们</w:t>
      </w:r>
      <w:r w:rsidR="008E1276">
        <w:rPr>
          <w:rFonts w:ascii="Times New Roman" w:hAnsi="Times New Roman"/>
          <w:sz w:val="24"/>
        </w:rPr>
        <w:t>便可以</w:t>
      </w:r>
      <w:r w:rsidRPr="00524A09">
        <w:rPr>
          <w:rFonts w:ascii="Times New Roman" w:hAnsi="Times New Roman" w:hint="eastAsia"/>
          <w:sz w:val="24"/>
        </w:rPr>
        <w:t>研发由多个</w:t>
      </w:r>
      <w:r w:rsidR="008E1276">
        <w:rPr>
          <w:rFonts w:ascii="Times New Roman" w:hAnsi="Times New Roman"/>
          <w:sz w:val="24"/>
        </w:rPr>
        <w:t>AI</w:t>
      </w:r>
      <w:r w:rsidR="008E1276">
        <w:rPr>
          <w:rFonts w:ascii="Times New Roman" w:hAnsi="Times New Roman"/>
          <w:sz w:val="24"/>
        </w:rPr>
        <w:t>主体</w:t>
      </w:r>
      <w:r w:rsidRPr="00524A09">
        <w:rPr>
          <w:rFonts w:ascii="Times New Roman" w:hAnsi="Times New Roman" w:hint="eastAsia"/>
          <w:sz w:val="24"/>
        </w:rPr>
        <w:t>组成的系统，到时候这种多</w:t>
      </w:r>
      <w:r w:rsidR="008E1276">
        <w:rPr>
          <w:rFonts w:ascii="Times New Roman" w:hAnsi="Times New Roman"/>
          <w:sz w:val="24"/>
        </w:rPr>
        <w:t>主体</w:t>
      </w:r>
      <w:r w:rsidRPr="00524A09">
        <w:rPr>
          <w:rFonts w:ascii="Times New Roman" w:hAnsi="Times New Roman" w:hint="eastAsia"/>
          <w:sz w:val="24"/>
        </w:rPr>
        <w:t>系统</w:t>
      </w:r>
      <w:r w:rsidR="008E1276">
        <w:rPr>
          <w:rFonts w:ascii="Times New Roman" w:hAnsi="Times New Roman"/>
          <w:sz w:val="24"/>
        </w:rPr>
        <w:t>便</w:t>
      </w:r>
      <w:r w:rsidRPr="00524A09">
        <w:rPr>
          <w:rFonts w:ascii="Times New Roman" w:hAnsi="Times New Roman" w:hint="eastAsia"/>
          <w:sz w:val="24"/>
        </w:rPr>
        <w:t>可被当作</w:t>
      </w:r>
      <w:r w:rsidR="00DC1835">
        <w:rPr>
          <w:rFonts w:ascii="Times New Roman" w:hAnsi="Times New Roman"/>
          <w:sz w:val="24"/>
        </w:rPr>
        <w:t>AI</w:t>
      </w:r>
      <w:r w:rsidRPr="00524A09">
        <w:rPr>
          <w:rFonts w:ascii="Times New Roman" w:hAnsi="Times New Roman" w:hint="eastAsia"/>
          <w:sz w:val="24"/>
        </w:rPr>
        <w:t>经济</w:t>
      </w:r>
      <w:r w:rsidR="00DC1835">
        <w:rPr>
          <w:rFonts w:ascii="Times New Roman" w:hAnsi="Times New Roman"/>
          <w:sz w:val="24"/>
        </w:rPr>
        <w:t>系统</w:t>
      </w:r>
      <w:r w:rsidRPr="00524A09">
        <w:rPr>
          <w:rFonts w:ascii="Times New Roman" w:hAnsi="Times New Roman" w:hint="eastAsia"/>
          <w:sz w:val="24"/>
        </w:rPr>
        <w:t>，</w:t>
      </w:r>
      <w:r w:rsidR="00DC1835">
        <w:rPr>
          <w:rFonts w:ascii="Times New Roman" w:hAnsi="Times New Roman"/>
          <w:sz w:val="24"/>
        </w:rPr>
        <w:t>其中</w:t>
      </w:r>
      <w:r w:rsidR="00DC1835">
        <w:rPr>
          <w:rFonts w:ascii="Times New Roman" w:hAnsi="Times New Roman"/>
          <w:sz w:val="24"/>
        </w:rPr>
        <w:t>AI</w:t>
      </w:r>
      <w:r w:rsidR="00DC1835">
        <w:rPr>
          <w:rFonts w:ascii="Times New Roman" w:hAnsi="Times New Roman"/>
          <w:sz w:val="24"/>
        </w:rPr>
        <w:t>主体</w:t>
      </w:r>
      <w:r w:rsidRPr="00524A09">
        <w:rPr>
          <w:rFonts w:ascii="Times New Roman" w:hAnsi="Times New Roman" w:hint="eastAsia"/>
          <w:sz w:val="24"/>
        </w:rPr>
        <w:t>能与其他</w:t>
      </w:r>
      <w:r w:rsidR="00DC1835">
        <w:rPr>
          <w:rFonts w:ascii="Times New Roman" w:hAnsi="Times New Roman"/>
          <w:sz w:val="24"/>
        </w:rPr>
        <w:t>主体</w:t>
      </w:r>
      <w:r w:rsidRPr="00524A09">
        <w:rPr>
          <w:rFonts w:ascii="Times New Roman" w:hAnsi="Times New Roman" w:hint="eastAsia"/>
          <w:sz w:val="24"/>
        </w:rPr>
        <w:t>，公司和人进行交易。这个想法已经激发人们扩展经济学</w:t>
      </w:r>
      <w:r w:rsidR="00DC1835">
        <w:rPr>
          <w:rFonts w:ascii="Times New Roman" w:hAnsi="Times New Roman"/>
          <w:sz w:val="24"/>
        </w:rPr>
        <w:t>的</w:t>
      </w:r>
      <w:r w:rsidRPr="00524A09">
        <w:rPr>
          <w:rFonts w:ascii="Times New Roman" w:hAnsi="Times New Roman" w:hint="eastAsia"/>
          <w:sz w:val="24"/>
        </w:rPr>
        <w:t>规范设计理论，改进规则以应对多个</w:t>
      </w:r>
      <w:r w:rsidR="00DC1835">
        <w:rPr>
          <w:rFonts w:ascii="Times New Roman" w:hAnsi="Times New Roman"/>
          <w:sz w:val="24"/>
        </w:rPr>
        <w:t>AI</w:t>
      </w:r>
      <w:r w:rsidR="00DC1835">
        <w:rPr>
          <w:rFonts w:ascii="Times New Roman" w:hAnsi="Times New Roman"/>
          <w:sz w:val="24"/>
        </w:rPr>
        <w:t>主体</w:t>
      </w:r>
      <w:r w:rsidRPr="00524A09">
        <w:rPr>
          <w:rFonts w:ascii="Times New Roman" w:hAnsi="Times New Roman" w:hint="eastAsia"/>
          <w:sz w:val="24"/>
        </w:rPr>
        <w:t>的交互</w:t>
      </w:r>
      <w:r w:rsidR="000357A2">
        <w:rPr>
          <w:rFonts w:ascii="Times New Roman" w:hAnsi="Times New Roman"/>
          <w:sz w:val="24"/>
        </w:rPr>
        <w:t>（</w:t>
      </w:r>
      <w:r w:rsidR="000357A2">
        <w:rPr>
          <w:rFonts w:ascii="Times New Roman" w:hAnsi="Times New Roman"/>
          <w:sz w:val="24"/>
        </w:rPr>
        <w:t>5</w:t>
      </w:r>
      <w:r w:rsidR="000357A2">
        <w:rPr>
          <w:rFonts w:ascii="Times New Roman" w:hAnsi="Times New Roman"/>
          <w:sz w:val="24"/>
        </w:rPr>
        <w:t>）</w:t>
      </w:r>
      <w:r w:rsidRPr="00524A09">
        <w:rPr>
          <w:rFonts w:ascii="Times New Roman" w:hAnsi="Times New Roman" w:hint="eastAsia"/>
          <w:sz w:val="24"/>
        </w:rPr>
        <w:t>。</w:t>
      </w:r>
      <w:r w:rsidR="00DC1835">
        <w:rPr>
          <w:rFonts w:ascii="Times New Roman" w:hAnsi="Times New Roman"/>
          <w:sz w:val="24"/>
        </w:rPr>
        <w:t>AI</w:t>
      </w:r>
      <w:r w:rsidR="00DC1835">
        <w:rPr>
          <w:rFonts w:ascii="Times New Roman" w:hAnsi="Times New Roman"/>
          <w:sz w:val="24"/>
        </w:rPr>
        <w:t>主体</w:t>
      </w:r>
      <w:r w:rsidRPr="00524A09">
        <w:rPr>
          <w:rFonts w:ascii="Times New Roman" w:hAnsi="Times New Roman" w:hint="eastAsia"/>
          <w:sz w:val="24"/>
        </w:rPr>
        <w:t>组成的系统可能呈现出新的经济现象，因此需要一个新的学科来理解它的运行方式和设计原理。比如说，人类认知的局限性限制了当前市场的设计，而</w:t>
      </w:r>
      <w:r w:rsidR="00DC1835">
        <w:rPr>
          <w:rFonts w:ascii="Times New Roman" w:hAnsi="Times New Roman"/>
          <w:sz w:val="24"/>
        </w:rPr>
        <w:t>AI</w:t>
      </w:r>
      <w:r w:rsidR="00DC1835">
        <w:rPr>
          <w:rFonts w:ascii="Times New Roman" w:hAnsi="Times New Roman"/>
          <w:sz w:val="24"/>
        </w:rPr>
        <w:t>主体</w:t>
      </w:r>
      <w:r w:rsidRPr="00524A09">
        <w:rPr>
          <w:rFonts w:ascii="Times New Roman" w:hAnsi="Times New Roman" w:hint="eastAsia"/>
          <w:sz w:val="24"/>
        </w:rPr>
        <w:t>组成的系统可能会出现更复杂的交互环境，更快的计算速度以及更大的计算量，</w:t>
      </w:r>
      <w:r w:rsidR="00DC1835">
        <w:rPr>
          <w:rFonts w:ascii="Times New Roman" w:hAnsi="Times New Roman"/>
          <w:sz w:val="24"/>
        </w:rPr>
        <w:t>这些问题都</w:t>
      </w:r>
      <w:r w:rsidRPr="00524A09">
        <w:rPr>
          <w:rFonts w:ascii="Times New Roman" w:hAnsi="Times New Roman" w:hint="eastAsia"/>
          <w:sz w:val="24"/>
        </w:rPr>
        <w:t>非常值得人们关注。</w:t>
      </w:r>
    </w:p>
    <w:p w14:paraId="402B70AD" w14:textId="1CF0CAB1" w:rsidR="00157DD9" w:rsidRDefault="007F2175" w:rsidP="00157DD9">
      <w:pPr>
        <w:spacing w:line="360" w:lineRule="auto"/>
        <w:ind w:firstLineChars="200" w:firstLine="480"/>
        <w:rPr>
          <w:rFonts w:ascii="Times New Roman" w:hAnsi="Times New Roman"/>
          <w:sz w:val="24"/>
        </w:rPr>
      </w:pPr>
      <w:r w:rsidRPr="00524A09">
        <w:rPr>
          <w:rFonts w:ascii="Times New Roman" w:hAnsi="Times New Roman" w:hint="eastAsia"/>
          <w:sz w:val="24"/>
        </w:rPr>
        <w:t>与此同时，人工智能的行为方式与人的行为方式的偏差也会带来新的挑战。在未来，我们将见到这样的景象：简易的人工智能机器人在亚马逊网站</w:t>
      </w:r>
      <w:r w:rsidR="00DC1835">
        <w:rPr>
          <w:rFonts w:ascii="Times New Roman" w:hAnsi="Times New Roman"/>
          <w:sz w:val="24"/>
        </w:rPr>
        <w:t>上</w:t>
      </w:r>
      <w:r w:rsidRPr="00524A09">
        <w:rPr>
          <w:rFonts w:ascii="Times New Roman" w:hAnsi="Times New Roman" w:hint="eastAsia"/>
          <w:sz w:val="24"/>
        </w:rPr>
        <w:t>给书籍</w:t>
      </w:r>
      <w:r w:rsidRPr="00524A09">
        <w:rPr>
          <w:rFonts w:ascii="Times New Roman" w:hAnsi="Times New Roman" w:hint="eastAsia"/>
          <w:sz w:val="24"/>
        </w:rPr>
        <w:lastRenderedPageBreak/>
        <w:t>定价，在</w:t>
      </w:r>
      <w:r w:rsidRPr="00524A09">
        <w:rPr>
          <w:rFonts w:ascii="Times New Roman" w:hAnsi="Times New Roman"/>
          <w:sz w:val="24"/>
        </w:rPr>
        <w:t>opentable</w:t>
      </w:r>
      <w:r w:rsidRPr="00524A09">
        <w:rPr>
          <w:rFonts w:ascii="Times New Roman" w:hAnsi="Times New Roman" w:hint="eastAsia"/>
          <w:sz w:val="24"/>
        </w:rPr>
        <w:t>（餐厅预约的</w:t>
      </w:r>
      <w:r w:rsidR="00DC1835">
        <w:rPr>
          <w:rFonts w:ascii="Times New Roman" w:hAnsi="Times New Roman"/>
          <w:sz w:val="24"/>
        </w:rPr>
        <w:t>一款</w:t>
      </w:r>
      <w:r w:rsidR="00DC1835">
        <w:rPr>
          <w:rFonts w:ascii="Times New Roman" w:hAnsi="Times New Roman"/>
          <w:sz w:val="24"/>
        </w:rPr>
        <w:t>APP</w:t>
      </w:r>
      <w:r w:rsidRPr="00524A09">
        <w:rPr>
          <w:rFonts w:ascii="Times New Roman" w:hAnsi="Times New Roman" w:hint="eastAsia"/>
          <w:sz w:val="24"/>
        </w:rPr>
        <w:t>）给餐厅的座位定价</w:t>
      </w:r>
      <w:r w:rsidR="000357A2">
        <w:rPr>
          <w:rFonts w:ascii="Times New Roman" w:hAnsi="Times New Roman"/>
          <w:sz w:val="24"/>
        </w:rPr>
        <w:t>（</w:t>
      </w:r>
      <w:r w:rsidR="000357A2">
        <w:rPr>
          <w:rFonts w:ascii="Times New Roman" w:hAnsi="Times New Roman"/>
          <w:sz w:val="24"/>
        </w:rPr>
        <w:t>6</w:t>
      </w:r>
      <w:r w:rsidR="000357A2">
        <w:rPr>
          <w:rFonts w:ascii="Times New Roman" w:hAnsi="Times New Roman"/>
          <w:sz w:val="24"/>
        </w:rPr>
        <w:t>）</w:t>
      </w:r>
      <w:r w:rsidRPr="00524A09">
        <w:rPr>
          <w:rFonts w:ascii="Times New Roman" w:hAnsi="Times New Roman" w:hint="eastAsia"/>
          <w:sz w:val="24"/>
        </w:rPr>
        <w:t>。虽然这些行为可以提高效率，但是由于</w:t>
      </w:r>
      <w:r w:rsidR="00DC1835">
        <w:rPr>
          <w:rFonts w:ascii="Times New Roman" w:hAnsi="Times New Roman"/>
          <w:sz w:val="24"/>
        </w:rPr>
        <w:t>AI</w:t>
      </w:r>
      <w:r w:rsidRPr="00524A09">
        <w:rPr>
          <w:rFonts w:ascii="Times New Roman" w:hAnsi="Times New Roman" w:hint="eastAsia"/>
          <w:sz w:val="24"/>
        </w:rPr>
        <w:t>机器人缺乏常识，以及设计者设计存在缺陷，一本书可能会</w:t>
      </w:r>
      <w:r w:rsidR="00DC1835">
        <w:rPr>
          <w:rFonts w:ascii="Times New Roman" w:hAnsi="Times New Roman"/>
          <w:sz w:val="24"/>
        </w:rPr>
        <w:t>被</w:t>
      </w:r>
      <w:r w:rsidRPr="00524A09">
        <w:rPr>
          <w:rFonts w:ascii="Times New Roman" w:hAnsi="Times New Roman" w:hint="eastAsia"/>
          <w:sz w:val="24"/>
        </w:rPr>
        <w:t>定价到</w:t>
      </w:r>
      <w:r w:rsidRPr="00524A09">
        <w:rPr>
          <w:rFonts w:ascii="Times New Roman" w:hAnsi="Times New Roman" w:hint="eastAsia"/>
          <w:sz w:val="24"/>
        </w:rPr>
        <w:t>2300</w:t>
      </w:r>
      <w:r w:rsidRPr="00524A09">
        <w:rPr>
          <w:rFonts w:ascii="Times New Roman" w:hAnsi="Times New Roman" w:hint="eastAsia"/>
          <w:sz w:val="24"/>
        </w:rPr>
        <w:t>万美元</w:t>
      </w:r>
      <w:r w:rsidR="006C25CE">
        <w:rPr>
          <w:rFonts w:ascii="Times New Roman" w:hAnsi="Times New Roman"/>
          <w:sz w:val="24"/>
        </w:rPr>
        <w:t>（</w:t>
      </w:r>
      <w:r w:rsidR="006C25CE">
        <w:rPr>
          <w:rFonts w:ascii="Times New Roman" w:hAnsi="Times New Roman"/>
          <w:sz w:val="24"/>
        </w:rPr>
        <w:t>7</w:t>
      </w:r>
      <w:r w:rsidR="006C25CE">
        <w:rPr>
          <w:rFonts w:ascii="Times New Roman" w:hAnsi="Times New Roman"/>
          <w:sz w:val="24"/>
        </w:rPr>
        <w:t>）</w:t>
      </w:r>
      <w:r w:rsidRPr="00524A09">
        <w:rPr>
          <w:rFonts w:ascii="Times New Roman" w:hAnsi="Times New Roman" w:hint="eastAsia"/>
          <w:sz w:val="24"/>
        </w:rPr>
        <w:t>。在未来，有关</w:t>
      </w:r>
      <w:r w:rsidR="00DC1835">
        <w:rPr>
          <w:rFonts w:ascii="Times New Roman" w:hAnsi="Times New Roman"/>
          <w:sz w:val="24"/>
        </w:rPr>
        <w:t>AI</w:t>
      </w:r>
      <w:r w:rsidRPr="00524A09">
        <w:rPr>
          <w:rFonts w:ascii="Times New Roman" w:hAnsi="Times New Roman" w:hint="eastAsia"/>
          <w:sz w:val="24"/>
        </w:rPr>
        <w:t>的复杂政策，更加严格的审查制度会对金融市场产生巨大影响；自动交易算法将会出现在美国股票市场</w:t>
      </w:r>
      <w:r w:rsidRPr="00524A09">
        <w:rPr>
          <w:rFonts w:ascii="Times New Roman" w:hAnsi="Times New Roman" w:hint="eastAsia"/>
          <w:sz w:val="24"/>
        </w:rPr>
        <w:t>70%</w:t>
      </w:r>
      <w:r w:rsidRPr="00524A09">
        <w:rPr>
          <w:rFonts w:ascii="Times New Roman" w:hAnsi="Times New Roman" w:hint="eastAsia"/>
          <w:sz w:val="24"/>
        </w:rPr>
        <w:t>以上的交易中</w:t>
      </w:r>
      <w:r w:rsidR="006C25CE">
        <w:rPr>
          <w:rFonts w:ascii="Times New Roman" w:hAnsi="Times New Roman"/>
          <w:sz w:val="24"/>
        </w:rPr>
        <w:t>（</w:t>
      </w:r>
      <w:r w:rsidR="006C25CE">
        <w:rPr>
          <w:rFonts w:ascii="Times New Roman" w:hAnsi="Times New Roman"/>
          <w:sz w:val="24"/>
        </w:rPr>
        <w:t>8</w:t>
      </w:r>
      <w:r w:rsidR="006C25CE">
        <w:rPr>
          <w:rFonts w:ascii="Times New Roman" w:hAnsi="Times New Roman"/>
          <w:sz w:val="24"/>
        </w:rPr>
        <w:t>）</w:t>
      </w:r>
      <w:r w:rsidRPr="00524A09">
        <w:rPr>
          <w:rFonts w:ascii="Times New Roman" w:hAnsi="Times New Roman" w:hint="eastAsia"/>
          <w:sz w:val="24"/>
        </w:rPr>
        <w:t>。考虑到这些情况，深入理解无处不在的</w:t>
      </w:r>
      <w:r w:rsidR="00853395">
        <w:rPr>
          <w:rFonts w:ascii="Times New Roman" w:hAnsi="Times New Roman"/>
          <w:sz w:val="24"/>
        </w:rPr>
        <w:t>AI</w:t>
      </w:r>
      <w:r w:rsidR="00853395">
        <w:rPr>
          <w:rFonts w:ascii="Times New Roman" w:hAnsi="Times New Roman"/>
          <w:sz w:val="24"/>
        </w:rPr>
        <w:t>主体</w:t>
      </w:r>
      <w:r w:rsidRPr="00524A09">
        <w:rPr>
          <w:rFonts w:ascii="Times New Roman" w:hAnsi="Times New Roman" w:hint="eastAsia"/>
          <w:sz w:val="24"/>
        </w:rPr>
        <w:t>在经济体系中的表现显得尤为重要。由于</w:t>
      </w:r>
      <w:r w:rsidR="00853395">
        <w:rPr>
          <w:rFonts w:ascii="Times New Roman" w:hAnsi="Times New Roman"/>
          <w:sz w:val="24"/>
        </w:rPr>
        <w:t>我们的推理已经从人转变为</w:t>
      </w:r>
      <w:r w:rsidR="00853395">
        <w:rPr>
          <w:rFonts w:ascii="Times New Roman" w:hAnsi="Times New Roman"/>
          <w:sz w:val="24"/>
        </w:rPr>
        <w:t>AI</w:t>
      </w:r>
      <w:r w:rsidR="00853395">
        <w:rPr>
          <w:rFonts w:ascii="Times New Roman" w:hAnsi="Times New Roman"/>
          <w:sz w:val="24"/>
        </w:rPr>
        <w:t>，</w:t>
      </w:r>
      <w:r w:rsidR="00F834DE">
        <w:rPr>
          <w:rFonts w:ascii="Times New Roman" w:hAnsi="Times New Roman"/>
          <w:sz w:val="24"/>
        </w:rPr>
        <w:t>而这些</w:t>
      </w:r>
      <w:r w:rsidR="00F834DE">
        <w:rPr>
          <w:rFonts w:ascii="Times New Roman" w:hAnsi="Times New Roman"/>
          <w:sz w:val="24"/>
        </w:rPr>
        <w:t>AI</w:t>
      </w:r>
      <w:r w:rsidR="00F834DE">
        <w:rPr>
          <w:rFonts w:ascii="Times New Roman" w:hAnsi="Times New Roman"/>
          <w:sz w:val="24"/>
        </w:rPr>
        <w:t>是为了帮助我们获取人类偏好、</w:t>
      </w:r>
      <w:r w:rsidR="00F834DE">
        <w:rPr>
          <w:rFonts w:ascii="Times New Roman" w:hAnsi="Times New Roman" w:hint="eastAsia"/>
          <w:sz w:val="24"/>
        </w:rPr>
        <w:t>消除</w:t>
      </w:r>
      <w:r w:rsidR="00F834DE">
        <w:rPr>
          <w:rFonts w:ascii="Times New Roman" w:hAnsi="Times New Roman"/>
          <w:sz w:val="24"/>
        </w:rPr>
        <w:t>人类决策偏差，</w:t>
      </w:r>
      <w:r w:rsidR="00F834DE">
        <w:rPr>
          <w:rFonts w:ascii="Times New Roman" w:hAnsi="Times New Roman" w:hint="eastAsia"/>
          <w:sz w:val="24"/>
        </w:rPr>
        <w:t>以及</w:t>
      </w:r>
      <w:r w:rsidR="00F834DE">
        <w:rPr>
          <w:rFonts w:ascii="Times New Roman" w:hAnsi="Times New Roman"/>
          <w:sz w:val="24"/>
        </w:rPr>
        <w:t>在复杂的环境中权衡成本和收益而设计的</w:t>
      </w:r>
      <w:r w:rsidRPr="00524A09">
        <w:rPr>
          <w:rFonts w:ascii="Times New Roman" w:hAnsi="Times New Roman" w:hint="eastAsia"/>
          <w:sz w:val="24"/>
        </w:rPr>
        <w:t>，</w:t>
      </w:r>
      <w:r w:rsidR="00F834DE">
        <w:rPr>
          <w:rFonts w:ascii="Times New Roman" w:hAnsi="Times New Roman"/>
          <w:sz w:val="24"/>
        </w:rPr>
        <w:t>所以</w:t>
      </w:r>
      <w:r w:rsidRPr="00524A09">
        <w:rPr>
          <w:rFonts w:ascii="Times New Roman" w:hAnsi="Times New Roman" w:hint="eastAsia"/>
          <w:sz w:val="24"/>
        </w:rPr>
        <w:t>我们必须思考</w:t>
      </w:r>
      <w:r w:rsidR="00FD38A9">
        <w:rPr>
          <w:rFonts w:ascii="Times New Roman" w:hAnsi="Times New Roman"/>
          <w:sz w:val="24"/>
        </w:rPr>
        <w:t>改变我们赖以生存的</w:t>
      </w:r>
      <w:r w:rsidR="00F834DE" w:rsidRPr="00524A09">
        <w:rPr>
          <w:rFonts w:ascii="Times New Roman" w:hAnsi="Times New Roman" w:hint="eastAsia"/>
          <w:sz w:val="24"/>
        </w:rPr>
        <w:t>经济机构和组织</w:t>
      </w:r>
      <w:r w:rsidR="00FD38A9">
        <w:rPr>
          <w:rFonts w:ascii="Times New Roman" w:hAnsi="Times New Roman"/>
          <w:sz w:val="24"/>
        </w:rPr>
        <w:t>，</w:t>
      </w:r>
      <w:r w:rsidR="00FD38A9">
        <w:rPr>
          <w:rFonts w:ascii="Times New Roman" w:hAnsi="Times New Roman" w:hint="eastAsia"/>
          <w:sz w:val="24"/>
        </w:rPr>
        <w:t>以</w:t>
      </w:r>
      <w:r w:rsidR="00FD38A9" w:rsidRPr="00524A09">
        <w:rPr>
          <w:rFonts w:ascii="Times New Roman" w:hAnsi="Times New Roman" w:hint="eastAsia"/>
          <w:sz w:val="24"/>
        </w:rPr>
        <w:t>应对这种转变</w:t>
      </w:r>
      <w:r w:rsidRPr="00524A09">
        <w:rPr>
          <w:rFonts w:ascii="Times New Roman" w:hAnsi="Times New Roman" w:hint="eastAsia"/>
          <w:sz w:val="24"/>
        </w:rPr>
        <w:t>。</w:t>
      </w:r>
    </w:p>
    <w:p w14:paraId="5D8E76D6" w14:textId="5E41E656" w:rsidR="007F2175" w:rsidRPr="00DF1356" w:rsidRDefault="007F2175" w:rsidP="001274F0">
      <w:pPr>
        <w:spacing w:line="360" w:lineRule="auto"/>
        <w:ind w:firstLineChars="200" w:firstLine="480"/>
        <w:rPr>
          <w:rFonts w:ascii="Times New Roman" w:hAnsi="Times New Roman"/>
          <w:b/>
          <w:sz w:val="24"/>
        </w:rPr>
      </w:pPr>
      <w:r w:rsidRPr="00524A09">
        <w:rPr>
          <w:rFonts w:ascii="Times New Roman" w:hAnsi="Times New Roman" w:hint="eastAsia"/>
          <w:sz w:val="24"/>
        </w:rPr>
        <w:t>在“机器经济人</w:t>
      </w:r>
      <w:r w:rsidR="00623DDC">
        <w:rPr>
          <w:rFonts w:ascii="Times New Roman" w:hAnsi="Times New Roman"/>
          <w:sz w:val="24"/>
        </w:rPr>
        <w:t>”</w:t>
      </w:r>
      <w:r w:rsidR="00623DDC">
        <w:rPr>
          <w:rFonts w:ascii="Times New Roman" w:hAnsi="Times New Roman" w:hint="eastAsia"/>
          <w:sz w:val="24"/>
        </w:rPr>
        <w:t>已然</w:t>
      </w:r>
      <w:r w:rsidR="00623DDC">
        <w:rPr>
          <w:rFonts w:ascii="Times New Roman" w:hAnsi="Times New Roman"/>
          <w:sz w:val="24"/>
        </w:rPr>
        <w:t>浮出水面</w:t>
      </w:r>
      <w:r w:rsidRPr="00524A09">
        <w:rPr>
          <w:rFonts w:ascii="Times New Roman" w:hAnsi="Times New Roman" w:hint="eastAsia"/>
          <w:sz w:val="24"/>
        </w:rPr>
        <w:t>之际，我们将关注经济学和</w:t>
      </w:r>
      <w:r w:rsidR="00623DDC">
        <w:rPr>
          <w:rFonts w:ascii="Times New Roman" w:hAnsi="Times New Roman"/>
          <w:sz w:val="24"/>
        </w:rPr>
        <w:t>AI</w:t>
      </w:r>
      <w:r w:rsidRPr="00524A09">
        <w:rPr>
          <w:rFonts w:ascii="Times New Roman" w:hAnsi="Times New Roman" w:hint="eastAsia"/>
          <w:sz w:val="24"/>
        </w:rPr>
        <w:t>交叉领域</w:t>
      </w:r>
      <w:r w:rsidR="00623DDC">
        <w:rPr>
          <w:rFonts w:ascii="Times New Roman" w:hAnsi="Times New Roman"/>
          <w:sz w:val="24"/>
        </w:rPr>
        <w:t>中的</w:t>
      </w:r>
      <w:r w:rsidRPr="00524A09">
        <w:rPr>
          <w:rFonts w:ascii="Times New Roman" w:hAnsi="Times New Roman" w:hint="eastAsia"/>
          <w:sz w:val="24"/>
        </w:rPr>
        <w:t>一些最重要的研究方向。我们将简要提及</w:t>
      </w:r>
      <w:r w:rsidR="00623DDC">
        <w:rPr>
          <w:rFonts w:ascii="Times New Roman" w:hAnsi="Times New Roman"/>
          <w:sz w:val="24"/>
        </w:rPr>
        <w:t>AI</w:t>
      </w:r>
      <w:r w:rsidRPr="00524A09">
        <w:rPr>
          <w:rFonts w:ascii="Times New Roman" w:hAnsi="Times New Roman" w:hint="eastAsia"/>
          <w:sz w:val="24"/>
        </w:rPr>
        <w:t>应用如何解决经济学上</w:t>
      </w:r>
      <w:r w:rsidR="00623DDC">
        <w:rPr>
          <w:rFonts w:ascii="Times New Roman" w:hAnsi="Times New Roman"/>
          <w:sz w:val="24"/>
        </w:rPr>
        <w:t>的</w:t>
      </w:r>
      <w:r w:rsidRPr="00524A09">
        <w:rPr>
          <w:rFonts w:ascii="Times New Roman" w:hAnsi="Times New Roman" w:hint="eastAsia"/>
          <w:sz w:val="24"/>
        </w:rPr>
        <w:t>一些常见的问题，比如匹配问题</w:t>
      </w:r>
      <w:r w:rsidR="006C25CE">
        <w:rPr>
          <w:rFonts w:ascii="Times New Roman" w:hAnsi="Times New Roman"/>
          <w:sz w:val="24"/>
        </w:rPr>
        <w:t>（</w:t>
      </w:r>
      <w:r w:rsidR="006C25CE">
        <w:rPr>
          <w:rFonts w:ascii="Times New Roman" w:hAnsi="Times New Roman"/>
          <w:sz w:val="24"/>
        </w:rPr>
        <w:t>9</w:t>
      </w:r>
      <w:r w:rsidR="006C25CE">
        <w:rPr>
          <w:rFonts w:ascii="Times New Roman" w:hAnsi="Times New Roman"/>
          <w:sz w:val="24"/>
        </w:rPr>
        <w:t>）</w:t>
      </w:r>
      <w:r w:rsidRPr="00524A09">
        <w:rPr>
          <w:rFonts w:ascii="Times New Roman" w:hAnsi="Times New Roman" w:hint="eastAsia"/>
          <w:sz w:val="24"/>
        </w:rPr>
        <w:t>，市场清算问题</w:t>
      </w:r>
      <w:r w:rsidR="006C25CE">
        <w:rPr>
          <w:rFonts w:ascii="Times New Roman" w:hAnsi="Times New Roman"/>
          <w:sz w:val="24"/>
        </w:rPr>
        <w:t>（</w:t>
      </w:r>
      <w:r w:rsidR="006C25CE">
        <w:rPr>
          <w:rFonts w:ascii="Times New Roman" w:hAnsi="Times New Roman"/>
          <w:sz w:val="24"/>
        </w:rPr>
        <w:t>10</w:t>
      </w:r>
      <w:r w:rsidR="006C25CE">
        <w:rPr>
          <w:rFonts w:ascii="Times New Roman" w:hAnsi="Times New Roman"/>
          <w:sz w:val="24"/>
        </w:rPr>
        <w:t>）</w:t>
      </w:r>
      <w:r w:rsidRPr="00524A09">
        <w:rPr>
          <w:rFonts w:ascii="Times New Roman" w:hAnsi="Times New Roman" w:hint="eastAsia"/>
          <w:sz w:val="24"/>
        </w:rPr>
        <w:t>和智能电网的建模问题</w:t>
      </w:r>
      <w:r w:rsidR="006C25CE">
        <w:rPr>
          <w:rFonts w:ascii="Times New Roman" w:hAnsi="Times New Roman"/>
          <w:sz w:val="24"/>
        </w:rPr>
        <w:t>（</w:t>
      </w:r>
      <w:r w:rsidR="006C25CE">
        <w:rPr>
          <w:rFonts w:ascii="Times New Roman" w:hAnsi="Times New Roman"/>
          <w:sz w:val="24"/>
        </w:rPr>
        <w:t>11</w:t>
      </w:r>
      <w:r w:rsidR="006C25CE">
        <w:rPr>
          <w:rFonts w:ascii="Times New Roman" w:hAnsi="Times New Roman"/>
          <w:sz w:val="24"/>
        </w:rPr>
        <w:t>）</w:t>
      </w:r>
      <w:r w:rsidRPr="00524A09">
        <w:rPr>
          <w:rFonts w:ascii="Times New Roman" w:hAnsi="Times New Roman" w:hint="eastAsia"/>
          <w:sz w:val="24"/>
        </w:rPr>
        <w:t>。我们也会展示</w:t>
      </w:r>
      <w:r w:rsidR="00623DDC">
        <w:rPr>
          <w:rFonts w:ascii="Times New Roman" w:hAnsi="Times New Roman"/>
          <w:sz w:val="24"/>
        </w:rPr>
        <w:t>AI</w:t>
      </w:r>
      <w:r w:rsidR="00623DDC">
        <w:rPr>
          <w:rFonts w:ascii="Times New Roman" w:hAnsi="Times New Roman"/>
          <w:sz w:val="24"/>
        </w:rPr>
        <w:t>是</w:t>
      </w:r>
      <w:r w:rsidRPr="00524A09">
        <w:rPr>
          <w:rFonts w:ascii="Times New Roman" w:hAnsi="Times New Roman" w:hint="eastAsia"/>
          <w:sz w:val="24"/>
        </w:rPr>
        <w:t>如何在现实中应用经济学理论</w:t>
      </w:r>
      <w:r w:rsidR="006B2BD8">
        <w:rPr>
          <w:rFonts w:ascii="Times New Roman" w:hAnsi="Times New Roman"/>
          <w:sz w:val="24"/>
        </w:rPr>
        <w:t>的</w:t>
      </w:r>
      <w:r w:rsidRPr="00524A09">
        <w:rPr>
          <w:rFonts w:ascii="Times New Roman" w:hAnsi="Times New Roman" w:hint="eastAsia"/>
          <w:sz w:val="24"/>
        </w:rPr>
        <w:t>：比如多</w:t>
      </w:r>
      <w:r w:rsidR="00623DDC">
        <w:rPr>
          <w:rFonts w:ascii="Times New Roman" w:hAnsi="Times New Roman"/>
          <w:sz w:val="24"/>
        </w:rPr>
        <w:t>主</w:t>
      </w:r>
      <w:r w:rsidR="00623DDC">
        <w:rPr>
          <w:rFonts w:ascii="Times New Roman" w:hAnsi="Times New Roman" w:hint="eastAsia"/>
          <w:sz w:val="24"/>
        </w:rPr>
        <w:t>体</w:t>
      </w:r>
      <w:r w:rsidRPr="00524A09">
        <w:rPr>
          <w:rFonts w:ascii="Times New Roman" w:hAnsi="Times New Roman" w:hint="eastAsia"/>
          <w:sz w:val="24"/>
        </w:rPr>
        <w:t>学习过程的博弈方法</w:t>
      </w:r>
      <w:r w:rsidR="006C25CE">
        <w:rPr>
          <w:rFonts w:ascii="Times New Roman" w:hAnsi="Times New Roman"/>
          <w:sz w:val="24"/>
        </w:rPr>
        <w:t>（</w:t>
      </w:r>
      <w:r w:rsidR="006C25CE">
        <w:rPr>
          <w:rFonts w:ascii="Times New Roman" w:hAnsi="Times New Roman"/>
          <w:sz w:val="24"/>
        </w:rPr>
        <w:t>12</w:t>
      </w:r>
      <w:r w:rsidR="006C25CE">
        <w:rPr>
          <w:rFonts w:ascii="Times New Roman" w:hAnsi="Times New Roman"/>
          <w:sz w:val="24"/>
        </w:rPr>
        <w:t>）</w:t>
      </w:r>
      <w:r w:rsidRPr="00524A09">
        <w:rPr>
          <w:rFonts w:ascii="Times New Roman" w:hAnsi="Times New Roman" w:hint="eastAsia"/>
          <w:sz w:val="24"/>
        </w:rPr>
        <w:t>，以及多</w:t>
      </w:r>
      <w:r w:rsidR="00623DDC">
        <w:rPr>
          <w:rFonts w:ascii="Times New Roman" w:hAnsi="Times New Roman"/>
          <w:sz w:val="24"/>
        </w:rPr>
        <w:t>主体</w:t>
      </w:r>
      <w:r w:rsidRPr="00524A09">
        <w:rPr>
          <w:rFonts w:ascii="Times New Roman" w:hAnsi="Times New Roman" w:hint="eastAsia"/>
          <w:sz w:val="24"/>
        </w:rPr>
        <w:t>系统的投票表决程序</w:t>
      </w:r>
      <w:r w:rsidR="006C25CE">
        <w:rPr>
          <w:rFonts w:ascii="Times New Roman" w:hAnsi="Times New Roman"/>
          <w:sz w:val="24"/>
        </w:rPr>
        <w:t>（</w:t>
      </w:r>
      <w:r w:rsidR="006C25CE">
        <w:rPr>
          <w:rFonts w:ascii="Times New Roman" w:hAnsi="Times New Roman"/>
          <w:sz w:val="24"/>
        </w:rPr>
        <w:t>13</w:t>
      </w:r>
      <w:r w:rsidR="006C25CE">
        <w:rPr>
          <w:rFonts w:ascii="Times New Roman" w:hAnsi="Times New Roman"/>
          <w:sz w:val="24"/>
        </w:rPr>
        <w:t>）</w:t>
      </w:r>
      <w:r w:rsidRPr="00524A09">
        <w:rPr>
          <w:rFonts w:ascii="Times New Roman" w:hAnsi="Times New Roman" w:hint="eastAsia"/>
          <w:sz w:val="24"/>
        </w:rPr>
        <w:t>。</w:t>
      </w:r>
    </w:p>
    <w:p w14:paraId="3D71CF5A" w14:textId="77777777" w:rsidR="001274F0" w:rsidRPr="00C121C8" w:rsidRDefault="001274F0" w:rsidP="001274F0">
      <w:pPr>
        <w:spacing w:before="240" w:after="240" w:line="360" w:lineRule="auto"/>
        <w:jc w:val="center"/>
        <w:rPr>
          <w:rFonts w:ascii="Times New Roman" w:hAnsi="Times New Roman" w:cs="Times New Roman"/>
          <w:b/>
          <w:bCs/>
          <w:sz w:val="28"/>
          <w:szCs w:val="24"/>
        </w:rPr>
      </w:pPr>
      <w:r w:rsidRPr="00C121C8">
        <w:rPr>
          <w:rFonts w:ascii="Times New Roman" w:hAnsi="Times New Roman" w:cs="Times New Roman" w:hint="eastAsia"/>
          <w:b/>
          <w:bCs/>
          <w:sz w:val="28"/>
          <w:szCs w:val="24"/>
        </w:rPr>
        <w:t>构建“机器经济人”</w:t>
      </w:r>
    </w:p>
    <w:p w14:paraId="522C80D8" w14:textId="56E9E6A3" w:rsidR="001274F0" w:rsidRDefault="001274F0" w:rsidP="001274F0">
      <w:pPr>
        <w:spacing w:line="360" w:lineRule="auto"/>
        <w:ind w:firstLineChars="200" w:firstLine="480"/>
        <w:jc w:val="left"/>
        <w:rPr>
          <w:rFonts w:ascii="Times New Roman" w:hAnsi="Times New Roman" w:cs="Times New Roman"/>
          <w:sz w:val="24"/>
          <w:szCs w:val="24"/>
        </w:rPr>
      </w:pPr>
      <w:r>
        <w:rPr>
          <w:rFonts w:ascii="Times New Roman" w:eastAsia="AdvTTd7835f12" w:hAnsi="Times New Roman" w:cs="Times New Roman"/>
          <w:sz w:val="24"/>
          <w:szCs w:val="24"/>
        </w:rPr>
        <w:t>构建</w:t>
      </w:r>
      <w:bookmarkStart w:id="1" w:name="OLE_LINK2"/>
      <w:r>
        <w:rPr>
          <w:rFonts w:ascii="Times New Roman" w:hAnsi="Times New Roman" w:cs="Times New Roman" w:hint="eastAsia"/>
          <w:sz w:val="24"/>
          <w:szCs w:val="24"/>
        </w:rPr>
        <w:t>理性</w:t>
      </w:r>
      <w:r>
        <w:rPr>
          <w:rFonts w:ascii="Times New Roman" w:eastAsia="AdvTTd7835f12" w:hAnsi="Times New Roman" w:cs="Times New Roman"/>
          <w:sz w:val="24"/>
          <w:szCs w:val="24"/>
        </w:rPr>
        <w:t>的</w:t>
      </w:r>
      <w:bookmarkEnd w:id="1"/>
      <w:r w:rsidR="00623DDC">
        <w:rPr>
          <w:rFonts w:ascii="Times New Roman" w:eastAsia="AdvTTd7835f12" w:hAnsi="Times New Roman" w:cs="Times New Roman"/>
          <w:sz w:val="24"/>
          <w:szCs w:val="24"/>
        </w:rPr>
        <w:t>AI</w:t>
      </w:r>
      <w:r>
        <w:rPr>
          <w:rFonts w:ascii="Times New Roman" w:eastAsia="AdvTTd7835f12" w:hAnsi="Times New Roman" w:cs="Times New Roman"/>
          <w:sz w:val="24"/>
          <w:szCs w:val="24"/>
        </w:rPr>
        <w:t>提出了一系列技术挑战，这些挑战在</w:t>
      </w:r>
      <w:r>
        <w:rPr>
          <w:rFonts w:ascii="Times New Roman" w:hAnsi="Times New Roman" w:cs="Times New Roman" w:hint="eastAsia"/>
          <w:sz w:val="24"/>
          <w:szCs w:val="24"/>
        </w:rPr>
        <w:t>以往任何</w:t>
      </w:r>
      <w:r>
        <w:rPr>
          <w:rFonts w:ascii="Times New Roman" w:eastAsia="AdvTTd7835f12" w:hAnsi="Times New Roman" w:cs="Times New Roman"/>
          <w:sz w:val="24"/>
          <w:szCs w:val="24"/>
        </w:rPr>
        <w:t>社会科学的</w:t>
      </w:r>
      <w:r>
        <w:rPr>
          <w:rFonts w:ascii="Times New Roman" w:hAnsi="Times New Roman" w:cs="Times New Roman" w:hint="eastAsia"/>
          <w:sz w:val="24"/>
          <w:szCs w:val="24"/>
        </w:rPr>
        <w:t>理性主义</w:t>
      </w:r>
      <w:r>
        <w:rPr>
          <w:rFonts w:ascii="Times New Roman" w:eastAsia="AdvTTd7835f12" w:hAnsi="Times New Roman" w:cs="Times New Roman"/>
          <w:sz w:val="24"/>
          <w:szCs w:val="24"/>
        </w:rPr>
        <w:t>建模</w:t>
      </w:r>
      <w:r>
        <w:rPr>
          <w:rFonts w:ascii="Times New Roman" w:hAnsi="Times New Roman" w:cs="Times New Roman" w:hint="eastAsia"/>
          <w:sz w:val="24"/>
          <w:szCs w:val="24"/>
        </w:rPr>
        <w:t>中都</w:t>
      </w:r>
      <w:r>
        <w:rPr>
          <w:rFonts w:ascii="Times New Roman" w:eastAsia="AdvTTd7835f12" w:hAnsi="Times New Roman" w:cs="Times New Roman"/>
          <w:sz w:val="24"/>
          <w:szCs w:val="24"/>
        </w:rPr>
        <w:t>没有提及。</w:t>
      </w:r>
      <w:r>
        <w:rPr>
          <w:rFonts w:ascii="Times New Roman" w:hAnsi="Times New Roman" w:cs="Times New Roman" w:hint="eastAsia"/>
          <w:sz w:val="24"/>
          <w:szCs w:val="24"/>
        </w:rPr>
        <w:t>对经济学而言，</w:t>
      </w:r>
      <w:r w:rsidR="00623DDC">
        <w:rPr>
          <w:rFonts w:ascii="Times New Roman" w:hAnsi="Times New Roman" w:cs="Times New Roman"/>
          <w:sz w:val="24"/>
          <w:szCs w:val="24"/>
        </w:rPr>
        <w:t>主体</w:t>
      </w:r>
      <w:r>
        <w:rPr>
          <w:rFonts w:ascii="Times New Roman" w:hAnsi="Times New Roman" w:cs="Times New Roman" w:hint="eastAsia"/>
          <w:sz w:val="24"/>
          <w:szCs w:val="24"/>
        </w:rPr>
        <w:t>态度（例如，信念和偏好）背后的理性是</w:t>
      </w:r>
      <w:r w:rsidR="00623DDC">
        <w:rPr>
          <w:rFonts w:ascii="Times New Roman" w:hAnsi="Times New Roman" w:cs="Times New Roman"/>
          <w:sz w:val="24"/>
          <w:szCs w:val="24"/>
        </w:rPr>
        <w:t>一种</w:t>
      </w:r>
      <w:r>
        <w:rPr>
          <w:rFonts w:ascii="Times New Roman" w:hAnsi="Times New Roman" w:cs="Times New Roman" w:hint="eastAsia"/>
          <w:sz w:val="24"/>
          <w:szCs w:val="24"/>
        </w:rPr>
        <w:t>概念性的抽象。经济学家不必解释如何编码</w:t>
      </w:r>
      <w:r w:rsidR="00623DDC">
        <w:rPr>
          <w:rFonts w:ascii="Times New Roman" w:hAnsi="Times New Roman" w:cs="Times New Roman"/>
          <w:sz w:val="24"/>
          <w:szCs w:val="24"/>
        </w:rPr>
        <w:t>主体</w:t>
      </w:r>
      <w:r>
        <w:rPr>
          <w:rFonts w:ascii="Times New Roman" w:hAnsi="Times New Roman" w:cs="Times New Roman" w:hint="eastAsia"/>
          <w:sz w:val="24"/>
          <w:szCs w:val="24"/>
        </w:rPr>
        <w:t>的“能力”和“偏好”，也不必说明</w:t>
      </w:r>
      <w:r w:rsidR="00623DDC">
        <w:rPr>
          <w:rFonts w:ascii="Times New Roman" w:hAnsi="Times New Roman" w:cs="Times New Roman"/>
          <w:sz w:val="24"/>
          <w:szCs w:val="24"/>
        </w:rPr>
        <w:t>主体</w:t>
      </w:r>
      <w:r w:rsidR="00211447">
        <w:rPr>
          <w:rFonts w:ascii="Times New Roman" w:hAnsi="Times New Roman" w:cs="Times New Roman"/>
          <w:sz w:val="24"/>
          <w:szCs w:val="24"/>
        </w:rPr>
        <w:t>的规划与</w:t>
      </w:r>
      <w:r w:rsidR="00211447">
        <w:rPr>
          <w:rFonts w:ascii="Times New Roman" w:hAnsi="Times New Roman" w:cs="Times New Roman" w:hint="eastAsia"/>
          <w:sz w:val="24"/>
          <w:szCs w:val="24"/>
        </w:rPr>
        <w:t>行动</w:t>
      </w:r>
      <w:r w:rsidR="00211447">
        <w:rPr>
          <w:rFonts w:ascii="Times New Roman" w:hAnsi="Times New Roman" w:cs="Times New Roman"/>
          <w:sz w:val="24"/>
          <w:szCs w:val="24"/>
        </w:rPr>
        <w:t>算法，</w:t>
      </w:r>
      <w:r w:rsidR="00211447">
        <w:rPr>
          <w:rFonts w:ascii="Times New Roman" w:hAnsi="Times New Roman" w:cs="Times New Roman" w:hint="eastAsia"/>
          <w:sz w:val="24"/>
          <w:szCs w:val="24"/>
        </w:rPr>
        <w:t>这些算法</w:t>
      </w:r>
      <w:r w:rsidR="00211447">
        <w:rPr>
          <w:rFonts w:ascii="Times New Roman" w:hAnsi="Times New Roman" w:cs="Times New Roman"/>
          <w:sz w:val="24"/>
          <w:szCs w:val="24"/>
        </w:rPr>
        <w:t>应</w:t>
      </w:r>
      <w:r w:rsidR="00211447">
        <w:rPr>
          <w:rFonts w:ascii="Times New Roman" w:hAnsi="Times New Roman" w:cs="Times New Roman" w:hint="eastAsia"/>
          <w:sz w:val="24"/>
          <w:szCs w:val="24"/>
        </w:rPr>
        <w:t>该</w:t>
      </w:r>
      <w:r w:rsidR="00211447">
        <w:rPr>
          <w:rFonts w:ascii="Times New Roman" w:hAnsi="Times New Roman" w:cs="Times New Roman"/>
          <w:sz w:val="24"/>
          <w:szCs w:val="24"/>
        </w:rPr>
        <w:t>在</w:t>
      </w:r>
      <w:r w:rsidR="00623DDC">
        <w:rPr>
          <w:rFonts w:ascii="Times New Roman" w:hAnsi="Times New Roman" w:cs="Times New Roman" w:hint="eastAsia"/>
          <w:sz w:val="24"/>
          <w:szCs w:val="24"/>
        </w:rPr>
        <w:t>以</w:t>
      </w:r>
      <w:r w:rsidR="00211447">
        <w:rPr>
          <w:rFonts w:ascii="Times New Roman" w:hAnsi="Times New Roman" w:cs="Times New Roman"/>
          <w:sz w:val="24"/>
          <w:szCs w:val="24"/>
        </w:rPr>
        <w:t>其</w:t>
      </w:r>
      <w:r w:rsidR="00211447">
        <w:rPr>
          <w:rFonts w:ascii="Times New Roman" w:hAnsi="Times New Roman" w:cs="Times New Roman" w:hint="eastAsia"/>
          <w:sz w:val="24"/>
          <w:szCs w:val="24"/>
        </w:rPr>
        <w:t>认知</w:t>
      </w:r>
      <w:r w:rsidR="00211447">
        <w:rPr>
          <w:rFonts w:ascii="Times New Roman" w:hAnsi="Times New Roman" w:cs="Times New Roman"/>
          <w:sz w:val="24"/>
          <w:szCs w:val="24"/>
        </w:rPr>
        <w:t>基础为</w:t>
      </w:r>
      <w:r w:rsidR="00623DDC">
        <w:rPr>
          <w:rFonts w:ascii="Times New Roman" w:hAnsi="Times New Roman" w:cs="Times New Roman" w:hint="eastAsia"/>
          <w:sz w:val="24"/>
          <w:szCs w:val="24"/>
        </w:rPr>
        <w:t>条件</w:t>
      </w:r>
      <w:r w:rsidR="00211447">
        <w:rPr>
          <w:rFonts w:ascii="Times New Roman" w:hAnsi="Times New Roman" w:cs="Times New Roman" w:hint="eastAsia"/>
          <w:sz w:val="24"/>
          <w:szCs w:val="24"/>
        </w:rPr>
        <w:t>来</w:t>
      </w:r>
      <w:r w:rsidR="00211447">
        <w:rPr>
          <w:rFonts w:ascii="Times New Roman" w:hAnsi="Times New Roman" w:cs="Times New Roman"/>
          <w:sz w:val="24"/>
          <w:szCs w:val="24"/>
        </w:rPr>
        <w:t>执行的</w:t>
      </w:r>
      <w:r>
        <w:rPr>
          <w:rFonts w:ascii="Times New Roman" w:hAnsi="Times New Roman" w:cs="Times New Roman" w:hint="eastAsia"/>
          <w:sz w:val="24"/>
          <w:szCs w:val="24"/>
        </w:rPr>
        <w:t>。</w:t>
      </w:r>
    </w:p>
    <w:p w14:paraId="1057AD72" w14:textId="4BC573D8" w:rsidR="001274F0" w:rsidRDefault="001274F0" w:rsidP="001274F0">
      <w:pPr>
        <w:spacing w:line="360" w:lineRule="auto"/>
        <w:ind w:firstLine="420"/>
        <w:jc w:val="left"/>
        <w:rPr>
          <w:rFonts w:ascii="Times New Roman" w:hAnsi="Times New Roman" w:cs="Times New Roman"/>
          <w:sz w:val="24"/>
          <w:szCs w:val="24"/>
        </w:rPr>
      </w:pPr>
      <w:r>
        <w:rPr>
          <w:rFonts w:ascii="Times New Roman" w:hAnsi="Times New Roman" w:cs="Times New Roman" w:hint="eastAsia"/>
          <w:sz w:val="24"/>
          <w:szCs w:val="24"/>
        </w:rPr>
        <w:t>尽管许多</w:t>
      </w:r>
      <w:r>
        <w:rPr>
          <w:rFonts w:ascii="Times New Roman" w:hAnsi="Times New Roman" w:cs="Times New Roman" w:hint="eastAsia"/>
          <w:sz w:val="24"/>
          <w:szCs w:val="24"/>
        </w:rPr>
        <w:t>AI</w:t>
      </w:r>
      <w:r>
        <w:rPr>
          <w:rFonts w:ascii="Times New Roman" w:hAnsi="Times New Roman" w:cs="Times New Roman" w:hint="eastAsia"/>
          <w:sz w:val="24"/>
          <w:szCs w:val="24"/>
        </w:rPr>
        <w:t>架构确实</w:t>
      </w:r>
      <w:r w:rsidR="00586D21">
        <w:rPr>
          <w:rFonts w:ascii="Times New Roman" w:hAnsi="Times New Roman" w:cs="Times New Roman"/>
          <w:sz w:val="24"/>
          <w:szCs w:val="24"/>
        </w:rPr>
        <w:t>直接</w:t>
      </w:r>
      <w:r>
        <w:rPr>
          <w:rFonts w:ascii="Times New Roman" w:hAnsi="Times New Roman" w:cs="Times New Roman" w:hint="eastAsia"/>
          <w:sz w:val="24"/>
          <w:szCs w:val="24"/>
        </w:rPr>
        <w:t>以命题、目标等类似</w:t>
      </w:r>
      <w:r w:rsidR="00586D21">
        <w:rPr>
          <w:rFonts w:ascii="Times New Roman" w:hAnsi="Times New Roman" w:cs="Times New Roman"/>
          <w:sz w:val="24"/>
          <w:szCs w:val="24"/>
        </w:rPr>
        <w:t>概念进行表征</w:t>
      </w:r>
      <w:r>
        <w:rPr>
          <w:rFonts w:ascii="Times New Roman" w:hAnsi="Times New Roman" w:cs="Times New Roman" w:hint="eastAsia"/>
          <w:sz w:val="24"/>
          <w:szCs w:val="24"/>
        </w:rPr>
        <w:t>，但这并不意味着</w:t>
      </w:r>
      <w:r>
        <w:rPr>
          <w:rFonts w:ascii="Times New Roman" w:hAnsi="Times New Roman" w:cs="Times New Roman" w:hint="eastAsia"/>
          <w:sz w:val="24"/>
          <w:szCs w:val="24"/>
        </w:rPr>
        <w:t>AI</w:t>
      </w:r>
      <w:r>
        <w:rPr>
          <w:rFonts w:ascii="Times New Roman" w:hAnsi="Times New Roman" w:cs="Times New Roman" w:hint="eastAsia"/>
          <w:sz w:val="24"/>
          <w:szCs w:val="24"/>
        </w:rPr>
        <w:t>设计需要直接</w:t>
      </w:r>
      <w:r w:rsidR="00586D21">
        <w:rPr>
          <w:rFonts w:ascii="Times New Roman" w:hAnsi="Times New Roman" w:cs="Times New Roman"/>
          <w:sz w:val="24"/>
          <w:szCs w:val="24"/>
        </w:rPr>
        <w:t>引入基于</w:t>
      </w:r>
      <w:r>
        <w:rPr>
          <w:rFonts w:ascii="Times New Roman" w:hAnsi="Times New Roman" w:cs="Times New Roman" w:hint="eastAsia"/>
          <w:sz w:val="24"/>
          <w:szCs w:val="24"/>
        </w:rPr>
        <w:t>理性构造的数据结构。这样的表示可以简化</w:t>
      </w:r>
      <w:r>
        <w:rPr>
          <w:rFonts w:ascii="Times New Roman" w:hAnsi="Times New Roman" w:cs="Times New Roman" w:hint="eastAsia"/>
          <w:sz w:val="24"/>
          <w:szCs w:val="24"/>
        </w:rPr>
        <w:t>AI</w:t>
      </w:r>
      <w:r>
        <w:rPr>
          <w:rFonts w:ascii="Times New Roman" w:hAnsi="Times New Roman" w:cs="Times New Roman" w:hint="eastAsia"/>
          <w:sz w:val="24"/>
          <w:szCs w:val="24"/>
        </w:rPr>
        <w:t>系统的分析——例如，我们可以</w:t>
      </w:r>
      <w:r w:rsidR="00586D21">
        <w:rPr>
          <w:rFonts w:ascii="Times New Roman" w:hAnsi="Times New Roman" w:cs="Times New Roman"/>
          <w:sz w:val="24"/>
          <w:szCs w:val="24"/>
        </w:rPr>
        <w:t>询问</w:t>
      </w:r>
      <w:r w:rsidR="00121E92">
        <w:rPr>
          <w:rFonts w:ascii="Times New Roman" w:hAnsi="Times New Roman" w:cs="Times New Roman"/>
          <w:sz w:val="24"/>
          <w:szCs w:val="24"/>
        </w:rPr>
        <w:t>一个在具有稳健性的逻辑表</w:t>
      </w:r>
      <w:r w:rsidR="00121E92">
        <w:rPr>
          <w:rFonts w:ascii="Times New Roman" w:hAnsi="Times New Roman" w:cs="Times New Roman" w:hint="eastAsia"/>
          <w:sz w:val="24"/>
          <w:szCs w:val="24"/>
        </w:rPr>
        <w:t>达</w:t>
      </w:r>
      <w:r w:rsidR="00121E92">
        <w:rPr>
          <w:rFonts w:ascii="Times New Roman" w:hAnsi="Times New Roman" w:cs="Times New Roman"/>
          <w:sz w:val="24"/>
          <w:szCs w:val="24"/>
        </w:rPr>
        <w:t>式上工作的推断</w:t>
      </w:r>
      <w:r>
        <w:rPr>
          <w:rFonts w:ascii="Times New Roman" w:hAnsi="Times New Roman" w:cs="Times New Roman" w:hint="eastAsia"/>
          <w:sz w:val="24"/>
          <w:szCs w:val="24"/>
        </w:rPr>
        <w:t>算法</w:t>
      </w:r>
      <w:r w:rsidR="00121E92">
        <w:rPr>
          <w:rFonts w:ascii="Times New Roman" w:hAnsi="Times New Roman" w:cs="Times New Roman"/>
          <w:sz w:val="24"/>
          <w:szCs w:val="24"/>
        </w:rPr>
        <w:t>是否能够保证</w:t>
      </w:r>
      <w:r>
        <w:rPr>
          <w:rFonts w:ascii="Times New Roman" w:hAnsi="Times New Roman" w:cs="Times New Roman" w:hint="eastAsia"/>
          <w:sz w:val="24"/>
          <w:szCs w:val="24"/>
        </w:rPr>
        <w:t>所有结论都遵循前提。同样，如果</w:t>
      </w:r>
      <w:r>
        <w:rPr>
          <w:rFonts w:ascii="Times New Roman" w:hAnsi="Times New Roman" w:cs="Times New Roman" w:hint="eastAsia"/>
          <w:sz w:val="24"/>
          <w:szCs w:val="24"/>
        </w:rPr>
        <w:t>AI</w:t>
      </w:r>
      <w:r>
        <w:rPr>
          <w:rFonts w:ascii="Times New Roman" w:hAnsi="Times New Roman" w:cs="Times New Roman" w:hint="eastAsia"/>
          <w:sz w:val="24"/>
          <w:szCs w:val="24"/>
        </w:rPr>
        <w:t>的信念被编码为概率分布，</w:t>
      </w:r>
      <w:r w:rsidR="00121E92">
        <w:rPr>
          <w:rFonts w:ascii="Times New Roman" w:hAnsi="Times New Roman" w:cs="Times New Roman"/>
          <w:sz w:val="24"/>
          <w:szCs w:val="24"/>
        </w:rPr>
        <w:t>那么</w:t>
      </w:r>
      <w:r>
        <w:rPr>
          <w:rFonts w:ascii="Times New Roman" w:hAnsi="Times New Roman" w:cs="Times New Roman" w:hint="eastAsia"/>
          <w:sz w:val="24"/>
          <w:szCs w:val="24"/>
        </w:rPr>
        <w:t>我们可以询问它是否</w:t>
      </w:r>
      <w:r w:rsidR="00BE5A08">
        <w:rPr>
          <w:rFonts w:ascii="Times New Roman" w:hAnsi="Times New Roman" w:cs="Times New Roman" w:hint="eastAsia"/>
          <w:sz w:val="24"/>
          <w:szCs w:val="24"/>
        </w:rPr>
        <w:t>会</w:t>
      </w:r>
      <w:r>
        <w:rPr>
          <w:rFonts w:ascii="Times New Roman" w:hAnsi="Times New Roman" w:cs="Times New Roman" w:hint="eastAsia"/>
          <w:sz w:val="24"/>
          <w:szCs w:val="24"/>
        </w:rPr>
        <w:t>根据贝叶斯理论</w:t>
      </w:r>
      <w:r w:rsidR="00121E92">
        <w:rPr>
          <w:rFonts w:ascii="Times New Roman" w:hAnsi="Times New Roman" w:cs="Times New Roman"/>
          <w:sz w:val="24"/>
          <w:szCs w:val="24"/>
        </w:rPr>
        <w:t>和观察到的正确信息来</w:t>
      </w:r>
      <w:r>
        <w:rPr>
          <w:rFonts w:ascii="Times New Roman" w:hAnsi="Times New Roman" w:cs="Times New Roman" w:hint="eastAsia"/>
          <w:sz w:val="24"/>
          <w:szCs w:val="24"/>
        </w:rPr>
        <w:t>更新其“信念”。然而，</w:t>
      </w:r>
      <w:r w:rsidR="00121E92">
        <w:rPr>
          <w:rFonts w:ascii="Times New Roman" w:hAnsi="Times New Roman" w:cs="Times New Roman" w:hint="eastAsia"/>
          <w:sz w:val="24"/>
          <w:szCs w:val="24"/>
        </w:rPr>
        <w:t>我们</w:t>
      </w:r>
      <w:r>
        <w:rPr>
          <w:rFonts w:ascii="Times New Roman" w:hAnsi="Times New Roman" w:cs="Times New Roman" w:hint="eastAsia"/>
          <w:sz w:val="24"/>
          <w:szCs w:val="24"/>
        </w:rPr>
        <w:t>必须</w:t>
      </w:r>
      <w:r w:rsidR="00121E92">
        <w:rPr>
          <w:rFonts w:ascii="Times New Roman" w:hAnsi="Times New Roman" w:cs="Times New Roman"/>
          <w:sz w:val="24"/>
          <w:szCs w:val="24"/>
        </w:rPr>
        <w:t>小心我们对主体</w:t>
      </w:r>
      <w:r>
        <w:rPr>
          <w:rFonts w:ascii="Times New Roman" w:hAnsi="Times New Roman" w:cs="Times New Roman" w:hint="eastAsia"/>
          <w:sz w:val="24"/>
          <w:szCs w:val="24"/>
        </w:rPr>
        <w:t>态度</w:t>
      </w:r>
      <w:r w:rsidR="00121E92">
        <w:rPr>
          <w:rFonts w:ascii="Times New Roman" w:hAnsi="Times New Roman" w:cs="Times New Roman"/>
          <w:sz w:val="24"/>
          <w:szCs w:val="24"/>
        </w:rPr>
        <w:t>的理解</w:t>
      </w:r>
      <w:r>
        <w:rPr>
          <w:rFonts w:ascii="Times New Roman" w:hAnsi="Times New Roman" w:cs="Times New Roman" w:hint="eastAsia"/>
          <w:sz w:val="24"/>
          <w:szCs w:val="24"/>
        </w:rPr>
        <w:t>只是</w:t>
      </w:r>
      <w:r w:rsidR="00121E92">
        <w:rPr>
          <w:rFonts w:ascii="Times New Roman" w:hAnsi="Times New Roman" w:cs="Times New Roman"/>
          <w:sz w:val="24"/>
          <w:szCs w:val="24"/>
        </w:rPr>
        <w:t>建立在</w:t>
      </w:r>
      <w:r>
        <w:rPr>
          <w:rFonts w:ascii="Times New Roman" w:hAnsi="Times New Roman" w:cs="Times New Roman" w:hint="eastAsia"/>
          <w:sz w:val="24"/>
          <w:szCs w:val="24"/>
        </w:rPr>
        <w:t>其内部数据结构方面。决策中的缺陷或许意味着计算</w:t>
      </w:r>
      <w:r w:rsidR="00121E92">
        <w:rPr>
          <w:rFonts w:ascii="Times New Roman" w:hAnsi="Times New Roman" w:cs="Times New Roman"/>
          <w:sz w:val="24"/>
          <w:szCs w:val="24"/>
        </w:rPr>
        <w:t>主体</w:t>
      </w:r>
      <w:r>
        <w:rPr>
          <w:rFonts w:ascii="Times New Roman" w:hAnsi="Times New Roman" w:cs="Times New Roman" w:hint="eastAsia"/>
          <w:sz w:val="24"/>
          <w:szCs w:val="24"/>
        </w:rPr>
        <w:t>所持有的“信念”、追求的“目标”实质上与</w:t>
      </w:r>
      <w:r w:rsidR="00BE5A08">
        <w:rPr>
          <w:rFonts w:ascii="Times New Roman" w:hAnsi="Times New Roman" w:cs="Times New Roman"/>
          <w:sz w:val="24"/>
          <w:szCs w:val="24"/>
        </w:rPr>
        <w:t>它们的</w:t>
      </w:r>
      <w:r>
        <w:rPr>
          <w:rFonts w:ascii="Times New Roman" w:hAnsi="Times New Roman" w:cs="Times New Roman" w:hint="eastAsia"/>
          <w:sz w:val="24"/>
          <w:szCs w:val="24"/>
        </w:rPr>
        <w:t>直接编码存在</w:t>
      </w:r>
      <w:r w:rsidR="00BE5A08">
        <w:rPr>
          <w:rFonts w:ascii="Times New Roman" w:hAnsi="Times New Roman" w:cs="Times New Roman"/>
          <w:sz w:val="24"/>
          <w:szCs w:val="24"/>
        </w:rPr>
        <w:t>着</w:t>
      </w:r>
      <w:r>
        <w:rPr>
          <w:rFonts w:ascii="Times New Roman" w:hAnsi="Times New Roman" w:cs="Times New Roman" w:hint="eastAsia"/>
          <w:sz w:val="24"/>
          <w:szCs w:val="24"/>
        </w:rPr>
        <w:t>系统性差异。</w:t>
      </w:r>
    </w:p>
    <w:p w14:paraId="0EA5B320" w14:textId="011DAAC3" w:rsidR="001274F0" w:rsidRDefault="00BE5A08" w:rsidP="001274F0">
      <w:pPr>
        <w:spacing w:line="360" w:lineRule="auto"/>
        <w:ind w:firstLine="420"/>
        <w:jc w:val="left"/>
        <w:rPr>
          <w:rFonts w:ascii="Times New Roman" w:hAnsi="Times New Roman" w:cs="Times New Roman"/>
          <w:sz w:val="24"/>
          <w:szCs w:val="24"/>
        </w:rPr>
      </w:pPr>
      <w:r>
        <w:rPr>
          <w:rFonts w:ascii="Times New Roman" w:hAnsi="Times New Roman" w:cs="Times New Roman"/>
          <w:sz w:val="24"/>
          <w:szCs w:val="24"/>
        </w:rPr>
        <w:lastRenderedPageBreak/>
        <w:t>为了</w:t>
      </w:r>
      <w:r w:rsidR="001274F0">
        <w:rPr>
          <w:rFonts w:ascii="Times New Roman" w:hAnsi="Times New Roman" w:cs="Times New Roman" w:hint="eastAsia"/>
          <w:sz w:val="24"/>
          <w:szCs w:val="24"/>
        </w:rPr>
        <w:t>说明这种差异</w:t>
      </w:r>
      <w:r>
        <w:rPr>
          <w:rFonts w:ascii="Times New Roman" w:hAnsi="Times New Roman" w:cs="Times New Roman"/>
          <w:sz w:val="24"/>
          <w:szCs w:val="24"/>
        </w:rPr>
        <w:t>，</w:t>
      </w:r>
      <w:r>
        <w:rPr>
          <w:rFonts w:ascii="Times New Roman" w:hAnsi="Times New Roman" w:cs="Times New Roman" w:hint="eastAsia"/>
          <w:sz w:val="24"/>
          <w:szCs w:val="24"/>
        </w:rPr>
        <w:t>让我们来看</w:t>
      </w:r>
      <w:r>
        <w:rPr>
          <w:rFonts w:ascii="Times New Roman" w:hAnsi="Times New Roman" w:cs="Times New Roman"/>
          <w:sz w:val="24"/>
          <w:szCs w:val="24"/>
        </w:rPr>
        <w:t>一个例子，</w:t>
      </w:r>
      <w:r w:rsidR="00EA207A">
        <w:rPr>
          <w:rFonts w:ascii="Times New Roman" w:hAnsi="Times New Roman" w:cs="Times New Roman"/>
          <w:sz w:val="24"/>
          <w:szCs w:val="24"/>
        </w:rPr>
        <w:t>即</w:t>
      </w:r>
      <w:r w:rsidR="001274F0">
        <w:rPr>
          <w:rFonts w:ascii="Times New Roman" w:hAnsi="Times New Roman" w:cs="Times New Roman" w:hint="eastAsia"/>
          <w:sz w:val="24"/>
          <w:szCs w:val="24"/>
        </w:rPr>
        <w:t>机器学习研究人员</w:t>
      </w:r>
      <w:r w:rsidR="00EA207A">
        <w:rPr>
          <w:rFonts w:ascii="Times New Roman" w:hAnsi="Times New Roman" w:cs="Times New Roman"/>
          <w:sz w:val="24"/>
          <w:szCs w:val="24"/>
        </w:rPr>
        <w:t>从</w:t>
      </w:r>
      <w:r w:rsidR="001274F0">
        <w:rPr>
          <w:rFonts w:ascii="Times New Roman" w:hAnsi="Times New Roman" w:cs="Times New Roman" w:hint="eastAsia"/>
          <w:sz w:val="24"/>
          <w:szCs w:val="24"/>
        </w:rPr>
        <w:t>动物学习中</w:t>
      </w:r>
      <w:r w:rsidR="00EA207A">
        <w:rPr>
          <w:rFonts w:ascii="Times New Roman" w:hAnsi="Times New Roman" w:cs="Times New Roman"/>
          <w:sz w:val="24"/>
          <w:szCs w:val="24"/>
        </w:rPr>
        <w:t>借鉴</w:t>
      </w:r>
      <w:r>
        <w:rPr>
          <w:rFonts w:ascii="Times New Roman" w:hAnsi="Times New Roman" w:cs="Times New Roman"/>
          <w:sz w:val="24"/>
          <w:szCs w:val="24"/>
        </w:rPr>
        <w:t>的</w:t>
      </w:r>
      <w:r w:rsidR="001274F0">
        <w:rPr>
          <w:rFonts w:ascii="Times New Roman" w:hAnsi="Times New Roman" w:cs="Times New Roman" w:hint="eastAsia"/>
          <w:sz w:val="24"/>
          <w:szCs w:val="24"/>
        </w:rPr>
        <w:t>“奖励成形”</w:t>
      </w:r>
      <w:r>
        <w:rPr>
          <w:rFonts w:ascii="Times New Roman" w:hAnsi="Times New Roman" w:cs="Times New Roman"/>
          <w:sz w:val="24"/>
          <w:szCs w:val="24"/>
        </w:rPr>
        <w:t>（</w:t>
      </w:r>
      <w:r>
        <w:rPr>
          <w:rFonts w:ascii="Times New Roman" w:hAnsi="Times New Roman" w:cs="Times New Roman" w:hint="eastAsia"/>
          <w:sz w:val="24"/>
          <w:szCs w:val="24"/>
        </w:rPr>
        <w:t>reward</w:t>
      </w:r>
      <w:r>
        <w:rPr>
          <w:rFonts w:ascii="Times New Roman" w:hAnsi="Times New Roman" w:cs="Times New Roman"/>
          <w:sz w:val="24"/>
          <w:szCs w:val="24"/>
        </w:rPr>
        <w:t xml:space="preserve"> </w:t>
      </w:r>
      <w:r>
        <w:rPr>
          <w:rFonts w:ascii="Times New Roman" w:hAnsi="Times New Roman" w:cs="Times New Roman" w:hint="eastAsia"/>
          <w:sz w:val="24"/>
          <w:szCs w:val="24"/>
        </w:rPr>
        <w:t>shaping</w:t>
      </w:r>
      <w:r>
        <w:rPr>
          <w:rFonts w:ascii="Times New Roman" w:hAnsi="Times New Roman" w:cs="Times New Roman"/>
          <w:sz w:val="24"/>
          <w:szCs w:val="24"/>
        </w:rPr>
        <w:t>）</w:t>
      </w:r>
      <w:r w:rsidR="001274F0">
        <w:rPr>
          <w:rFonts w:ascii="Times New Roman" w:hAnsi="Times New Roman" w:cs="Times New Roman" w:hint="eastAsia"/>
          <w:sz w:val="24"/>
          <w:szCs w:val="24"/>
        </w:rPr>
        <w:t>概念（</w:t>
      </w:r>
      <w:r w:rsidR="001274F0">
        <w:rPr>
          <w:rFonts w:ascii="Times New Roman" w:hAnsi="Times New Roman" w:cs="Times New Roman" w:hint="eastAsia"/>
          <w:sz w:val="24"/>
          <w:szCs w:val="24"/>
        </w:rPr>
        <w:t>14</w:t>
      </w:r>
      <w:r w:rsidR="001274F0">
        <w:rPr>
          <w:rFonts w:ascii="Times New Roman" w:hAnsi="Times New Roman" w:cs="Times New Roman" w:hint="eastAsia"/>
          <w:sz w:val="24"/>
          <w:szCs w:val="24"/>
        </w:rPr>
        <w:t>）。在强化学习中，</w:t>
      </w:r>
      <w:r>
        <w:rPr>
          <w:rFonts w:ascii="Times New Roman" w:hAnsi="Times New Roman" w:cs="Times New Roman"/>
          <w:sz w:val="24"/>
          <w:szCs w:val="24"/>
        </w:rPr>
        <w:t>主体</w:t>
      </w:r>
      <w:r w:rsidR="00C3341A">
        <w:rPr>
          <w:rFonts w:ascii="Times New Roman" w:hAnsi="Times New Roman" w:cs="Times New Roman"/>
          <w:sz w:val="24"/>
          <w:szCs w:val="24"/>
        </w:rPr>
        <w:t>会根据回报（</w:t>
      </w:r>
      <w:r w:rsidR="00C3341A">
        <w:rPr>
          <w:rFonts w:ascii="Times New Roman" w:hAnsi="Times New Roman" w:cs="Times New Roman" w:hint="eastAsia"/>
          <w:sz w:val="24"/>
          <w:szCs w:val="24"/>
        </w:rPr>
        <w:t>对</w:t>
      </w:r>
      <w:r w:rsidR="00C3341A">
        <w:rPr>
          <w:rFonts w:ascii="Times New Roman" w:hAnsi="Times New Roman" w:cs="Times New Roman"/>
          <w:sz w:val="24"/>
          <w:szCs w:val="24"/>
        </w:rPr>
        <w:t>主体所在状态和行动的瞬时估值）</w:t>
      </w:r>
      <w:r w:rsidR="00C3341A">
        <w:rPr>
          <w:rFonts w:ascii="Times New Roman" w:hAnsi="Times New Roman" w:cs="Times New Roman" w:hint="eastAsia"/>
          <w:sz w:val="24"/>
          <w:szCs w:val="24"/>
        </w:rPr>
        <w:t>来</w:t>
      </w:r>
      <w:r w:rsidR="00C3341A">
        <w:rPr>
          <w:rFonts w:ascii="Times New Roman" w:hAnsi="Times New Roman" w:cs="Times New Roman"/>
          <w:sz w:val="24"/>
          <w:szCs w:val="24"/>
        </w:rPr>
        <w:t>得到一个策略函数</w:t>
      </w:r>
      <w:r w:rsidR="001274F0">
        <w:rPr>
          <w:rFonts w:ascii="Times New Roman" w:hAnsi="Times New Roman" w:cs="Times New Roman" w:hint="eastAsia"/>
          <w:sz w:val="24"/>
          <w:szCs w:val="24"/>
        </w:rPr>
        <w:t>（从感知序列到</w:t>
      </w:r>
      <w:r w:rsidR="00C3341A">
        <w:rPr>
          <w:rFonts w:ascii="Times New Roman" w:hAnsi="Times New Roman" w:cs="Times New Roman"/>
          <w:sz w:val="24"/>
          <w:szCs w:val="24"/>
        </w:rPr>
        <w:t>行动</w:t>
      </w:r>
      <w:r w:rsidR="001274F0">
        <w:rPr>
          <w:rFonts w:ascii="Times New Roman" w:hAnsi="Times New Roman" w:cs="Times New Roman" w:hint="eastAsia"/>
          <w:sz w:val="24"/>
          <w:szCs w:val="24"/>
        </w:rPr>
        <w:t>的映射）。</w:t>
      </w:r>
      <w:r w:rsidR="00937EDD">
        <w:rPr>
          <w:rFonts w:ascii="Times New Roman" w:hAnsi="Times New Roman" w:cs="Times New Roman"/>
          <w:sz w:val="24"/>
          <w:szCs w:val="24"/>
        </w:rPr>
        <w:t>一个设计者在</w:t>
      </w:r>
      <w:r w:rsidR="00937EDD">
        <w:rPr>
          <w:rFonts w:ascii="Times New Roman" w:hAnsi="Times New Roman" w:cs="Times New Roman" w:hint="eastAsia"/>
          <w:sz w:val="24"/>
          <w:szCs w:val="24"/>
        </w:rPr>
        <w:t>明确了输入奖励</w:t>
      </w:r>
      <w:r w:rsidR="00937EDD">
        <w:rPr>
          <w:rFonts w:ascii="Times New Roman" w:hAnsi="Times New Roman" w:cs="Times New Roman"/>
          <w:sz w:val="24"/>
          <w:szCs w:val="24"/>
        </w:rPr>
        <w:t>的情况下，</w:t>
      </w:r>
      <w:r w:rsidR="001274F0">
        <w:rPr>
          <w:rFonts w:ascii="Times New Roman" w:hAnsi="Times New Roman" w:cs="Times New Roman" w:hint="eastAsia"/>
          <w:sz w:val="24"/>
          <w:szCs w:val="24"/>
        </w:rPr>
        <w:t>可以通过在学习过程中</w:t>
      </w:r>
      <w:r w:rsidR="00937EDD">
        <w:rPr>
          <w:rFonts w:ascii="Times New Roman" w:hAnsi="Times New Roman" w:cs="Times New Roman"/>
          <w:sz w:val="24"/>
          <w:szCs w:val="24"/>
        </w:rPr>
        <w:t>塑形</w:t>
      </w:r>
      <w:r w:rsidR="001274F0">
        <w:rPr>
          <w:rFonts w:ascii="Times New Roman" w:hAnsi="Times New Roman" w:cs="Times New Roman" w:hint="eastAsia"/>
          <w:sz w:val="24"/>
          <w:szCs w:val="24"/>
        </w:rPr>
        <w:t>奖励信号</w:t>
      </w:r>
      <w:r w:rsidR="00937EDD">
        <w:rPr>
          <w:rFonts w:ascii="Times New Roman" w:hAnsi="Times New Roman" w:cs="Times New Roman"/>
          <w:sz w:val="24"/>
          <w:szCs w:val="24"/>
        </w:rPr>
        <w:t>来更好地向设计者的最优目标收敛，</w:t>
      </w:r>
      <w:r w:rsidR="00937EDD">
        <w:rPr>
          <w:rFonts w:ascii="Times New Roman" w:hAnsi="Times New Roman" w:cs="Times New Roman" w:hint="eastAsia"/>
          <w:sz w:val="24"/>
          <w:szCs w:val="24"/>
        </w:rPr>
        <w:t>从而</w:t>
      </w:r>
      <w:r w:rsidR="001274F0">
        <w:rPr>
          <w:rFonts w:ascii="Times New Roman" w:hAnsi="Times New Roman" w:cs="Times New Roman" w:hint="eastAsia"/>
          <w:sz w:val="24"/>
          <w:szCs w:val="24"/>
        </w:rPr>
        <w:t>更有效地训练</w:t>
      </w:r>
      <w:r w:rsidR="00937EDD">
        <w:rPr>
          <w:rFonts w:ascii="Times New Roman" w:hAnsi="Times New Roman" w:cs="Times New Roman"/>
          <w:sz w:val="24"/>
          <w:szCs w:val="24"/>
        </w:rPr>
        <w:t>主体</w:t>
      </w:r>
      <w:r w:rsidR="001274F0">
        <w:rPr>
          <w:rFonts w:ascii="Times New Roman" w:hAnsi="Times New Roman" w:cs="Times New Roman" w:hint="eastAsia"/>
          <w:sz w:val="24"/>
          <w:szCs w:val="24"/>
        </w:rPr>
        <w:t>。最优奖励框架（</w:t>
      </w:r>
      <w:r w:rsidR="001274F0">
        <w:rPr>
          <w:rFonts w:ascii="Times New Roman" w:hAnsi="Times New Roman" w:cs="Times New Roman" w:hint="eastAsia"/>
          <w:sz w:val="24"/>
          <w:szCs w:val="24"/>
        </w:rPr>
        <w:t>15</w:t>
      </w:r>
      <w:r w:rsidR="001274F0">
        <w:rPr>
          <w:rFonts w:ascii="Times New Roman" w:hAnsi="Times New Roman" w:cs="Times New Roman" w:hint="eastAsia"/>
          <w:sz w:val="24"/>
          <w:szCs w:val="24"/>
        </w:rPr>
        <w:t>）</w:t>
      </w:r>
      <w:r w:rsidR="00F56F6E">
        <w:rPr>
          <w:rFonts w:ascii="Times New Roman" w:hAnsi="Times New Roman" w:cs="Times New Roman"/>
          <w:sz w:val="24"/>
          <w:szCs w:val="24"/>
        </w:rPr>
        <w:t>可以为我们</w:t>
      </w:r>
      <w:r w:rsidR="001274F0">
        <w:rPr>
          <w:rFonts w:ascii="Times New Roman" w:hAnsi="Times New Roman" w:cs="Times New Roman" w:hint="eastAsia"/>
          <w:sz w:val="24"/>
          <w:szCs w:val="24"/>
        </w:rPr>
        <w:t>提供</w:t>
      </w:r>
      <w:r w:rsidR="00F56F6E">
        <w:rPr>
          <w:rFonts w:ascii="Times New Roman" w:hAnsi="Times New Roman" w:cs="Times New Roman"/>
          <w:sz w:val="24"/>
          <w:szCs w:val="24"/>
        </w:rPr>
        <w:t>一般的</w:t>
      </w:r>
      <w:r w:rsidR="001274F0">
        <w:rPr>
          <w:rFonts w:ascii="Times New Roman" w:hAnsi="Times New Roman" w:cs="Times New Roman" w:hint="eastAsia"/>
          <w:sz w:val="24"/>
          <w:szCs w:val="24"/>
        </w:rPr>
        <w:t>区分奖励规范和设计者目标的</w:t>
      </w:r>
      <w:r w:rsidR="00F56F6E">
        <w:rPr>
          <w:rFonts w:ascii="Times New Roman" w:hAnsi="Times New Roman" w:cs="Times New Roman"/>
          <w:sz w:val="24"/>
          <w:szCs w:val="24"/>
        </w:rPr>
        <w:t>解决方案</w:t>
      </w:r>
      <w:r w:rsidR="001274F0">
        <w:rPr>
          <w:rFonts w:ascii="Times New Roman" w:hAnsi="Times New Roman" w:cs="Times New Roman" w:hint="eastAsia"/>
          <w:sz w:val="24"/>
          <w:szCs w:val="24"/>
        </w:rPr>
        <w:t>。如图</w:t>
      </w:r>
      <w:r w:rsidR="001274F0">
        <w:rPr>
          <w:rFonts w:ascii="Times New Roman" w:hAnsi="Times New Roman" w:cs="Times New Roman" w:hint="eastAsia"/>
          <w:sz w:val="24"/>
          <w:szCs w:val="24"/>
        </w:rPr>
        <w:t>1</w:t>
      </w:r>
      <w:r w:rsidR="001274F0">
        <w:rPr>
          <w:rFonts w:ascii="Times New Roman" w:hAnsi="Times New Roman" w:cs="Times New Roman" w:hint="eastAsia"/>
          <w:sz w:val="24"/>
          <w:szCs w:val="24"/>
        </w:rPr>
        <w:t>所示，对</w:t>
      </w:r>
      <w:r w:rsidR="00F56F6E">
        <w:rPr>
          <w:rFonts w:ascii="Times New Roman" w:hAnsi="Times New Roman" w:cs="Times New Roman"/>
          <w:sz w:val="24"/>
          <w:szCs w:val="24"/>
        </w:rPr>
        <w:t>主体输入</w:t>
      </w:r>
      <w:r w:rsidR="001274F0">
        <w:rPr>
          <w:rFonts w:ascii="Times New Roman" w:hAnsi="Times New Roman" w:cs="Times New Roman" w:hint="eastAsia"/>
          <w:sz w:val="24"/>
          <w:szCs w:val="24"/>
        </w:rPr>
        <w:t>的最佳报酬通常</w:t>
      </w:r>
      <w:r w:rsidR="00F56F6E">
        <w:rPr>
          <w:rFonts w:ascii="Times New Roman" w:hAnsi="Times New Roman" w:cs="Times New Roman" w:hint="eastAsia"/>
          <w:sz w:val="24"/>
          <w:szCs w:val="24"/>
        </w:rPr>
        <w:t>与</w:t>
      </w:r>
      <w:r w:rsidR="001274F0">
        <w:rPr>
          <w:rFonts w:ascii="Times New Roman" w:hAnsi="Times New Roman" w:cs="Times New Roman" w:hint="eastAsia"/>
          <w:sz w:val="24"/>
          <w:szCs w:val="24"/>
        </w:rPr>
        <w:t>设计者的理想报酬</w:t>
      </w:r>
      <w:r w:rsidR="00F56F6E">
        <w:rPr>
          <w:rFonts w:ascii="Times New Roman" w:hAnsi="Times New Roman" w:cs="Times New Roman"/>
          <w:sz w:val="24"/>
          <w:szCs w:val="24"/>
        </w:rPr>
        <w:t>不一致</w:t>
      </w:r>
      <w:r w:rsidR="001274F0">
        <w:rPr>
          <w:rFonts w:ascii="Times New Roman" w:hAnsi="Times New Roman" w:cs="Times New Roman" w:hint="eastAsia"/>
          <w:sz w:val="24"/>
          <w:szCs w:val="24"/>
        </w:rPr>
        <w:t>。这个视角有助于解释内在动机（如：好奇心）对一个灵活学习的</w:t>
      </w:r>
      <w:r w:rsidR="00F56F6E">
        <w:rPr>
          <w:rFonts w:ascii="Times New Roman" w:hAnsi="Times New Roman" w:cs="Times New Roman"/>
          <w:sz w:val="24"/>
          <w:szCs w:val="24"/>
        </w:rPr>
        <w:t>主体</w:t>
      </w:r>
      <w:r w:rsidR="00EA207A">
        <w:rPr>
          <w:rFonts w:ascii="Times New Roman" w:hAnsi="Times New Roman" w:cs="Times New Roman"/>
          <w:sz w:val="24"/>
          <w:szCs w:val="24"/>
        </w:rPr>
        <w:t>所起到</w:t>
      </w:r>
      <w:r w:rsidR="001274F0">
        <w:rPr>
          <w:rFonts w:ascii="Times New Roman" w:hAnsi="Times New Roman" w:cs="Times New Roman" w:hint="eastAsia"/>
          <w:sz w:val="24"/>
          <w:szCs w:val="24"/>
        </w:rPr>
        <w:t>的作用。</w:t>
      </w:r>
    </w:p>
    <w:p w14:paraId="6CAAE6D8" w14:textId="5E6E9DA4" w:rsidR="009927F0" w:rsidRDefault="009927F0" w:rsidP="001274F0">
      <w:pPr>
        <w:spacing w:line="360" w:lineRule="auto"/>
        <w:ind w:firstLine="420"/>
        <w:jc w:val="left"/>
        <w:rPr>
          <w:rFonts w:ascii="Times New Roman" w:hAnsi="Times New Roman" w:cs="Times New Roman"/>
          <w:sz w:val="24"/>
          <w:szCs w:val="24"/>
        </w:rPr>
      </w:pPr>
      <w:r w:rsidRPr="00FB28D5">
        <w:rPr>
          <w:rFonts w:ascii="Times New Roman" w:hAnsi="Times New Roman" w:cs="Times New Roman"/>
          <w:noProof/>
          <w:sz w:val="24"/>
          <w:szCs w:val="24"/>
        </w:rPr>
        <w:drawing>
          <wp:inline distT="0" distB="0" distL="0" distR="0" wp14:anchorId="54A28FBE" wp14:editId="61DB43A5">
            <wp:extent cx="5274310" cy="2897505"/>
            <wp:effectExtent l="0" t="0" r="889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274310" cy="2897505"/>
                    </a:xfrm>
                    <a:prstGeom prst="rect">
                      <a:avLst/>
                    </a:prstGeom>
                  </pic:spPr>
                </pic:pic>
              </a:graphicData>
            </a:graphic>
          </wp:inline>
        </w:drawing>
      </w:r>
    </w:p>
    <w:p w14:paraId="10ABDE1F" w14:textId="724240A6" w:rsidR="002F3912" w:rsidRDefault="002F3912" w:rsidP="009927F0">
      <w:pPr>
        <w:widowControl/>
        <w:autoSpaceDE w:val="0"/>
        <w:autoSpaceDN w:val="0"/>
        <w:adjustRightInd w:val="0"/>
        <w:spacing w:after="240"/>
        <w:jc w:val="left"/>
        <w:rPr>
          <w:rFonts w:ascii="Times" w:hAnsi="Times" w:cs="Times"/>
          <w:kern w:val="0"/>
          <w:sz w:val="24"/>
          <w:szCs w:val="24"/>
        </w:rPr>
      </w:pPr>
      <w:r>
        <w:rPr>
          <w:rFonts w:ascii="Times" w:hAnsi="Times" w:cs="Times"/>
          <w:kern w:val="0"/>
          <w:sz w:val="18"/>
          <w:szCs w:val="18"/>
        </w:rPr>
        <w:t>图</w:t>
      </w:r>
      <w:r>
        <w:rPr>
          <w:rFonts w:ascii="Times" w:hAnsi="Times" w:cs="Times"/>
          <w:kern w:val="0"/>
          <w:sz w:val="18"/>
          <w:szCs w:val="18"/>
        </w:rPr>
        <w:t xml:space="preserve">1: </w:t>
      </w:r>
      <w:r>
        <w:rPr>
          <w:rFonts w:ascii="Times" w:hAnsi="Times" w:cs="Times" w:hint="eastAsia"/>
          <w:kern w:val="0"/>
          <w:sz w:val="18"/>
          <w:szCs w:val="18"/>
        </w:rPr>
        <w:t>一个受限的</w:t>
      </w:r>
      <w:r>
        <w:rPr>
          <w:rFonts w:ascii="Times" w:hAnsi="Times" w:cs="Times"/>
          <w:kern w:val="0"/>
          <w:sz w:val="18"/>
          <w:szCs w:val="18"/>
        </w:rPr>
        <w:t>强化学习主体在一个刻意设计的而非客观的回报函数（</w:t>
      </w:r>
      <w:r>
        <w:rPr>
          <w:rFonts w:ascii="Times" w:hAnsi="Times" w:cs="Times" w:hint="eastAsia"/>
          <w:kern w:val="0"/>
          <w:sz w:val="18"/>
          <w:szCs w:val="18"/>
        </w:rPr>
        <w:t>它</w:t>
      </w:r>
      <w:r>
        <w:rPr>
          <w:rFonts w:ascii="Times" w:hAnsi="Times" w:cs="Times"/>
          <w:kern w:val="0"/>
          <w:sz w:val="18"/>
          <w:szCs w:val="18"/>
        </w:rPr>
        <w:t>实际的</w:t>
      </w:r>
      <w:r>
        <w:rPr>
          <w:rFonts w:ascii="Times" w:hAnsi="Times" w:cs="Times" w:hint="eastAsia"/>
          <w:kern w:val="0"/>
          <w:sz w:val="18"/>
          <w:szCs w:val="18"/>
        </w:rPr>
        <w:t>回报</w:t>
      </w:r>
      <w:r>
        <w:rPr>
          <w:rFonts w:ascii="Times" w:hAnsi="Times" w:cs="Times"/>
          <w:kern w:val="0"/>
          <w:sz w:val="18"/>
          <w:szCs w:val="18"/>
        </w:rPr>
        <w:t>函数）指导下可以表现得更好。</w:t>
      </w:r>
      <w:r>
        <w:rPr>
          <w:rFonts w:ascii="Times" w:hAnsi="Times" w:cs="Times" w:hint="eastAsia"/>
          <w:kern w:val="0"/>
          <w:sz w:val="18"/>
          <w:szCs w:val="18"/>
        </w:rPr>
        <w:t>左图</w:t>
      </w:r>
      <w:r>
        <w:rPr>
          <w:rFonts w:ascii="Times" w:hAnsi="Times" w:cs="Times"/>
          <w:kern w:val="0"/>
          <w:sz w:val="18"/>
          <w:szCs w:val="18"/>
        </w:rPr>
        <w:t>展示了一个网格世界追逃（</w:t>
      </w:r>
      <w:r>
        <w:rPr>
          <w:rFonts w:ascii="Times" w:hAnsi="Times" w:cs="Times" w:hint="eastAsia"/>
          <w:kern w:val="0"/>
          <w:sz w:val="18"/>
          <w:szCs w:val="18"/>
        </w:rPr>
        <w:t>右</w:t>
      </w:r>
      <w:r>
        <w:rPr>
          <w:rFonts w:ascii="Times" w:hAnsi="Times" w:cs="Times"/>
          <w:kern w:val="0"/>
          <w:sz w:val="18"/>
          <w:szCs w:val="18"/>
        </w:rPr>
        <w:t>）模型的表现曲线，</w:t>
      </w:r>
      <w:r>
        <w:rPr>
          <w:rFonts w:ascii="Times" w:hAnsi="Times" w:cs="Times" w:hint="eastAsia"/>
          <w:kern w:val="0"/>
          <w:sz w:val="18"/>
          <w:szCs w:val="18"/>
        </w:rPr>
        <w:t>其中</w:t>
      </w:r>
      <w:r>
        <w:rPr>
          <w:rFonts w:ascii="Times" w:hAnsi="Times" w:cs="Times"/>
          <w:kern w:val="0"/>
          <w:sz w:val="18"/>
          <w:szCs w:val="18"/>
        </w:rPr>
        <w:t>主体的</w:t>
      </w:r>
      <w:r>
        <w:rPr>
          <w:rFonts w:ascii="Times" w:hAnsi="Times" w:cs="Times" w:hint="eastAsia"/>
          <w:kern w:val="0"/>
          <w:sz w:val="18"/>
          <w:szCs w:val="18"/>
        </w:rPr>
        <w:t>视野</w:t>
      </w:r>
      <w:r>
        <w:rPr>
          <w:rFonts w:ascii="Times" w:hAnsi="Times" w:cs="Times"/>
          <w:kern w:val="0"/>
          <w:sz w:val="18"/>
          <w:szCs w:val="18"/>
        </w:rPr>
        <w:t>受到了各种限制（</w:t>
      </w:r>
      <w:r>
        <w:rPr>
          <w:rFonts w:ascii="Times" w:hAnsi="Times" w:cs="Times"/>
          <w:kern w:val="0"/>
          <w:sz w:val="18"/>
          <w:szCs w:val="18"/>
        </w:rPr>
        <w:t>84</w:t>
      </w:r>
      <w:r>
        <w:rPr>
          <w:rFonts w:ascii="Times" w:hAnsi="Times" w:cs="Times"/>
          <w:kern w:val="0"/>
          <w:sz w:val="18"/>
          <w:szCs w:val="18"/>
        </w:rPr>
        <w:t>）。除非主体是完美理性的（</w:t>
      </w:r>
      <w:r>
        <w:rPr>
          <w:rFonts w:ascii="Times" w:hAnsi="Times" w:cs="Times" w:hint="eastAsia"/>
          <w:kern w:val="0"/>
          <w:sz w:val="18"/>
          <w:szCs w:val="18"/>
        </w:rPr>
        <w:t>视野</w:t>
      </w:r>
      <w:r>
        <w:rPr>
          <w:rFonts w:ascii="Times" w:hAnsi="Times" w:cs="Times"/>
          <w:kern w:val="0"/>
          <w:sz w:val="18"/>
          <w:szCs w:val="18"/>
        </w:rPr>
        <w:t>不受限制，</w:t>
      </w:r>
      <w:r>
        <w:rPr>
          <w:rFonts w:ascii="Times" w:hAnsi="Times" w:cs="Times" w:hint="eastAsia"/>
          <w:kern w:val="0"/>
          <w:sz w:val="18"/>
          <w:szCs w:val="18"/>
        </w:rPr>
        <w:t>但这在实际中</w:t>
      </w:r>
      <w:r>
        <w:rPr>
          <w:rFonts w:ascii="Times" w:hAnsi="Times" w:cs="Times"/>
          <w:kern w:val="0"/>
          <w:sz w:val="18"/>
          <w:szCs w:val="18"/>
        </w:rPr>
        <w:t>不太可能），</w:t>
      </w:r>
      <w:r>
        <w:rPr>
          <w:rFonts w:ascii="Times" w:hAnsi="Times" w:cs="Times" w:hint="eastAsia"/>
          <w:kern w:val="0"/>
          <w:sz w:val="18"/>
          <w:szCs w:val="18"/>
        </w:rPr>
        <w:t>否则</w:t>
      </w:r>
      <w:r>
        <w:rPr>
          <w:rFonts w:ascii="Times" w:hAnsi="Times" w:cs="Times"/>
          <w:kern w:val="0"/>
          <w:sz w:val="18"/>
          <w:szCs w:val="18"/>
        </w:rPr>
        <w:t>设计者</w:t>
      </w:r>
      <w:r>
        <w:rPr>
          <w:rFonts w:ascii="Times" w:hAnsi="Times" w:cs="Times" w:hint="eastAsia"/>
          <w:kern w:val="0"/>
          <w:sz w:val="18"/>
          <w:szCs w:val="18"/>
        </w:rPr>
        <w:t>通常可以通过</w:t>
      </w:r>
      <w:r>
        <w:rPr>
          <w:rFonts w:ascii="Times" w:hAnsi="Times" w:cs="Times"/>
          <w:kern w:val="0"/>
          <w:sz w:val="18"/>
          <w:szCs w:val="18"/>
        </w:rPr>
        <w:t>让主体直接优化一个替代的</w:t>
      </w:r>
      <w:r>
        <w:rPr>
          <w:rFonts w:ascii="Times" w:hAnsi="Times" w:cs="Times" w:hint="eastAsia"/>
          <w:kern w:val="0"/>
          <w:sz w:val="18"/>
          <w:szCs w:val="18"/>
        </w:rPr>
        <w:t>估值函数</w:t>
      </w:r>
      <w:r>
        <w:rPr>
          <w:rFonts w:ascii="Times" w:hAnsi="Times" w:cs="Times"/>
          <w:kern w:val="0"/>
          <w:sz w:val="18"/>
          <w:szCs w:val="18"/>
        </w:rPr>
        <w:t>从而实现更好的表现。</w:t>
      </w:r>
    </w:p>
    <w:p w14:paraId="33BEEA55" w14:textId="77777777" w:rsidR="009927F0" w:rsidRDefault="009927F0" w:rsidP="001274F0">
      <w:pPr>
        <w:spacing w:line="360" w:lineRule="auto"/>
        <w:ind w:firstLine="420"/>
        <w:jc w:val="left"/>
        <w:rPr>
          <w:rFonts w:ascii="Times New Roman" w:hAnsi="Times New Roman" w:cs="Times New Roman"/>
          <w:sz w:val="24"/>
          <w:szCs w:val="24"/>
        </w:rPr>
      </w:pPr>
    </w:p>
    <w:p w14:paraId="05D59BC2" w14:textId="4BAA1D82" w:rsidR="001274F0" w:rsidRDefault="001274F0" w:rsidP="001274F0">
      <w:pPr>
        <w:spacing w:line="360" w:lineRule="auto"/>
        <w:ind w:firstLine="420"/>
        <w:jc w:val="left"/>
        <w:rPr>
          <w:rFonts w:ascii="Times New Roman" w:hAnsi="Times New Roman" w:cs="Times New Roman"/>
          <w:sz w:val="24"/>
          <w:szCs w:val="24"/>
        </w:rPr>
      </w:pPr>
      <w:r>
        <w:rPr>
          <w:rFonts w:ascii="Times New Roman" w:hAnsi="Times New Roman" w:cs="Times New Roman"/>
          <w:sz w:val="24"/>
          <w:szCs w:val="24"/>
        </w:rPr>
        <w:t>虽然</w:t>
      </w:r>
      <w:r w:rsidR="00B91EA4">
        <w:rPr>
          <w:rFonts w:ascii="Times New Roman" w:hAnsi="Times New Roman" w:cs="Times New Roman"/>
          <w:sz w:val="24"/>
          <w:szCs w:val="24"/>
        </w:rPr>
        <w:t>并不是</w:t>
      </w:r>
      <w:r w:rsidR="00E3726D">
        <w:rPr>
          <w:rFonts w:ascii="Times New Roman" w:hAnsi="Times New Roman" w:cs="Times New Roman"/>
          <w:sz w:val="24"/>
          <w:szCs w:val="24"/>
        </w:rPr>
        <w:t>所有</w:t>
      </w:r>
      <w:r>
        <w:rPr>
          <w:rFonts w:ascii="Times New Roman" w:hAnsi="Times New Roman" w:cs="Times New Roman"/>
          <w:sz w:val="24"/>
          <w:szCs w:val="24"/>
        </w:rPr>
        <w:t>AI</w:t>
      </w:r>
      <w:r>
        <w:rPr>
          <w:rFonts w:ascii="Times New Roman" w:hAnsi="Times New Roman" w:cs="Times New Roman"/>
          <w:sz w:val="24"/>
          <w:szCs w:val="24"/>
        </w:rPr>
        <w:t>研究人员</w:t>
      </w:r>
      <w:r w:rsidR="00E3726D">
        <w:rPr>
          <w:rFonts w:ascii="Times New Roman" w:hAnsi="Times New Roman" w:cs="Times New Roman"/>
          <w:sz w:val="24"/>
          <w:szCs w:val="24"/>
        </w:rPr>
        <w:t>都</w:t>
      </w:r>
      <w:r>
        <w:rPr>
          <w:rFonts w:ascii="Times New Roman" w:hAnsi="Times New Roman" w:cs="Times New Roman"/>
          <w:sz w:val="24"/>
          <w:szCs w:val="24"/>
        </w:rPr>
        <w:t>采用</w:t>
      </w:r>
      <w:r w:rsidR="00B91EA4">
        <w:rPr>
          <w:rFonts w:ascii="Times New Roman" w:hAnsi="Times New Roman" w:cs="Times New Roman"/>
          <w:sz w:val="24"/>
          <w:szCs w:val="24"/>
        </w:rPr>
        <w:t>设计</w:t>
      </w:r>
      <w:r>
        <w:rPr>
          <w:rFonts w:ascii="Times New Roman" w:hAnsi="Times New Roman" w:cs="Times New Roman" w:hint="eastAsia"/>
          <w:sz w:val="24"/>
          <w:szCs w:val="24"/>
        </w:rPr>
        <w:t>“机器经济人”的方式</w:t>
      </w:r>
      <w:r>
        <w:rPr>
          <w:rFonts w:ascii="Times New Roman" w:hAnsi="Times New Roman" w:cs="Times New Roman"/>
          <w:sz w:val="24"/>
          <w:szCs w:val="24"/>
        </w:rPr>
        <w:t>（特别是</w:t>
      </w:r>
      <w:r w:rsidR="00B91EA4">
        <w:rPr>
          <w:rFonts w:ascii="Times New Roman" w:hAnsi="Times New Roman" w:cs="Times New Roman"/>
          <w:sz w:val="24"/>
          <w:szCs w:val="24"/>
        </w:rPr>
        <w:t>明确地使用这些术语</w:t>
      </w:r>
      <w:r>
        <w:rPr>
          <w:rFonts w:ascii="Times New Roman" w:hAnsi="Times New Roman" w:cs="Times New Roman"/>
          <w:sz w:val="24"/>
          <w:szCs w:val="24"/>
        </w:rPr>
        <w:t>）</w:t>
      </w:r>
      <w:r w:rsidR="00B91EA4">
        <w:rPr>
          <w:rFonts w:ascii="Times New Roman" w:hAnsi="Times New Roman" w:cs="Times New Roman"/>
          <w:sz w:val="24"/>
          <w:szCs w:val="24"/>
        </w:rPr>
        <w:t>来解决问题</w:t>
      </w:r>
      <w:r>
        <w:rPr>
          <w:rFonts w:ascii="Times New Roman" w:hAnsi="Times New Roman" w:cs="Times New Roman"/>
          <w:sz w:val="24"/>
          <w:szCs w:val="24"/>
        </w:rPr>
        <w:t>，但在过去几十年</w:t>
      </w:r>
      <w:r w:rsidR="00B91EA4">
        <w:rPr>
          <w:rFonts w:ascii="Times New Roman" w:hAnsi="Times New Roman" w:cs="Times New Roman"/>
          <w:sz w:val="24"/>
          <w:szCs w:val="24"/>
        </w:rPr>
        <w:t>的</w:t>
      </w:r>
      <w:r w:rsidR="00B91EA4">
        <w:rPr>
          <w:rFonts w:ascii="Times New Roman" w:hAnsi="Times New Roman" w:cs="Times New Roman" w:hint="eastAsia"/>
          <w:sz w:val="24"/>
          <w:szCs w:val="24"/>
        </w:rPr>
        <w:t>时间里</w:t>
      </w:r>
      <w:r w:rsidR="00B91EA4">
        <w:rPr>
          <w:rFonts w:ascii="Times New Roman" w:hAnsi="Times New Roman" w:cs="Times New Roman"/>
          <w:sz w:val="24"/>
          <w:szCs w:val="24"/>
        </w:rPr>
        <w:t>，</w:t>
      </w:r>
      <w:r>
        <w:rPr>
          <w:rFonts w:ascii="Times New Roman" w:hAnsi="Times New Roman" w:cs="Times New Roman"/>
          <w:sz w:val="24"/>
          <w:szCs w:val="24"/>
        </w:rPr>
        <w:t>许多</w:t>
      </w:r>
      <w:r>
        <w:rPr>
          <w:rFonts w:ascii="Times New Roman" w:hAnsi="Times New Roman" w:cs="Times New Roman"/>
          <w:sz w:val="24"/>
          <w:szCs w:val="24"/>
        </w:rPr>
        <w:t>AI</w:t>
      </w:r>
      <w:r>
        <w:rPr>
          <w:rFonts w:ascii="Times New Roman" w:hAnsi="Times New Roman" w:cs="Times New Roman"/>
          <w:sz w:val="24"/>
          <w:szCs w:val="24"/>
        </w:rPr>
        <w:t>的进展</w:t>
      </w:r>
      <w:r w:rsidR="00B91EA4">
        <w:rPr>
          <w:rFonts w:ascii="Times New Roman" w:hAnsi="Times New Roman" w:cs="Times New Roman"/>
          <w:sz w:val="24"/>
          <w:szCs w:val="24"/>
        </w:rPr>
        <w:t>都</w:t>
      </w:r>
      <w:r>
        <w:rPr>
          <w:rFonts w:ascii="Times New Roman" w:hAnsi="Times New Roman" w:cs="Times New Roman"/>
          <w:sz w:val="24"/>
          <w:szCs w:val="24"/>
        </w:rPr>
        <w:t>可以被</w:t>
      </w:r>
      <w:r w:rsidR="00B91EA4">
        <w:rPr>
          <w:rFonts w:ascii="Times New Roman" w:hAnsi="Times New Roman" w:cs="Times New Roman"/>
          <w:sz w:val="24"/>
          <w:szCs w:val="24"/>
        </w:rPr>
        <w:t>理解</w:t>
      </w:r>
      <w:r>
        <w:rPr>
          <w:rFonts w:ascii="Times New Roman" w:hAnsi="Times New Roman" w:cs="Times New Roman"/>
          <w:sz w:val="24"/>
          <w:szCs w:val="24"/>
        </w:rPr>
        <w:t>为</w:t>
      </w:r>
      <w:r w:rsidR="00B91EA4">
        <w:rPr>
          <w:rFonts w:ascii="Times New Roman" w:hAnsi="Times New Roman" w:cs="Times New Roman"/>
          <w:sz w:val="24"/>
          <w:szCs w:val="24"/>
        </w:rPr>
        <w:t>是</w:t>
      </w:r>
      <w:r w:rsidR="00B91EA4">
        <w:rPr>
          <w:rFonts w:ascii="Times New Roman" w:hAnsi="Times New Roman" w:cs="Times New Roman" w:hint="eastAsia"/>
          <w:sz w:val="24"/>
          <w:szCs w:val="24"/>
        </w:rPr>
        <w:t>让</w:t>
      </w:r>
      <w:r>
        <w:rPr>
          <w:rFonts w:ascii="Times New Roman" w:hAnsi="Times New Roman" w:cs="Times New Roman"/>
          <w:sz w:val="24"/>
          <w:szCs w:val="24"/>
        </w:rPr>
        <w:t>理性</w:t>
      </w:r>
      <w:r w:rsidR="00B91EA4">
        <w:rPr>
          <w:rFonts w:ascii="Times New Roman" w:hAnsi="Times New Roman" w:cs="Times New Roman"/>
          <w:sz w:val="24"/>
          <w:szCs w:val="24"/>
        </w:rPr>
        <w:t>可操作</w:t>
      </w:r>
      <w:r w:rsidR="00B91EA4">
        <w:rPr>
          <w:rFonts w:ascii="Times New Roman" w:hAnsi="Times New Roman" w:cs="Times New Roman" w:hint="eastAsia"/>
          <w:sz w:val="24"/>
          <w:szCs w:val="24"/>
        </w:rPr>
        <w:t>化</w:t>
      </w:r>
      <w:r w:rsidR="00B91EA4">
        <w:rPr>
          <w:rFonts w:ascii="Times New Roman" w:hAnsi="Times New Roman" w:cs="Times New Roman"/>
          <w:sz w:val="24"/>
          <w:szCs w:val="24"/>
        </w:rPr>
        <w:t>（</w:t>
      </w:r>
      <w:r w:rsidR="00B91EA4">
        <w:rPr>
          <w:rFonts w:ascii="Times New Roman" w:hAnsi="Times New Roman" w:cs="Times New Roman"/>
          <w:sz w:val="24"/>
          <w:szCs w:val="24"/>
        </w:rPr>
        <w:t xml:space="preserve">operationalizing </w:t>
      </w:r>
      <w:r w:rsidR="00B91EA4">
        <w:rPr>
          <w:rFonts w:ascii="Times New Roman" w:hAnsi="Times New Roman" w:cs="Times New Roman" w:hint="eastAsia"/>
          <w:sz w:val="24"/>
          <w:szCs w:val="24"/>
        </w:rPr>
        <w:t>rationality</w:t>
      </w:r>
      <w:r w:rsidR="00B91EA4">
        <w:rPr>
          <w:rFonts w:ascii="Times New Roman" w:hAnsi="Times New Roman" w:cs="Times New Roman"/>
          <w:sz w:val="24"/>
          <w:szCs w:val="24"/>
        </w:rPr>
        <w:t>）</w:t>
      </w:r>
      <w:r>
        <w:rPr>
          <w:rFonts w:ascii="Times New Roman" w:hAnsi="Times New Roman" w:cs="Times New Roman"/>
          <w:sz w:val="24"/>
          <w:szCs w:val="24"/>
        </w:rPr>
        <w:t>的进展。例如，</w:t>
      </w:r>
      <w:r>
        <w:rPr>
          <w:rFonts w:ascii="Times New Roman" w:hAnsi="Times New Roman" w:cs="Times New Roman" w:hint="eastAsia"/>
          <w:sz w:val="24"/>
          <w:szCs w:val="24"/>
        </w:rPr>
        <w:t>30</w:t>
      </w:r>
      <w:r>
        <w:rPr>
          <w:rFonts w:ascii="Times New Roman" w:hAnsi="Times New Roman" w:cs="Times New Roman" w:hint="eastAsia"/>
          <w:sz w:val="24"/>
          <w:szCs w:val="24"/>
        </w:rPr>
        <w:t>年前</w:t>
      </w:r>
      <w:r w:rsidR="00B91EA4">
        <w:rPr>
          <w:rFonts w:ascii="Times New Roman" w:hAnsi="Times New Roman" w:cs="Times New Roman"/>
          <w:sz w:val="24"/>
          <w:szCs w:val="24"/>
        </w:rPr>
        <w:t>的</w:t>
      </w:r>
      <w:r>
        <w:rPr>
          <w:rFonts w:ascii="Times New Roman" w:hAnsi="Times New Roman" w:cs="Times New Roman" w:hint="eastAsia"/>
          <w:sz w:val="24"/>
          <w:szCs w:val="24"/>
        </w:rPr>
        <w:t>AI</w:t>
      </w:r>
      <w:r w:rsidR="00B91EA4">
        <w:rPr>
          <w:rFonts w:ascii="Times New Roman" w:hAnsi="Times New Roman" w:cs="Times New Roman"/>
          <w:sz w:val="24"/>
          <w:szCs w:val="24"/>
        </w:rPr>
        <w:t>在</w:t>
      </w:r>
      <w:r>
        <w:rPr>
          <w:rFonts w:ascii="Times New Roman" w:hAnsi="Times New Roman" w:cs="Times New Roman" w:hint="eastAsia"/>
          <w:sz w:val="24"/>
          <w:szCs w:val="24"/>
        </w:rPr>
        <w:t>很大程度</w:t>
      </w:r>
      <w:r w:rsidR="00B91EA4">
        <w:rPr>
          <w:rFonts w:ascii="Times New Roman" w:hAnsi="Times New Roman" w:cs="Times New Roman"/>
          <w:sz w:val="24"/>
          <w:szCs w:val="24"/>
        </w:rPr>
        <w:t>上</w:t>
      </w:r>
      <w:r>
        <w:rPr>
          <w:rFonts w:ascii="Times New Roman" w:hAnsi="Times New Roman" w:cs="Times New Roman" w:hint="eastAsia"/>
          <w:sz w:val="24"/>
          <w:szCs w:val="24"/>
        </w:rPr>
        <w:t>避免使用</w:t>
      </w:r>
      <w:r>
        <w:rPr>
          <w:rFonts w:ascii="Times New Roman" w:hAnsi="Times New Roman" w:cs="Times New Roman"/>
          <w:sz w:val="24"/>
          <w:szCs w:val="24"/>
        </w:rPr>
        <w:t>概率推理，但现在</w:t>
      </w:r>
      <w:r w:rsidR="00B91EA4">
        <w:rPr>
          <w:rFonts w:ascii="Times New Roman" w:hAnsi="Times New Roman" w:cs="Times New Roman"/>
          <w:sz w:val="24"/>
          <w:szCs w:val="24"/>
        </w:rPr>
        <w:t>却已经非常普遍</w:t>
      </w:r>
      <w:r>
        <w:rPr>
          <w:rFonts w:ascii="Times New Roman" w:hAnsi="Times New Roman" w:cs="Times New Roman"/>
          <w:sz w:val="24"/>
          <w:szCs w:val="24"/>
        </w:rPr>
        <w:t>，</w:t>
      </w:r>
      <w:r>
        <w:rPr>
          <w:rFonts w:ascii="Times New Roman" w:hAnsi="Times New Roman" w:cs="Times New Roman" w:hint="eastAsia"/>
          <w:sz w:val="24"/>
          <w:szCs w:val="24"/>
        </w:rPr>
        <w:t>这是</w:t>
      </w:r>
      <w:r>
        <w:rPr>
          <w:rFonts w:ascii="Times New Roman" w:hAnsi="Times New Roman" w:cs="Times New Roman"/>
          <w:sz w:val="24"/>
          <w:szCs w:val="24"/>
        </w:rPr>
        <w:t>由于贝叶斯网络和相关的</w:t>
      </w:r>
      <w:r w:rsidR="00B91EA4">
        <w:rPr>
          <w:rFonts w:ascii="Times New Roman" w:hAnsi="Times New Roman" w:cs="Times New Roman"/>
          <w:sz w:val="24"/>
          <w:szCs w:val="24"/>
        </w:rPr>
        <w:t>基于概率图的形式框架</w:t>
      </w:r>
      <w:r>
        <w:rPr>
          <w:rFonts w:ascii="Times New Roman" w:hAnsi="Times New Roman" w:cs="Times New Roman" w:hint="eastAsia"/>
          <w:sz w:val="24"/>
          <w:szCs w:val="24"/>
        </w:rPr>
        <w:t>得到了</w:t>
      </w:r>
      <w:r w:rsidR="00B91EA4">
        <w:rPr>
          <w:rFonts w:ascii="Times New Roman" w:hAnsi="Times New Roman" w:cs="Times New Roman"/>
          <w:sz w:val="24"/>
          <w:szCs w:val="24"/>
        </w:rPr>
        <w:t>大</w:t>
      </w:r>
      <w:r w:rsidR="00B91EA4">
        <w:rPr>
          <w:rFonts w:ascii="Times New Roman" w:hAnsi="Times New Roman" w:cs="Times New Roman" w:hint="eastAsia"/>
          <w:sz w:val="24"/>
          <w:szCs w:val="24"/>
        </w:rPr>
        <w:t>力</w:t>
      </w:r>
      <w:r>
        <w:rPr>
          <w:rFonts w:ascii="Times New Roman" w:hAnsi="Times New Roman" w:cs="Times New Roman"/>
          <w:sz w:val="24"/>
          <w:szCs w:val="24"/>
        </w:rPr>
        <w:t>发展。</w:t>
      </w:r>
      <w:r w:rsidR="00B91EA4">
        <w:rPr>
          <w:rFonts w:ascii="Times New Roman" w:hAnsi="Times New Roman" w:cs="Times New Roman"/>
          <w:sz w:val="24"/>
          <w:szCs w:val="24"/>
        </w:rPr>
        <w:t>现在的</w:t>
      </w:r>
      <w:r>
        <w:rPr>
          <w:rFonts w:ascii="Times New Roman" w:hAnsi="Times New Roman" w:cs="Times New Roman"/>
          <w:sz w:val="24"/>
          <w:szCs w:val="24"/>
        </w:rPr>
        <w:t>概率建模语言</w:t>
      </w:r>
      <w:r w:rsidR="00B91EA4">
        <w:rPr>
          <w:rFonts w:ascii="Times New Roman" w:hAnsi="Times New Roman" w:cs="Times New Roman"/>
          <w:sz w:val="24"/>
          <w:szCs w:val="24"/>
        </w:rPr>
        <w:t>已经可以</w:t>
      </w:r>
      <w:r>
        <w:rPr>
          <w:rFonts w:ascii="Times New Roman" w:hAnsi="Times New Roman" w:cs="Times New Roman"/>
          <w:sz w:val="24"/>
          <w:szCs w:val="24"/>
        </w:rPr>
        <w:t>支持</w:t>
      </w:r>
      <w:r w:rsidR="00B91EA4">
        <w:rPr>
          <w:rFonts w:ascii="Times New Roman" w:hAnsi="Times New Roman" w:cs="Times New Roman"/>
          <w:sz w:val="24"/>
          <w:szCs w:val="24"/>
        </w:rPr>
        <w:t>一</w:t>
      </w:r>
      <w:r w:rsidR="00B91EA4">
        <w:rPr>
          <w:rFonts w:ascii="Times New Roman" w:hAnsi="Times New Roman" w:cs="Times New Roman" w:hint="eastAsia"/>
          <w:sz w:val="24"/>
          <w:szCs w:val="24"/>
        </w:rPr>
        <w:t>般</w:t>
      </w:r>
      <w:r w:rsidR="00B91EA4">
        <w:rPr>
          <w:rFonts w:ascii="Times New Roman" w:hAnsi="Times New Roman" w:cs="Times New Roman"/>
          <w:sz w:val="24"/>
          <w:szCs w:val="24"/>
        </w:rPr>
        <w:t>关系的不确定</w:t>
      </w:r>
      <w:r w:rsidR="00B91EA4">
        <w:rPr>
          <w:rFonts w:ascii="Times New Roman" w:hAnsi="Times New Roman" w:cs="Times New Roman" w:hint="eastAsia"/>
          <w:sz w:val="24"/>
          <w:szCs w:val="24"/>
        </w:rPr>
        <w:t>性</w:t>
      </w:r>
      <w:r w:rsidR="00B91EA4">
        <w:rPr>
          <w:rFonts w:ascii="Times New Roman" w:hAnsi="Times New Roman" w:cs="Times New Roman"/>
          <w:sz w:val="24"/>
          <w:szCs w:val="24"/>
        </w:rPr>
        <w:t>表达，</w:t>
      </w:r>
      <w:r w:rsidR="00B91EA4">
        <w:rPr>
          <w:rFonts w:ascii="Times New Roman" w:hAnsi="Times New Roman" w:cs="Times New Roman" w:hint="eastAsia"/>
          <w:sz w:val="24"/>
          <w:szCs w:val="24"/>
        </w:rPr>
        <w:t>这就</w:t>
      </w:r>
      <w:r w:rsidR="00B91EA4">
        <w:rPr>
          <w:rFonts w:ascii="Times New Roman" w:hAnsi="Times New Roman" w:cs="Times New Roman"/>
          <w:sz w:val="24"/>
          <w:szCs w:val="24"/>
        </w:rPr>
        <w:t>超出了</w:t>
      </w:r>
      <w:r>
        <w:rPr>
          <w:rFonts w:ascii="Times New Roman" w:hAnsi="Times New Roman" w:cs="Times New Roman"/>
          <w:sz w:val="24"/>
          <w:szCs w:val="24"/>
        </w:rPr>
        <w:t>单纯</w:t>
      </w:r>
      <w:r w:rsidR="00B91EA4">
        <w:rPr>
          <w:rFonts w:ascii="Times New Roman" w:hAnsi="Times New Roman" w:cs="Times New Roman"/>
          <w:sz w:val="24"/>
          <w:szCs w:val="24"/>
        </w:rPr>
        <w:t>用</w:t>
      </w:r>
      <w:r>
        <w:rPr>
          <w:rFonts w:ascii="Times New Roman" w:hAnsi="Times New Roman" w:cs="Times New Roman"/>
          <w:sz w:val="24"/>
          <w:szCs w:val="24"/>
        </w:rPr>
        <w:t>命题</w:t>
      </w:r>
      <w:r w:rsidR="00B91EA4">
        <w:rPr>
          <w:rFonts w:ascii="Times New Roman" w:hAnsi="Times New Roman" w:cs="Times New Roman"/>
          <w:sz w:val="24"/>
          <w:szCs w:val="24"/>
        </w:rPr>
        <w:t>做表</w:t>
      </w:r>
      <w:r w:rsidR="00B91EA4">
        <w:rPr>
          <w:rFonts w:ascii="Times New Roman" w:hAnsi="Times New Roman" w:cs="Times New Roman"/>
          <w:sz w:val="24"/>
          <w:szCs w:val="24"/>
        </w:rPr>
        <w:lastRenderedPageBreak/>
        <w:t>达的</w:t>
      </w:r>
      <w:r w:rsidR="00B91EA4">
        <w:rPr>
          <w:rFonts w:ascii="Times New Roman" w:hAnsi="Times New Roman" w:cs="Times New Roman" w:hint="eastAsia"/>
          <w:sz w:val="24"/>
          <w:szCs w:val="24"/>
        </w:rPr>
        <w:t>限制</w:t>
      </w:r>
      <w:r>
        <w:rPr>
          <w:rFonts w:ascii="Times New Roman" w:hAnsi="Times New Roman" w:cs="Times New Roman" w:hint="eastAsia"/>
          <w:sz w:val="24"/>
          <w:szCs w:val="24"/>
        </w:rPr>
        <w:t>（</w:t>
      </w:r>
      <w:r>
        <w:rPr>
          <w:rFonts w:ascii="Times New Roman" w:hAnsi="Times New Roman" w:cs="Times New Roman"/>
          <w:sz w:val="24"/>
          <w:szCs w:val="24"/>
        </w:rPr>
        <w:t>16</w:t>
      </w:r>
      <w:r>
        <w:rPr>
          <w:rFonts w:ascii="Times New Roman" w:hAnsi="Times New Roman" w:cs="Times New Roman"/>
          <w:sz w:val="24"/>
          <w:szCs w:val="24"/>
        </w:rPr>
        <w:t>）。统计方法</w:t>
      </w:r>
      <w:r w:rsidR="00B91EA4">
        <w:rPr>
          <w:rFonts w:ascii="Times New Roman" w:hAnsi="Times New Roman" w:cs="Times New Roman"/>
          <w:sz w:val="24"/>
          <w:szCs w:val="24"/>
        </w:rPr>
        <w:t>目前已经</w:t>
      </w:r>
      <w:r>
        <w:rPr>
          <w:rFonts w:ascii="Times New Roman" w:hAnsi="Times New Roman" w:cs="Times New Roman" w:hint="eastAsia"/>
          <w:sz w:val="24"/>
          <w:szCs w:val="24"/>
        </w:rPr>
        <w:t>主导</w:t>
      </w:r>
      <w:r w:rsidR="00B91EA4">
        <w:rPr>
          <w:rFonts w:ascii="Times New Roman" w:hAnsi="Times New Roman" w:cs="Times New Roman"/>
          <w:sz w:val="24"/>
          <w:szCs w:val="24"/>
        </w:rPr>
        <w:t>了</w:t>
      </w:r>
      <w:r>
        <w:rPr>
          <w:rFonts w:ascii="Times New Roman" w:hAnsi="Times New Roman" w:cs="Times New Roman"/>
          <w:sz w:val="24"/>
          <w:szCs w:val="24"/>
        </w:rPr>
        <w:t>机器学习和自然语言处理（</w:t>
      </w:r>
      <w:r>
        <w:rPr>
          <w:rFonts w:ascii="Times New Roman" w:hAnsi="Times New Roman" w:cs="Times New Roman"/>
          <w:sz w:val="24"/>
          <w:szCs w:val="24"/>
        </w:rPr>
        <w:t>17,18</w:t>
      </w:r>
      <w:r>
        <w:rPr>
          <w:rFonts w:ascii="Times New Roman" w:hAnsi="Times New Roman" w:cs="Times New Roman"/>
          <w:sz w:val="24"/>
          <w:szCs w:val="24"/>
        </w:rPr>
        <w:t>）</w:t>
      </w:r>
      <w:r w:rsidR="00B91EA4">
        <w:rPr>
          <w:rFonts w:ascii="Times New Roman" w:hAnsi="Times New Roman" w:cs="Times New Roman"/>
          <w:sz w:val="24"/>
          <w:szCs w:val="24"/>
        </w:rPr>
        <w:t>领域</w:t>
      </w:r>
      <w:r>
        <w:rPr>
          <w:rFonts w:ascii="Times New Roman" w:hAnsi="Times New Roman" w:cs="Times New Roman"/>
          <w:sz w:val="24"/>
          <w:szCs w:val="24"/>
        </w:rPr>
        <w:t>。同样，</w:t>
      </w:r>
      <w:r w:rsidR="00B91EA4">
        <w:rPr>
          <w:rFonts w:ascii="Times New Roman" w:hAnsi="Times New Roman" w:cs="Times New Roman"/>
          <w:sz w:val="24"/>
          <w:szCs w:val="24"/>
        </w:rPr>
        <w:t>对于</w:t>
      </w:r>
      <w:r>
        <w:rPr>
          <w:rFonts w:ascii="Times New Roman" w:hAnsi="Times New Roman" w:cs="Times New Roman"/>
          <w:sz w:val="24"/>
          <w:szCs w:val="24"/>
        </w:rPr>
        <w:t>偏好</w:t>
      </w:r>
      <w:r w:rsidR="00B91EA4">
        <w:rPr>
          <w:rFonts w:ascii="Times New Roman" w:hAnsi="Times New Roman" w:cs="Times New Roman"/>
          <w:sz w:val="24"/>
          <w:szCs w:val="24"/>
        </w:rPr>
        <w:t>的</w:t>
      </w:r>
      <w:r>
        <w:rPr>
          <w:rFonts w:ascii="Times New Roman" w:hAnsi="Times New Roman" w:cs="Times New Roman"/>
          <w:sz w:val="24"/>
          <w:szCs w:val="24"/>
        </w:rPr>
        <w:t>处理（包括从</w:t>
      </w:r>
      <w:r>
        <w:rPr>
          <w:rFonts w:ascii="Times New Roman" w:hAnsi="Times New Roman" w:cs="Times New Roman"/>
          <w:sz w:val="24"/>
          <w:szCs w:val="24"/>
        </w:rPr>
        <w:t>AI</w:t>
      </w:r>
      <w:r w:rsidR="00B91EA4">
        <w:rPr>
          <w:rFonts w:ascii="Times New Roman" w:hAnsi="Times New Roman" w:cs="Times New Roman"/>
          <w:sz w:val="24"/>
          <w:szCs w:val="24"/>
        </w:rPr>
        <w:t>主体</w:t>
      </w:r>
      <w:r>
        <w:rPr>
          <w:rFonts w:ascii="Times New Roman" w:hAnsi="Times New Roman" w:cs="Times New Roman"/>
          <w:sz w:val="24"/>
          <w:szCs w:val="24"/>
        </w:rPr>
        <w:t>设计者</w:t>
      </w:r>
      <w:r w:rsidR="00B91EA4">
        <w:rPr>
          <w:rFonts w:ascii="Times New Roman" w:hAnsi="Times New Roman" w:cs="Times New Roman"/>
          <w:sz w:val="24"/>
          <w:szCs w:val="24"/>
        </w:rPr>
        <w:t>那里显示地获取</w:t>
      </w:r>
      <w:r>
        <w:rPr>
          <w:rFonts w:ascii="Times New Roman" w:hAnsi="Times New Roman" w:cs="Times New Roman"/>
          <w:sz w:val="24"/>
          <w:szCs w:val="24"/>
        </w:rPr>
        <w:t>偏好</w:t>
      </w:r>
      <w:r>
        <w:rPr>
          <w:rFonts w:ascii="Times New Roman" w:hAnsi="Times New Roman" w:cs="Times New Roman" w:hint="eastAsia"/>
          <w:sz w:val="24"/>
          <w:szCs w:val="24"/>
        </w:rPr>
        <w:t>；</w:t>
      </w:r>
      <w:r>
        <w:rPr>
          <w:rFonts w:ascii="Times New Roman" w:hAnsi="Times New Roman" w:cs="Times New Roman"/>
          <w:sz w:val="24"/>
          <w:szCs w:val="24"/>
        </w:rPr>
        <w:t>紧凑地表</w:t>
      </w:r>
      <w:r w:rsidR="00B91EA4">
        <w:rPr>
          <w:rFonts w:ascii="Times New Roman" w:hAnsi="Times New Roman" w:cs="Times New Roman"/>
          <w:sz w:val="24"/>
          <w:szCs w:val="24"/>
        </w:rPr>
        <w:t>达</w:t>
      </w:r>
      <w:r w:rsidR="003C774C">
        <w:rPr>
          <w:rFonts w:ascii="Times New Roman" w:hAnsi="Times New Roman" w:cs="Times New Roman"/>
          <w:sz w:val="24"/>
          <w:szCs w:val="24"/>
        </w:rPr>
        <w:t>在</w:t>
      </w:r>
      <w:r>
        <w:rPr>
          <w:rFonts w:ascii="Times New Roman" w:hAnsi="Times New Roman" w:cs="Times New Roman"/>
          <w:sz w:val="24"/>
          <w:szCs w:val="24"/>
        </w:rPr>
        <w:t>复杂</w:t>
      </w:r>
      <w:r w:rsidR="003C774C">
        <w:rPr>
          <w:rFonts w:ascii="Times New Roman" w:hAnsi="Times New Roman" w:cs="Times New Roman"/>
          <w:sz w:val="24"/>
          <w:szCs w:val="24"/>
        </w:rPr>
        <w:t>情形下</w:t>
      </w:r>
      <w:r>
        <w:rPr>
          <w:rFonts w:ascii="Times New Roman" w:hAnsi="Times New Roman" w:cs="Times New Roman"/>
          <w:sz w:val="24"/>
          <w:szCs w:val="24"/>
        </w:rPr>
        <w:t>的偏好</w:t>
      </w:r>
      <w:r w:rsidR="003C774C">
        <w:rPr>
          <w:rFonts w:ascii="Times New Roman" w:hAnsi="Times New Roman" w:cs="Times New Roman"/>
          <w:sz w:val="24"/>
          <w:szCs w:val="24"/>
        </w:rPr>
        <w:t>，</w:t>
      </w:r>
      <w:r w:rsidR="003C774C">
        <w:rPr>
          <w:rFonts w:ascii="Times New Roman" w:hAnsi="Times New Roman" w:cs="Times New Roman" w:hint="eastAsia"/>
          <w:sz w:val="24"/>
          <w:szCs w:val="24"/>
        </w:rPr>
        <w:t>并让</w:t>
      </w:r>
      <w:r w:rsidR="003C774C">
        <w:rPr>
          <w:rFonts w:ascii="Times New Roman" w:hAnsi="Times New Roman" w:cs="Times New Roman"/>
          <w:sz w:val="24"/>
          <w:szCs w:val="24"/>
        </w:rPr>
        <w:t>基于偏好的推理可执行</w:t>
      </w:r>
      <w:r>
        <w:rPr>
          <w:rFonts w:ascii="Times New Roman" w:hAnsi="Times New Roman" w:cs="Times New Roman"/>
          <w:sz w:val="24"/>
          <w:szCs w:val="24"/>
        </w:rPr>
        <w:t>）</w:t>
      </w:r>
      <w:r w:rsidR="00B91EA4">
        <w:rPr>
          <w:rFonts w:ascii="Times New Roman" w:hAnsi="Times New Roman" w:cs="Times New Roman"/>
          <w:sz w:val="24"/>
          <w:szCs w:val="24"/>
        </w:rPr>
        <w:t>也已经</w:t>
      </w:r>
      <w:r>
        <w:rPr>
          <w:rFonts w:ascii="Times New Roman" w:hAnsi="Times New Roman" w:cs="Times New Roman"/>
          <w:sz w:val="24"/>
          <w:szCs w:val="24"/>
        </w:rPr>
        <w:t>被视为</w:t>
      </w:r>
      <w:r>
        <w:rPr>
          <w:rFonts w:ascii="Times New Roman" w:hAnsi="Times New Roman" w:cs="Times New Roman"/>
          <w:sz w:val="24"/>
          <w:szCs w:val="24"/>
        </w:rPr>
        <w:t>AI</w:t>
      </w:r>
      <w:r w:rsidR="00B91EA4">
        <w:rPr>
          <w:rFonts w:ascii="Times New Roman" w:hAnsi="Times New Roman" w:cs="Times New Roman"/>
          <w:sz w:val="24"/>
          <w:szCs w:val="24"/>
        </w:rPr>
        <w:t>的标准配置</w:t>
      </w:r>
      <w:r>
        <w:rPr>
          <w:rFonts w:ascii="Times New Roman" w:hAnsi="Times New Roman" w:cs="Times New Roman"/>
          <w:sz w:val="24"/>
          <w:szCs w:val="24"/>
        </w:rPr>
        <w:t>。</w:t>
      </w:r>
      <w:r>
        <w:rPr>
          <w:rFonts w:ascii="Times New Roman" w:hAnsi="Times New Roman" w:cs="Times New Roman" w:hint="eastAsia"/>
          <w:sz w:val="24"/>
          <w:szCs w:val="24"/>
        </w:rPr>
        <w:t>“</w:t>
      </w:r>
      <w:r w:rsidR="009529B2">
        <w:rPr>
          <w:rFonts w:ascii="Times New Roman" w:hAnsi="Times New Roman" w:cs="Times New Roman"/>
          <w:sz w:val="24"/>
          <w:szCs w:val="24"/>
        </w:rPr>
        <w:t>规划</w:t>
      </w:r>
      <w:r>
        <w:rPr>
          <w:rFonts w:ascii="Times New Roman" w:hAnsi="Times New Roman" w:cs="Times New Roman" w:hint="eastAsia"/>
          <w:sz w:val="24"/>
          <w:szCs w:val="24"/>
        </w:rPr>
        <w:t>”</w:t>
      </w:r>
      <w:r>
        <w:rPr>
          <w:rFonts w:ascii="Times New Roman" w:hAnsi="Times New Roman" w:cs="Times New Roman"/>
          <w:sz w:val="24"/>
          <w:szCs w:val="24"/>
        </w:rPr>
        <w:t>，</w:t>
      </w:r>
      <w:r>
        <w:rPr>
          <w:rFonts w:ascii="Times New Roman" w:hAnsi="Times New Roman" w:cs="Times New Roman" w:hint="eastAsia"/>
          <w:sz w:val="24"/>
          <w:szCs w:val="24"/>
        </w:rPr>
        <w:t>即</w:t>
      </w:r>
      <w:r w:rsidR="009529B2">
        <w:rPr>
          <w:rFonts w:ascii="Times New Roman" w:hAnsi="Times New Roman" w:cs="Times New Roman"/>
          <w:sz w:val="24"/>
          <w:szCs w:val="24"/>
        </w:rPr>
        <w:t>AI</w:t>
      </w:r>
      <w:r w:rsidR="009529B2">
        <w:rPr>
          <w:rFonts w:ascii="Times New Roman" w:hAnsi="Times New Roman" w:cs="Times New Roman"/>
          <w:sz w:val="24"/>
          <w:szCs w:val="24"/>
        </w:rPr>
        <w:t>的一个</w:t>
      </w:r>
      <w:r w:rsidR="009529B2">
        <w:rPr>
          <w:rFonts w:ascii="Times New Roman" w:hAnsi="Times New Roman" w:cs="Times New Roman" w:hint="eastAsia"/>
          <w:sz w:val="24"/>
          <w:szCs w:val="24"/>
        </w:rPr>
        <w:t>子</w:t>
      </w:r>
      <w:r w:rsidR="009529B2">
        <w:rPr>
          <w:rFonts w:ascii="Times New Roman" w:hAnsi="Times New Roman" w:cs="Times New Roman"/>
          <w:sz w:val="24"/>
          <w:szCs w:val="24"/>
        </w:rPr>
        <w:t>学科，</w:t>
      </w:r>
      <w:r w:rsidR="009529B2">
        <w:rPr>
          <w:rFonts w:ascii="Times New Roman" w:hAnsi="Times New Roman" w:cs="Times New Roman" w:hint="eastAsia"/>
          <w:sz w:val="24"/>
          <w:szCs w:val="24"/>
        </w:rPr>
        <w:t>研究</w:t>
      </w:r>
      <w:r w:rsidR="009529B2">
        <w:rPr>
          <w:rFonts w:ascii="Times New Roman" w:hAnsi="Times New Roman" w:cs="Times New Roman"/>
          <w:sz w:val="24"/>
          <w:szCs w:val="24"/>
        </w:rPr>
        <w:t>在时间之上的行动</w:t>
      </w:r>
      <w:r>
        <w:rPr>
          <w:rFonts w:ascii="Times New Roman" w:hAnsi="Times New Roman" w:cs="Times New Roman"/>
          <w:sz w:val="24"/>
          <w:szCs w:val="24"/>
        </w:rPr>
        <w:t>，</w:t>
      </w:r>
      <w:r w:rsidR="009529B2">
        <w:rPr>
          <w:rFonts w:ascii="Times New Roman" w:hAnsi="Times New Roman" w:cs="Times New Roman"/>
          <w:sz w:val="24"/>
          <w:szCs w:val="24"/>
        </w:rPr>
        <w:t>现在通常被形式化为一种在</w:t>
      </w:r>
      <w:r>
        <w:rPr>
          <w:rFonts w:ascii="Times New Roman" w:hAnsi="Times New Roman" w:cs="Times New Roman"/>
          <w:sz w:val="24"/>
          <w:szCs w:val="24"/>
        </w:rPr>
        <w:t>受</w:t>
      </w:r>
      <w:r w:rsidR="009529B2">
        <w:rPr>
          <w:rFonts w:ascii="Times New Roman" w:hAnsi="Times New Roman" w:cs="Times New Roman"/>
          <w:sz w:val="24"/>
          <w:szCs w:val="24"/>
        </w:rPr>
        <w:t>限</w:t>
      </w:r>
      <w:r>
        <w:rPr>
          <w:rFonts w:ascii="Times New Roman" w:hAnsi="Times New Roman" w:cs="Times New Roman"/>
          <w:sz w:val="24"/>
          <w:szCs w:val="24"/>
        </w:rPr>
        <w:t>资源，</w:t>
      </w:r>
      <w:r w:rsidR="009529B2">
        <w:rPr>
          <w:rFonts w:ascii="Times New Roman" w:hAnsi="Times New Roman" w:cs="Times New Roman"/>
          <w:sz w:val="24"/>
          <w:szCs w:val="24"/>
        </w:rPr>
        <w:t>存在</w:t>
      </w:r>
      <w:r>
        <w:rPr>
          <w:rFonts w:ascii="Times New Roman" w:hAnsi="Times New Roman" w:cs="Times New Roman"/>
          <w:sz w:val="24"/>
          <w:szCs w:val="24"/>
        </w:rPr>
        <w:t>多个目标</w:t>
      </w:r>
      <w:r w:rsidR="009529B2">
        <w:rPr>
          <w:rFonts w:ascii="Times New Roman" w:hAnsi="Times New Roman" w:cs="Times New Roman"/>
          <w:sz w:val="24"/>
          <w:szCs w:val="24"/>
        </w:rPr>
        <w:t>，</w:t>
      </w:r>
      <w:r>
        <w:rPr>
          <w:rFonts w:ascii="Times New Roman" w:hAnsi="Times New Roman" w:cs="Times New Roman" w:hint="eastAsia"/>
          <w:sz w:val="24"/>
          <w:szCs w:val="24"/>
        </w:rPr>
        <w:t>以及</w:t>
      </w:r>
      <w:r>
        <w:rPr>
          <w:rFonts w:ascii="Times New Roman" w:hAnsi="Times New Roman" w:cs="Times New Roman"/>
          <w:sz w:val="24"/>
          <w:szCs w:val="24"/>
        </w:rPr>
        <w:t>动作</w:t>
      </w:r>
      <w:r w:rsidR="009529B2">
        <w:rPr>
          <w:rFonts w:ascii="Times New Roman" w:hAnsi="Times New Roman" w:cs="Times New Roman"/>
          <w:sz w:val="24"/>
          <w:szCs w:val="24"/>
        </w:rPr>
        <w:t>具有概率效应的情况下</w:t>
      </w:r>
      <w:r w:rsidR="009529B2">
        <w:rPr>
          <w:rFonts w:ascii="Times New Roman" w:hAnsi="Times New Roman" w:cs="Times New Roman" w:hint="eastAsia"/>
          <w:sz w:val="24"/>
          <w:szCs w:val="24"/>
        </w:rPr>
        <w:t>的</w:t>
      </w:r>
      <w:r w:rsidR="009529B2">
        <w:rPr>
          <w:rFonts w:ascii="Times New Roman" w:hAnsi="Times New Roman" w:cs="Times New Roman"/>
          <w:sz w:val="24"/>
          <w:szCs w:val="24"/>
        </w:rPr>
        <w:t>优化问题</w:t>
      </w:r>
      <w:r>
        <w:rPr>
          <w:rFonts w:ascii="Times New Roman" w:hAnsi="Times New Roman" w:cs="Times New Roman"/>
          <w:sz w:val="24"/>
          <w:szCs w:val="24"/>
        </w:rPr>
        <w:t>。</w:t>
      </w:r>
    </w:p>
    <w:p w14:paraId="6EC51FBD" w14:textId="0A595189" w:rsidR="001274F0" w:rsidRPr="00DF1356" w:rsidRDefault="001274F0" w:rsidP="001274F0">
      <w:pPr>
        <w:spacing w:line="360" w:lineRule="auto"/>
        <w:ind w:firstLine="420"/>
        <w:jc w:val="left"/>
        <w:rPr>
          <w:rFonts w:ascii="Times New Roman" w:hAnsi="Times New Roman" w:cs="Times New Roman"/>
          <w:b/>
          <w:sz w:val="24"/>
          <w:szCs w:val="24"/>
        </w:rPr>
      </w:pPr>
      <w:r>
        <w:rPr>
          <w:rFonts w:ascii="Times New Roman" w:hAnsi="Times New Roman" w:cs="Times New Roman"/>
          <w:sz w:val="24"/>
          <w:szCs w:val="24"/>
        </w:rPr>
        <w:t>AI</w:t>
      </w:r>
      <w:r>
        <w:rPr>
          <w:rFonts w:ascii="Times New Roman" w:hAnsi="Times New Roman" w:cs="Times New Roman"/>
          <w:sz w:val="24"/>
          <w:szCs w:val="24"/>
        </w:rPr>
        <w:t>会成功地开发</w:t>
      </w:r>
      <w:r>
        <w:rPr>
          <w:rFonts w:ascii="Times New Roman" w:hAnsi="Times New Roman" w:cs="Times New Roman" w:hint="eastAsia"/>
          <w:sz w:val="24"/>
          <w:szCs w:val="24"/>
        </w:rPr>
        <w:t>出</w:t>
      </w:r>
      <w:r>
        <w:rPr>
          <w:rFonts w:ascii="Times New Roman" w:hAnsi="Times New Roman" w:cs="Times New Roman"/>
          <w:sz w:val="24"/>
          <w:szCs w:val="24"/>
        </w:rPr>
        <w:t>理想的理性</w:t>
      </w:r>
      <w:r w:rsidR="00794019">
        <w:rPr>
          <w:rFonts w:ascii="Times New Roman" w:hAnsi="Times New Roman" w:cs="Times New Roman"/>
          <w:sz w:val="24"/>
          <w:szCs w:val="24"/>
        </w:rPr>
        <w:t>主体</w:t>
      </w:r>
      <w:r>
        <w:rPr>
          <w:rFonts w:ascii="Times New Roman" w:hAnsi="Times New Roman" w:cs="Times New Roman"/>
          <w:sz w:val="24"/>
          <w:szCs w:val="24"/>
        </w:rPr>
        <w:t>吗？尽管我们努力创</w:t>
      </w:r>
      <w:r>
        <w:rPr>
          <w:rFonts w:ascii="Times New Roman" w:hAnsi="Times New Roman" w:cs="Times New Roman" w:hint="eastAsia"/>
          <w:sz w:val="24"/>
          <w:szCs w:val="24"/>
        </w:rPr>
        <w:t>造</w:t>
      </w:r>
      <w:r w:rsidR="00794019">
        <w:rPr>
          <w:rFonts w:ascii="Times New Roman" w:hAnsi="Times New Roman" w:cs="Times New Roman"/>
          <w:sz w:val="24"/>
          <w:szCs w:val="24"/>
        </w:rPr>
        <w:t>“</w:t>
      </w:r>
      <w:r>
        <w:rPr>
          <w:rFonts w:ascii="Times New Roman" w:hAnsi="Times New Roman" w:cs="Times New Roman" w:hint="eastAsia"/>
          <w:sz w:val="24"/>
          <w:szCs w:val="24"/>
        </w:rPr>
        <w:t>机器经济人</w:t>
      </w:r>
      <w:r w:rsidR="00794019">
        <w:rPr>
          <w:rFonts w:ascii="Times New Roman" w:hAnsi="Times New Roman" w:cs="Times New Roman"/>
          <w:sz w:val="24"/>
          <w:szCs w:val="24"/>
        </w:rPr>
        <w:t>”</w:t>
      </w:r>
      <w:r>
        <w:rPr>
          <w:rFonts w:ascii="Times New Roman" w:hAnsi="Times New Roman" w:cs="Times New Roman"/>
          <w:sz w:val="24"/>
          <w:szCs w:val="24"/>
        </w:rPr>
        <w:t>，绝对完美的理性</w:t>
      </w:r>
      <w:r>
        <w:rPr>
          <w:rFonts w:ascii="Times New Roman" w:hAnsi="Times New Roman" w:cs="Times New Roman" w:hint="eastAsia"/>
          <w:sz w:val="24"/>
          <w:szCs w:val="24"/>
        </w:rPr>
        <w:t>在</w:t>
      </w:r>
      <w:r>
        <w:rPr>
          <w:rFonts w:ascii="Times New Roman" w:hAnsi="Times New Roman" w:cs="Times New Roman"/>
          <w:sz w:val="24"/>
          <w:szCs w:val="24"/>
        </w:rPr>
        <w:t>有限的计算资源</w:t>
      </w:r>
      <w:r>
        <w:rPr>
          <w:rFonts w:ascii="Times New Roman" w:hAnsi="Times New Roman" w:cs="Times New Roman" w:hint="eastAsia"/>
          <w:sz w:val="24"/>
          <w:szCs w:val="24"/>
        </w:rPr>
        <w:t>下</w:t>
      </w:r>
      <w:r w:rsidR="00FA5695">
        <w:rPr>
          <w:rFonts w:ascii="Times New Roman" w:hAnsi="Times New Roman" w:cs="Times New Roman"/>
          <w:sz w:val="24"/>
          <w:szCs w:val="24"/>
        </w:rPr>
        <w:t>还</w:t>
      </w:r>
      <w:r>
        <w:rPr>
          <w:rFonts w:ascii="Times New Roman" w:hAnsi="Times New Roman" w:cs="Times New Roman"/>
          <w:sz w:val="24"/>
          <w:szCs w:val="24"/>
        </w:rPr>
        <w:t>是不可能实现的。更</w:t>
      </w:r>
      <w:r w:rsidR="00FA5695">
        <w:rPr>
          <w:rFonts w:ascii="Times New Roman" w:hAnsi="Times New Roman" w:cs="Times New Roman"/>
          <w:sz w:val="24"/>
          <w:szCs w:val="24"/>
        </w:rPr>
        <w:t>重要</w:t>
      </w:r>
      <w:r>
        <w:rPr>
          <w:rFonts w:ascii="Times New Roman" w:hAnsi="Times New Roman" w:cs="Times New Roman"/>
          <w:sz w:val="24"/>
          <w:szCs w:val="24"/>
        </w:rPr>
        <w:t>的问题是</w:t>
      </w:r>
      <w:r>
        <w:rPr>
          <w:rFonts w:ascii="Times New Roman" w:hAnsi="Times New Roman" w:cs="Times New Roman"/>
          <w:sz w:val="24"/>
          <w:szCs w:val="24"/>
        </w:rPr>
        <w:t>AI</w:t>
      </w:r>
      <w:r w:rsidR="00FA5695">
        <w:rPr>
          <w:rFonts w:ascii="Times New Roman" w:hAnsi="Times New Roman" w:cs="Times New Roman"/>
          <w:sz w:val="24"/>
          <w:szCs w:val="24"/>
        </w:rPr>
        <w:t>主体</w:t>
      </w:r>
      <w:r>
        <w:rPr>
          <w:rFonts w:ascii="Times New Roman" w:hAnsi="Times New Roman" w:cs="Times New Roman"/>
          <w:sz w:val="24"/>
          <w:szCs w:val="24"/>
        </w:rPr>
        <w:t>是否</w:t>
      </w:r>
      <w:r w:rsidR="00FA5695">
        <w:rPr>
          <w:rFonts w:ascii="Times New Roman" w:hAnsi="Times New Roman" w:cs="Times New Roman"/>
          <w:sz w:val="24"/>
          <w:szCs w:val="24"/>
        </w:rPr>
        <w:t>会与</w:t>
      </w:r>
      <w:r>
        <w:rPr>
          <w:rFonts w:ascii="Times New Roman" w:hAnsi="Times New Roman" w:cs="Times New Roman"/>
          <w:sz w:val="24"/>
          <w:szCs w:val="24"/>
        </w:rPr>
        <w:t>理想</w:t>
      </w:r>
      <w:r w:rsidR="00FA5695">
        <w:rPr>
          <w:rFonts w:ascii="Times New Roman" w:hAnsi="Times New Roman" w:cs="Times New Roman"/>
          <w:sz w:val="24"/>
          <w:szCs w:val="24"/>
        </w:rPr>
        <w:t>情况足够接近呢？现在的发展的确</w:t>
      </w:r>
      <w:r>
        <w:rPr>
          <w:rFonts w:ascii="Times New Roman" w:hAnsi="Times New Roman" w:cs="Times New Roman"/>
          <w:sz w:val="24"/>
          <w:szCs w:val="24"/>
        </w:rPr>
        <w:t>已经</w:t>
      </w:r>
      <w:r>
        <w:rPr>
          <w:rFonts w:ascii="Times New Roman" w:hAnsi="Times New Roman" w:cs="Times New Roman" w:hint="eastAsia"/>
          <w:sz w:val="24"/>
          <w:szCs w:val="24"/>
        </w:rPr>
        <w:t>如此</w:t>
      </w:r>
      <w:r w:rsidR="00FA5695">
        <w:rPr>
          <w:rFonts w:ascii="Times New Roman" w:hAnsi="Times New Roman" w:cs="Times New Roman"/>
          <w:sz w:val="24"/>
          <w:szCs w:val="24"/>
        </w:rPr>
        <w:t>了</w:t>
      </w:r>
      <w:r>
        <w:rPr>
          <w:rFonts w:ascii="Times New Roman" w:hAnsi="Times New Roman" w:cs="Times New Roman"/>
          <w:sz w:val="24"/>
          <w:szCs w:val="24"/>
        </w:rPr>
        <w:t>，至少在有限的意义上</w:t>
      </w:r>
      <w:r w:rsidR="00FA5695">
        <w:rPr>
          <w:rFonts w:ascii="Times New Roman" w:hAnsi="Times New Roman" w:cs="Times New Roman"/>
          <w:sz w:val="24"/>
          <w:szCs w:val="24"/>
        </w:rPr>
        <w:t>是</w:t>
      </w:r>
      <w:r>
        <w:rPr>
          <w:rFonts w:ascii="Times New Roman" w:hAnsi="Times New Roman" w:cs="Times New Roman"/>
          <w:sz w:val="24"/>
          <w:szCs w:val="24"/>
        </w:rPr>
        <w:t>。每当我们对我们的机器进行拟人化</w:t>
      </w:r>
      <w:r w:rsidR="00FA5695">
        <w:rPr>
          <w:rFonts w:ascii="Times New Roman" w:hAnsi="Times New Roman" w:cs="Times New Roman"/>
          <w:sz w:val="24"/>
          <w:szCs w:val="24"/>
        </w:rPr>
        <w:t>描述</w:t>
      </w:r>
      <w:r>
        <w:rPr>
          <w:rFonts w:ascii="Times New Roman" w:hAnsi="Times New Roman" w:cs="Times New Roman"/>
          <w:sz w:val="24"/>
          <w:szCs w:val="24"/>
        </w:rPr>
        <w:t>时，我们基本上</w:t>
      </w:r>
      <w:r w:rsidR="00EA207A">
        <w:rPr>
          <w:rFonts w:ascii="Times New Roman" w:hAnsi="Times New Roman" w:cs="Times New Roman"/>
          <w:sz w:val="24"/>
          <w:szCs w:val="24"/>
        </w:rPr>
        <w:t>就在</w:t>
      </w:r>
      <w:r>
        <w:rPr>
          <w:rFonts w:ascii="Times New Roman" w:hAnsi="Times New Roman" w:cs="Times New Roman"/>
          <w:sz w:val="24"/>
          <w:szCs w:val="24"/>
        </w:rPr>
        <w:t>将</w:t>
      </w:r>
      <w:r w:rsidR="00FA5695">
        <w:rPr>
          <w:rFonts w:ascii="Times New Roman" w:hAnsi="Times New Roman" w:cs="Times New Roman"/>
          <w:sz w:val="24"/>
          <w:szCs w:val="24"/>
        </w:rPr>
        <w:t>它</w:t>
      </w:r>
      <w:r>
        <w:rPr>
          <w:rFonts w:ascii="Times New Roman" w:hAnsi="Times New Roman" w:cs="Times New Roman"/>
          <w:sz w:val="24"/>
          <w:szCs w:val="24"/>
        </w:rPr>
        <w:t>们视为理性的人，</w:t>
      </w:r>
      <w:r w:rsidR="00EA207A">
        <w:rPr>
          <w:rFonts w:ascii="Times New Roman" w:hAnsi="Times New Roman" w:cs="Times New Roman"/>
          <w:sz w:val="24"/>
          <w:szCs w:val="24"/>
        </w:rPr>
        <w:t>并</w:t>
      </w:r>
      <w:r>
        <w:rPr>
          <w:rFonts w:ascii="Times New Roman" w:hAnsi="Times New Roman" w:cs="Times New Roman"/>
          <w:sz w:val="24"/>
          <w:szCs w:val="24"/>
        </w:rPr>
        <w:t>根据</w:t>
      </w:r>
      <w:r w:rsidR="00FA5695">
        <w:rPr>
          <w:rFonts w:ascii="Times New Roman" w:hAnsi="Times New Roman" w:cs="Times New Roman"/>
          <w:sz w:val="24"/>
          <w:szCs w:val="24"/>
        </w:rPr>
        <w:t>它</w:t>
      </w:r>
      <w:r>
        <w:rPr>
          <w:rFonts w:ascii="Times New Roman" w:hAnsi="Times New Roman" w:cs="Times New Roman"/>
          <w:sz w:val="24"/>
          <w:szCs w:val="24"/>
        </w:rPr>
        <w:t>们的知识</w:t>
      </w:r>
      <w:r>
        <w:rPr>
          <w:rFonts w:ascii="Times New Roman" w:hAnsi="Times New Roman" w:cs="Times New Roman" w:hint="eastAsia"/>
          <w:sz w:val="24"/>
          <w:szCs w:val="24"/>
        </w:rPr>
        <w:t>、</w:t>
      </w:r>
      <w:r>
        <w:rPr>
          <w:rFonts w:ascii="Times New Roman" w:hAnsi="Times New Roman" w:cs="Times New Roman"/>
          <w:sz w:val="24"/>
          <w:szCs w:val="24"/>
        </w:rPr>
        <w:t>目标和意图的模型来回应他们。</w:t>
      </w:r>
      <w:r w:rsidR="00FA5695">
        <w:rPr>
          <w:rFonts w:ascii="Times New Roman" w:hAnsi="Times New Roman" w:cs="Times New Roman"/>
          <w:sz w:val="24"/>
          <w:szCs w:val="24"/>
        </w:rPr>
        <w:t>这个问题的一个更精炼的版本是</w:t>
      </w:r>
      <w:r>
        <w:rPr>
          <w:rFonts w:ascii="Times New Roman" w:hAnsi="Times New Roman" w:cs="Times New Roman"/>
          <w:sz w:val="24"/>
          <w:szCs w:val="24"/>
        </w:rPr>
        <w:t>，形式</w:t>
      </w:r>
      <w:r w:rsidR="00FA5695">
        <w:rPr>
          <w:rFonts w:ascii="Times New Roman" w:hAnsi="Times New Roman" w:cs="Times New Roman"/>
          <w:sz w:val="24"/>
          <w:szCs w:val="24"/>
        </w:rPr>
        <w:t>化的</w:t>
      </w:r>
      <w:r>
        <w:rPr>
          <w:rFonts w:ascii="Times New Roman" w:hAnsi="Times New Roman" w:cs="Times New Roman"/>
          <w:sz w:val="24"/>
          <w:szCs w:val="24"/>
        </w:rPr>
        <w:t>理性理论</w:t>
      </w:r>
      <w:r w:rsidR="00FA5695">
        <w:rPr>
          <w:rFonts w:ascii="Times New Roman" w:hAnsi="Times New Roman" w:cs="Times New Roman"/>
          <w:sz w:val="24"/>
          <w:szCs w:val="24"/>
        </w:rPr>
        <w:t>将会</w:t>
      </w:r>
      <w:r w:rsidR="00610588">
        <w:rPr>
          <w:rFonts w:ascii="Times New Roman" w:hAnsi="Times New Roman" w:cs="Times New Roman"/>
          <w:sz w:val="24"/>
          <w:szCs w:val="24"/>
        </w:rPr>
        <w:t>非常好地</w:t>
      </w:r>
      <w:r>
        <w:rPr>
          <w:rFonts w:ascii="Times New Roman" w:hAnsi="Times New Roman" w:cs="Times New Roman" w:hint="eastAsia"/>
          <w:sz w:val="24"/>
          <w:szCs w:val="24"/>
        </w:rPr>
        <w:t>适用于</w:t>
      </w:r>
      <w:r>
        <w:rPr>
          <w:rFonts w:ascii="Times New Roman" w:hAnsi="Times New Roman" w:cs="Times New Roman"/>
          <w:sz w:val="24"/>
          <w:szCs w:val="24"/>
        </w:rPr>
        <w:t>绝对</w:t>
      </w:r>
      <w:r w:rsidR="00FA5695">
        <w:rPr>
          <w:rFonts w:ascii="Times New Roman" w:hAnsi="Times New Roman" w:cs="Times New Roman"/>
          <w:sz w:val="24"/>
          <w:szCs w:val="24"/>
        </w:rPr>
        <w:t>语境</w:t>
      </w:r>
      <w:r>
        <w:rPr>
          <w:rFonts w:ascii="Times New Roman" w:hAnsi="Times New Roman" w:cs="Times New Roman" w:hint="eastAsia"/>
          <w:sz w:val="24"/>
          <w:szCs w:val="24"/>
        </w:rPr>
        <w:t>下的</w:t>
      </w:r>
      <w:r>
        <w:rPr>
          <w:rFonts w:ascii="Times New Roman" w:hAnsi="Times New Roman" w:cs="Times New Roman"/>
          <w:sz w:val="24"/>
          <w:szCs w:val="24"/>
        </w:rPr>
        <w:t>AI</w:t>
      </w:r>
      <w:r w:rsidR="00FA5695">
        <w:rPr>
          <w:rFonts w:ascii="Times New Roman" w:hAnsi="Times New Roman" w:cs="Times New Roman"/>
          <w:sz w:val="24"/>
          <w:szCs w:val="24"/>
        </w:rPr>
        <w:t>主体</w:t>
      </w:r>
      <w:r>
        <w:rPr>
          <w:rFonts w:ascii="Times New Roman" w:hAnsi="Times New Roman" w:cs="Times New Roman"/>
          <w:sz w:val="24"/>
          <w:szCs w:val="24"/>
        </w:rPr>
        <w:t>行为，或</w:t>
      </w:r>
      <w:r>
        <w:rPr>
          <w:rFonts w:ascii="Times New Roman" w:hAnsi="Times New Roman" w:cs="Times New Roman" w:hint="eastAsia"/>
          <w:sz w:val="24"/>
          <w:szCs w:val="24"/>
        </w:rPr>
        <w:t>将之</w:t>
      </w:r>
      <w:r w:rsidR="00FA5695">
        <w:rPr>
          <w:rFonts w:ascii="Times New Roman" w:hAnsi="Times New Roman" w:cs="Times New Roman"/>
          <w:sz w:val="24"/>
          <w:szCs w:val="24"/>
        </w:rPr>
        <w:t>与应用到人类身上</w:t>
      </w:r>
      <w:r w:rsidR="008D4F18">
        <w:rPr>
          <w:rFonts w:ascii="Times New Roman" w:hAnsi="Times New Roman" w:cs="Times New Roman"/>
          <w:sz w:val="24"/>
          <w:szCs w:val="24"/>
        </w:rPr>
        <w:t>的情况</w:t>
      </w:r>
      <w:r w:rsidR="00FA5695">
        <w:rPr>
          <w:rFonts w:ascii="Times New Roman" w:hAnsi="Times New Roman" w:cs="Times New Roman"/>
          <w:sz w:val="24"/>
          <w:szCs w:val="24"/>
        </w:rPr>
        <w:t>进行比较。</w:t>
      </w:r>
      <w:r w:rsidR="004D2DBD">
        <w:rPr>
          <w:rFonts w:ascii="Times New Roman" w:hAnsi="Times New Roman" w:cs="Times New Roman"/>
          <w:sz w:val="24"/>
          <w:szCs w:val="24"/>
        </w:rPr>
        <w:t>尽管我们</w:t>
      </w:r>
      <w:r>
        <w:rPr>
          <w:rFonts w:ascii="Times New Roman" w:hAnsi="Times New Roman" w:cs="Times New Roman"/>
          <w:sz w:val="24"/>
          <w:szCs w:val="24"/>
        </w:rPr>
        <w:t>对理性理论</w:t>
      </w:r>
      <w:r w:rsidR="008D4F18">
        <w:rPr>
          <w:rFonts w:ascii="Times New Roman" w:hAnsi="Times New Roman" w:cs="Times New Roman"/>
          <w:sz w:val="24"/>
          <w:szCs w:val="24"/>
        </w:rPr>
        <w:t>能够多好地刻画人类行为</w:t>
      </w:r>
      <w:r w:rsidR="004D2DBD">
        <w:rPr>
          <w:rFonts w:ascii="Times New Roman" w:hAnsi="Times New Roman" w:cs="Times New Roman"/>
          <w:sz w:val="24"/>
          <w:szCs w:val="24"/>
        </w:rPr>
        <w:t>还</w:t>
      </w:r>
      <w:r w:rsidR="00CD3BFF">
        <w:rPr>
          <w:rFonts w:ascii="Times New Roman" w:hAnsi="Times New Roman" w:cs="Times New Roman"/>
          <w:sz w:val="24"/>
          <w:szCs w:val="24"/>
        </w:rPr>
        <w:t>没有搞清楚</w:t>
      </w:r>
      <w:r>
        <w:rPr>
          <w:rFonts w:ascii="Times New Roman" w:hAnsi="Times New Roman" w:cs="Times New Roman"/>
          <w:sz w:val="24"/>
          <w:szCs w:val="24"/>
        </w:rPr>
        <w:t>，</w:t>
      </w:r>
      <w:r w:rsidR="00CD3BFF">
        <w:rPr>
          <w:rFonts w:ascii="Times New Roman" w:hAnsi="Times New Roman" w:cs="Times New Roman"/>
          <w:sz w:val="24"/>
          <w:szCs w:val="24"/>
        </w:rPr>
        <w:t>但</w:t>
      </w:r>
      <w:r>
        <w:rPr>
          <w:rFonts w:ascii="Times New Roman" w:hAnsi="Times New Roman" w:cs="Times New Roman" w:hint="eastAsia"/>
          <w:sz w:val="24"/>
          <w:szCs w:val="24"/>
        </w:rPr>
        <w:t>具有讽刺意味的</w:t>
      </w:r>
      <w:r w:rsidR="00CD3BFF">
        <w:rPr>
          <w:rFonts w:ascii="Times New Roman" w:hAnsi="Times New Roman" w:cs="Times New Roman"/>
          <w:sz w:val="24"/>
          <w:szCs w:val="24"/>
        </w:rPr>
        <w:t>是</w:t>
      </w:r>
      <w:r>
        <w:rPr>
          <w:rFonts w:ascii="Times New Roman" w:hAnsi="Times New Roman" w:cs="Times New Roman"/>
          <w:sz w:val="24"/>
          <w:szCs w:val="24"/>
        </w:rPr>
        <w:t>，</w:t>
      </w:r>
      <w:r w:rsidR="00CD3BFF">
        <w:rPr>
          <w:rFonts w:ascii="Times New Roman" w:hAnsi="Times New Roman" w:cs="Times New Roman"/>
          <w:sz w:val="24"/>
          <w:szCs w:val="24"/>
        </w:rPr>
        <w:t>我们注意到，</w:t>
      </w:r>
      <w:r>
        <w:rPr>
          <w:rFonts w:ascii="Times New Roman" w:hAnsi="Times New Roman" w:cs="Times New Roman"/>
          <w:sz w:val="24"/>
          <w:szCs w:val="24"/>
        </w:rPr>
        <w:t>社会科学理论可能会更加忠实于非人类行为。</w:t>
      </w:r>
    </w:p>
    <w:p w14:paraId="1B5F93B1" w14:textId="77777777" w:rsidR="007F2175" w:rsidRDefault="007F2175" w:rsidP="007F2175"/>
    <w:p w14:paraId="3CB1B4DC" w14:textId="1F99B67C" w:rsidR="0014593C" w:rsidRPr="00C121C8" w:rsidRDefault="0014593C" w:rsidP="0014593C">
      <w:pPr>
        <w:spacing w:after="240" w:line="360" w:lineRule="auto"/>
        <w:jc w:val="center"/>
        <w:rPr>
          <w:rStyle w:val="20"/>
          <w:rFonts w:asciiTheme="minorEastAsia" w:eastAsiaTheme="minorEastAsia" w:hAnsiTheme="minorEastAsia"/>
          <w:b/>
          <w:sz w:val="28"/>
          <w:szCs w:val="24"/>
          <w:lang w:eastAsia="zh-CN"/>
        </w:rPr>
      </w:pPr>
      <w:r w:rsidRPr="00C121C8">
        <w:rPr>
          <w:rStyle w:val="20"/>
          <w:rFonts w:asciiTheme="minorEastAsia" w:eastAsiaTheme="minorEastAsia" w:hAnsiTheme="minorEastAsia" w:hint="eastAsia"/>
          <w:b/>
          <w:sz w:val="28"/>
          <w:szCs w:val="24"/>
          <w:lang w:eastAsia="zh-CN"/>
        </w:rPr>
        <w:t>关于其它</w:t>
      </w:r>
      <w:r w:rsidR="00283210">
        <w:rPr>
          <w:rStyle w:val="20"/>
          <w:rFonts w:asciiTheme="minorEastAsia" w:eastAsiaTheme="minorEastAsia" w:hAnsiTheme="minorEastAsia"/>
          <w:b/>
          <w:sz w:val="28"/>
          <w:szCs w:val="24"/>
          <w:lang w:eastAsia="zh-CN"/>
        </w:rPr>
        <w:t>主体</w:t>
      </w:r>
      <w:r w:rsidRPr="00C121C8">
        <w:rPr>
          <w:rStyle w:val="20"/>
          <w:rFonts w:asciiTheme="minorEastAsia" w:eastAsiaTheme="minorEastAsia" w:hAnsiTheme="minorEastAsia" w:hint="eastAsia"/>
          <w:b/>
          <w:sz w:val="28"/>
          <w:szCs w:val="24"/>
          <w:lang w:eastAsia="zh-CN"/>
        </w:rPr>
        <w:t>的推理</w:t>
      </w:r>
    </w:p>
    <w:p w14:paraId="0874214F" w14:textId="53E090C4" w:rsidR="003208A3" w:rsidRDefault="00283210" w:rsidP="00DF1356">
      <w:pPr>
        <w:spacing w:line="360" w:lineRule="auto"/>
        <w:ind w:firstLineChars="200" w:firstLine="480"/>
        <w:rPr>
          <w:rStyle w:val="20"/>
          <w:rFonts w:asciiTheme="minorEastAsia" w:eastAsiaTheme="minorEastAsia" w:hAnsiTheme="minorEastAsia"/>
          <w:sz w:val="24"/>
          <w:szCs w:val="24"/>
          <w:lang w:eastAsia="zh-CN"/>
        </w:rPr>
      </w:pPr>
      <w:r>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hint="eastAsia"/>
          <w:sz w:val="24"/>
          <w:szCs w:val="24"/>
          <w:lang w:eastAsia="zh-CN"/>
        </w:rPr>
        <w:t>理论化的问题不仅是学术问题。如果我们可以构建一个</w:t>
      </w:r>
      <w:r>
        <w:rPr>
          <w:rStyle w:val="20"/>
          <w:rFonts w:asciiTheme="minorEastAsia" w:eastAsiaTheme="minorEastAsia" w:hAnsiTheme="minorEastAsia"/>
          <w:sz w:val="24"/>
          <w:szCs w:val="24"/>
          <w:lang w:eastAsia="zh-CN"/>
        </w:rPr>
        <w:t>AI主体</w:t>
      </w:r>
      <w:r w:rsidR="0014593C" w:rsidRPr="0014593C">
        <w:rPr>
          <w:rStyle w:val="20"/>
          <w:rFonts w:asciiTheme="minorEastAsia" w:eastAsiaTheme="minorEastAsia" w:hAnsiTheme="minorEastAsia" w:hint="eastAsia"/>
          <w:sz w:val="24"/>
          <w:szCs w:val="24"/>
          <w:lang w:eastAsia="zh-CN"/>
        </w:rPr>
        <w:t>，</w:t>
      </w:r>
      <w:r w:rsidR="0014593C" w:rsidRPr="0014593C">
        <w:rPr>
          <w:rStyle w:val="20"/>
          <w:rFonts w:asciiTheme="minorEastAsia" w:eastAsiaTheme="minorEastAsia" w:hAnsiTheme="minorEastAsia"/>
          <w:sz w:val="24"/>
          <w:szCs w:val="24"/>
          <w:lang w:eastAsia="zh-CN"/>
        </w:rPr>
        <w:t>那么我</w:t>
      </w:r>
      <w:r w:rsidR="0014593C" w:rsidRPr="0014593C">
        <w:rPr>
          <w:rStyle w:val="20"/>
          <w:rFonts w:asciiTheme="minorEastAsia" w:eastAsiaTheme="minorEastAsia" w:hAnsiTheme="minorEastAsia" w:hint="eastAsia"/>
          <w:sz w:val="24"/>
          <w:szCs w:val="24"/>
          <w:lang w:eastAsia="zh-CN"/>
        </w:rPr>
        <w:t>们</w:t>
      </w:r>
      <w:r w:rsidR="00902396">
        <w:rPr>
          <w:rStyle w:val="20"/>
          <w:rFonts w:asciiTheme="minorEastAsia" w:eastAsiaTheme="minorEastAsia" w:hAnsiTheme="minorEastAsia"/>
          <w:sz w:val="24"/>
          <w:szCs w:val="24"/>
          <w:lang w:eastAsia="zh-CN"/>
        </w:rPr>
        <w:t>就</w:t>
      </w:r>
      <w:r w:rsidR="0014593C" w:rsidRPr="0014593C">
        <w:rPr>
          <w:rStyle w:val="20"/>
          <w:rFonts w:asciiTheme="minorEastAsia" w:eastAsiaTheme="minorEastAsia" w:hAnsiTheme="minorEastAsia" w:hint="eastAsia"/>
          <w:sz w:val="24"/>
          <w:szCs w:val="24"/>
          <w:lang w:eastAsia="zh-CN"/>
        </w:rPr>
        <w:t>可以构建许多个</w:t>
      </w:r>
      <w:r w:rsidR="00902396">
        <w:rPr>
          <w:rStyle w:val="20"/>
          <w:rFonts w:asciiTheme="minorEastAsia" w:eastAsiaTheme="minorEastAsia" w:hAnsiTheme="minorEastAsia"/>
          <w:sz w:val="24"/>
          <w:szCs w:val="24"/>
          <w:lang w:eastAsia="zh-CN"/>
        </w:rPr>
        <w:t>人工主体</w:t>
      </w:r>
      <w:r w:rsidR="0014593C" w:rsidRPr="0014593C">
        <w:rPr>
          <w:rStyle w:val="20"/>
          <w:rFonts w:asciiTheme="minorEastAsia" w:eastAsiaTheme="minorEastAsia" w:hAnsiTheme="minorEastAsia" w:hint="eastAsia"/>
          <w:sz w:val="24"/>
          <w:szCs w:val="24"/>
          <w:lang w:eastAsia="zh-CN"/>
        </w:rPr>
        <w:t>，而这些</w:t>
      </w:r>
      <w:r w:rsidR="00902396">
        <w:rPr>
          <w:rStyle w:val="20"/>
          <w:rFonts w:asciiTheme="minorEastAsia" w:eastAsiaTheme="minorEastAsia" w:hAnsiTheme="minorEastAsia"/>
          <w:sz w:val="24"/>
          <w:szCs w:val="24"/>
          <w:lang w:eastAsia="zh-CN"/>
        </w:rPr>
        <w:t>AI主体会</w:t>
      </w:r>
      <w:r w:rsidR="0014593C" w:rsidRPr="0014593C">
        <w:rPr>
          <w:rStyle w:val="20"/>
          <w:rFonts w:asciiTheme="minorEastAsia" w:eastAsiaTheme="minorEastAsia" w:hAnsiTheme="minorEastAsia" w:hint="eastAsia"/>
          <w:sz w:val="24"/>
          <w:szCs w:val="24"/>
          <w:lang w:eastAsia="zh-CN"/>
        </w:rPr>
        <w:t>像人</w:t>
      </w:r>
      <w:r w:rsidR="00902396">
        <w:rPr>
          <w:rStyle w:val="20"/>
          <w:rFonts w:asciiTheme="minorEastAsia" w:eastAsiaTheme="minorEastAsia" w:hAnsiTheme="minorEastAsia"/>
          <w:sz w:val="24"/>
          <w:szCs w:val="24"/>
          <w:lang w:eastAsia="zh-CN"/>
        </w:rPr>
        <w:t>一样对其它AI主体进行推理</w:t>
      </w:r>
      <w:r w:rsidR="0014593C" w:rsidRPr="0014593C">
        <w:rPr>
          <w:rStyle w:val="20"/>
          <w:rFonts w:asciiTheme="minorEastAsia" w:eastAsiaTheme="minorEastAsia" w:hAnsiTheme="minorEastAsia" w:hint="eastAsia"/>
          <w:sz w:val="24"/>
          <w:szCs w:val="24"/>
          <w:lang w:eastAsia="zh-CN"/>
        </w:rPr>
        <w:t>。对于为</w:t>
      </w:r>
      <w:r w:rsidR="00902396">
        <w:rPr>
          <w:rStyle w:val="20"/>
          <w:rFonts w:asciiTheme="minorEastAsia" w:eastAsiaTheme="minorEastAsia" w:hAnsiTheme="minorEastAsia"/>
          <w:sz w:val="24"/>
          <w:szCs w:val="24"/>
          <w:lang w:eastAsia="zh-CN"/>
        </w:rPr>
        <w:t>逼近“</w:t>
      </w:r>
      <w:r w:rsidR="00902396" w:rsidRPr="00D011C9">
        <w:rPr>
          <w:rStyle w:val="20"/>
          <w:rFonts w:asciiTheme="minorEastAsia" w:eastAsiaTheme="minorEastAsia" w:hAnsiTheme="minorEastAsia" w:hint="eastAsia"/>
          <w:sz w:val="24"/>
          <w:szCs w:val="24"/>
          <w:lang w:eastAsia="zh-CN"/>
        </w:rPr>
        <w:t>机器</w:t>
      </w:r>
      <w:r w:rsidR="0014593C" w:rsidRPr="00FB28D5">
        <w:rPr>
          <w:rStyle w:val="20"/>
          <w:rFonts w:asciiTheme="minorEastAsia" w:eastAsiaTheme="minorEastAsia" w:hAnsiTheme="minorEastAsia" w:hint="eastAsia"/>
          <w:sz w:val="24"/>
          <w:szCs w:val="24"/>
          <w:lang w:eastAsia="zh-CN"/>
        </w:rPr>
        <w:t>经济人</w:t>
      </w:r>
      <w:r w:rsidR="00902396" w:rsidRPr="00FB28D5">
        <w:rPr>
          <w:rStyle w:val="20"/>
          <w:rFonts w:asciiTheme="minorEastAsia" w:eastAsiaTheme="minorEastAsia" w:hAnsiTheme="minorEastAsia"/>
          <w:sz w:val="24"/>
          <w:szCs w:val="24"/>
          <w:lang w:eastAsia="zh-CN"/>
        </w:rPr>
        <w:t>”</w:t>
      </w:r>
      <w:r w:rsidR="00902396">
        <w:rPr>
          <w:rStyle w:val="20"/>
          <w:rFonts w:asciiTheme="minorEastAsia" w:eastAsiaTheme="minorEastAsia" w:hAnsiTheme="minorEastAsia"/>
          <w:sz w:val="24"/>
          <w:szCs w:val="24"/>
          <w:lang w:eastAsia="zh-CN"/>
        </w:rPr>
        <w:t>而设计</w:t>
      </w:r>
      <w:r w:rsidR="0014593C" w:rsidRPr="0014593C">
        <w:rPr>
          <w:rStyle w:val="20"/>
          <w:rFonts w:asciiTheme="minorEastAsia" w:eastAsiaTheme="minorEastAsia" w:hAnsiTheme="minorEastAsia" w:hint="eastAsia"/>
          <w:sz w:val="24"/>
          <w:szCs w:val="24"/>
          <w:lang w:eastAsia="zh-CN"/>
        </w:rPr>
        <w:t>的</w:t>
      </w:r>
      <w:r w:rsidR="00902396">
        <w:rPr>
          <w:rStyle w:val="20"/>
          <w:rFonts w:asciiTheme="minorEastAsia" w:eastAsiaTheme="minorEastAsia" w:hAnsiTheme="minorEastAsia"/>
          <w:sz w:val="24"/>
          <w:szCs w:val="24"/>
          <w:lang w:eastAsia="zh-CN"/>
        </w:rPr>
        <w:t>AI</w:t>
      </w:r>
      <w:r w:rsidR="0014593C" w:rsidRPr="0014593C">
        <w:rPr>
          <w:rStyle w:val="20"/>
          <w:rFonts w:asciiTheme="minorEastAsia" w:eastAsiaTheme="minorEastAsia" w:hAnsiTheme="minorEastAsia" w:hint="eastAsia"/>
          <w:sz w:val="24"/>
          <w:szCs w:val="24"/>
          <w:lang w:eastAsia="zh-CN"/>
        </w:rPr>
        <w:t>代理而言，</w:t>
      </w:r>
      <w:r w:rsidR="0014593C" w:rsidRPr="0014593C">
        <w:rPr>
          <w:rStyle w:val="20"/>
          <w:rFonts w:asciiTheme="minorEastAsia" w:eastAsiaTheme="minorEastAsia" w:hAnsiTheme="minorEastAsia"/>
          <w:sz w:val="24"/>
          <w:szCs w:val="24"/>
          <w:lang w:eastAsia="zh-CN"/>
        </w:rPr>
        <w:t>它</w:t>
      </w:r>
      <w:r w:rsidR="0014593C" w:rsidRPr="0014593C">
        <w:rPr>
          <w:rStyle w:val="20"/>
          <w:rFonts w:asciiTheme="minorEastAsia" w:eastAsiaTheme="minorEastAsia" w:hAnsiTheme="minorEastAsia" w:hint="eastAsia"/>
          <w:sz w:val="24"/>
          <w:szCs w:val="24"/>
          <w:lang w:eastAsia="zh-CN"/>
        </w:rPr>
        <w:t>们</w:t>
      </w:r>
      <w:r w:rsidR="00902396">
        <w:rPr>
          <w:rStyle w:val="20"/>
          <w:rFonts w:asciiTheme="minorEastAsia" w:eastAsiaTheme="minorEastAsia" w:hAnsiTheme="minorEastAsia"/>
          <w:sz w:val="24"/>
          <w:szCs w:val="24"/>
          <w:lang w:eastAsia="zh-CN"/>
        </w:rPr>
        <w:t>应该</w:t>
      </w:r>
      <w:r w:rsidR="007252D8">
        <w:rPr>
          <w:rStyle w:val="20"/>
          <w:rFonts w:asciiTheme="minorEastAsia" w:eastAsiaTheme="minorEastAsia" w:hAnsiTheme="minorEastAsia" w:hint="eastAsia"/>
          <w:sz w:val="24"/>
          <w:szCs w:val="24"/>
          <w:lang w:eastAsia="zh-CN"/>
        </w:rPr>
        <w:t>彼此认为</w:t>
      </w:r>
      <w:r w:rsidR="007252D8">
        <w:rPr>
          <w:rStyle w:val="20"/>
          <w:rFonts w:asciiTheme="minorEastAsia" w:eastAsiaTheme="minorEastAsia" w:hAnsiTheme="minorEastAsia"/>
          <w:sz w:val="24"/>
          <w:szCs w:val="24"/>
          <w:lang w:eastAsia="zh-CN"/>
        </w:rPr>
        <w:t>都是理性的</w:t>
      </w:r>
      <w:r w:rsidR="0014593C" w:rsidRPr="0014593C">
        <w:rPr>
          <w:rStyle w:val="20"/>
          <w:rFonts w:asciiTheme="minorEastAsia" w:eastAsiaTheme="minorEastAsia" w:hAnsiTheme="minorEastAsia" w:hint="eastAsia"/>
          <w:sz w:val="24"/>
          <w:szCs w:val="24"/>
          <w:lang w:eastAsia="zh-CN"/>
        </w:rPr>
        <w:t>，</w:t>
      </w:r>
      <w:r w:rsidR="007252D8">
        <w:rPr>
          <w:rStyle w:val="20"/>
          <w:rFonts w:asciiTheme="minorEastAsia" w:eastAsiaTheme="minorEastAsia" w:hAnsiTheme="minorEastAsia"/>
          <w:sz w:val="24"/>
          <w:szCs w:val="24"/>
          <w:lang w:eastAsia="zh-CN"/>
        </w:rPr>
        <w:t>这</w:t>
      </w:r>
      <w:r w:rsidR="0014593C" w:rsidRPr="0014593C">
        <w:rPr>
          <w:rStyle w:val="20"/>
          <w:rFonts w:asciiTheme="minorEastAsia" w:eastAsiaTheme="minorEastAsia" w:hAnsiTheme="minorEastAsia" w:hint="eastAsia"/>
          <w:sz w:val="24"/>
          <w:szCs w:val="24"/>
          <w:lang w:eastAsia="zh-CN"/>
        </w:rPr>
        <w:t>至少</w:t>
      </w:r>
      <w:r w:rsidR="007252D8">
        <w:rPr>
          <w:rStyle w:val="20"/>
          <w:rFonts w:asciiTheme="minorEastAsia" w:eastAsiaTheme="minorEastAsia" w:hAnsiTheme="minorEastAsia"/>
          <w:sz w:val="24"/>
          <w:szCs w:val="24"/>
          <w:lang w:eastAsia="zh-CN"/>
        </w:rPr>
        <w:t>可以</w:t>
      </w:r>
      <w:r w:rsidR="0014593C" w:rsidRPr="0014593C">
        <w:rPr>
          <w:rStyle w:val="20"/>
          <w:rFonts w:asciiTheme="minorEastAsia" w:eastAsiaTheme="minorEastAsia" w:hAnsiTheme="minorEastAsia" w:hint="eastAsia"/>
          <w:sz w:val="24"/>
          <w:szCs w:val="24"/>
          <w:lang w:eastAsia="zh-CN"/>
        </w:rPr>
        <w:t>作为一个</w:t>
      </w:r>
      <w:r w:rsidR="002E08A6">
        <w:rPr>
          <w:rStyle w:val="20"/>
          <w:rFonts w:asciiTheme="minorEastAsia" w:eastAsiaTheme="minorEastAsia" w:hAnsiTheme="minorEastAsia"/>
          <w:sz w:val="24"/>
          <w:szCs w:val="24"/>
          <w:lang w:eastAsia="zh-CN"/>
        </w:rPr>
        <w:t>基线</w:t>
      </w:r>
      <w:r w:rsidR="0014593C" w:rsidRPr="0014593C">
        <w:rPr>
          <w:rStyle w:val="20"/>
          <w:rFonts w:asciiTheme="minorEastAsia" w:eastAsiaTheme="minorEastAsia" w:hAnsiTheme="minorEastAsia" w:hint="eastAsia"/>
          <w:sz w:val="24"/>
          <w:szCs w:val="24"/>
          <w:lang w:eastAsia="zh-CN"/>
        </w:rPr>
        <w:t>假设。这些</w:t>
      </w:r>
      <w:r w:rsidR="002E08A6">
        <w:rPr>
          <w:rStyle w:val="20"/>
          <w:rFonts w:asciiTheme="minorEastAsia" w:eastAsiaTheme="minorEastAsia" w:hAnsiTheme="minorEastAsia"/>
          <w:sz w:val="24"/>
          <w:szCs w:val="24"/>
          <w:lang w:eastAsia="zh-CN"/>
        </w:rPr>
        <w:t>AI主体将</w:t>
      </w:r>
      <w:r w:rsidR="0014593C" w:rsidRPr="0014593C">
        <w:rPr>
          <w:rStyle w:val="20"/>
          <w:rFonts w:asciiTheme="minorEastAsia" w:eastAsiaTheme="minorEastAsia" w:hAnsiTheme="minorEastAsia" w:hint="eastAsia"/>
          <w:sz w:val="24"/>
          <w:szCs w:val="24"/>
          <w:lang w:eastAsia="zh-CN"/>
        </w:rPr>
        <w:t>采用</w:t>
      </w:r>
      <w:r w:rsidR="002E08A6">
        <w:rPr>
          <w:rStyle w:val="20"/>
          <w:rFonts w:asciiTheme="minorEastAsia" w:eastAsiaTheme="minorEastAsia" w:hAnsiTheme="minorEastAsia"/>
          <w:sz w:val="24"/>
          <w:szCs w:val="24"/>
          <w:lang w:eastAsia="zh-CN"/>
        </w:rPr>
        <w:t>一种博弈论的视角来看待世界</w:t>
      </w:r>
      <w:r w:rsidR="0014593C" w:rsidRPr="0014593C">
        <w:rPr>
          <w:rStyle w:val="20"/>
          <w:rFonts w:asciiTheme="minorEastAsia" w:eastAsiaTheme="minorEastAsia" w:hAnsiTheme="minorEastAsia" w:hint="eastAsia"/>
          <w:sz w:val="24"/>
          <w:szCs w:val="24"/>
          <w:lang w:eastAsia="zh-CN"/>
        </w:rPr>
        <w:t>，其中</w:t>
      </w:r>
      <w:r w:rsidR="002E08A6">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hint="eastAsia"/>
          <w:sz w:val="24"/>
          <w:szCs w:val="24"/>
          <w:lang w:eastAsia="zh-CN"/>
        </w:rPr>
        <w:t>对彼此的行为做出</w:t>
      </w:r>
      <w:r w:rsidR="002E08A6">
        <w:rPr>
          <w:rStyle w:val="20"/>
          <w:rFonts w:asciiTheme="minorEastAsia" w:eastAsiaTheme="minorEastAsia" w:hAnsiTheme="minorEastAsia"/>
          <w:sz w:val="24"/>
          <w:szCs w:val="24"/>
          <w:lang w:eastAsia="zh-CN"/>
        </w:rPr>
        <w:t>理性</w:t>
      </w:r>
      <w:r w:rsidR="0014593C" w:rsidRPr="0014593C">
        <w:rPr>
          <w:rStyle w:val="20"/>
          <w:rFonts w:asciiTheme="minorEastAsia" w:eastAsiaTheme="minorEastAsia" w:hAnsiTheme="minorEastAsia" w:hint="eastAsia"/>
          <w:sz w:val="24"/>
          <w:szCs w:val="24"/>
          <w:lang w:eastAsia="zh-CN"/>
        </w:rPr>
        <w:t>的反应，</w:t>
      </w:r>
      <w:r w:rsidR="002E08A6">
        <w:rPr>
          <w:rStyle w:val="20"/>
          <w:rFonts w:asciiTheme="minorEastAsia" w:eastAsiaTheme="minorEastAsia" w:hAnsiTheme="minorEastAsia"/>
          <w:sz w:val="24"/>
          <w:szCs w:val="24"/>
          <w:lang w:eastAsia="zh-CN"/>
        </w:rPr>
        <w:t>这一点</w:t>
      </w:r>
      <w:r w:rsidR="0014593C" w:rsidRPr="0014593C">
        <w:rPr>
          <w:rStyle w:val="20"/>
          <w:rFonts w:asciiTheme="minorEastAsia" w:eastAsiaTheme="minorEastAsia" w:hAnsiTheme="minorEastAsia" w:hint="eastAsia"/>
          <w:sz w:val="24"/>
          <w:szCs w:val="24"/>
          <w:lang w:eastAsia="zh-CN"/>
        </w:rPr>
        <w:t>也</w:t>
      </w:r>
      <w:r w:rsidR="002E08A6">
        <w:rPr>
          <w:rStyle w:val="20"/>
          <w:rFonts w:asciiTheme="minorEastAsia" w:eastAsiaTheme="minorEastAsia" w:hAnsiTheme="minorEastAsia"/>
          <w:sz w:val="24"/>
          <w:szCs w:val="24"/>
          <w:lang w:eastAsia="zh-CN"/>
        </w:rPr>
        <w:t>应该被</w:t>
      </w:r>
      <w:r w:rsidR="002E08A6" w:rsidRPr="0014593C">
        <w:rPr>
          <w:rStyle w:val="20"/>
          <w:rFonts w:asciiTheme="minorEastAsia" w:eastAsiaTheme="minorEastAsia" w:hAnsiTheme="minorEastAsia" w:hint="eastAsia"/>
          <w:sz w:val="24"/>
          <w:szCs w:val="24"/>
          <w:lang w:eastAsia="zh-CN"/>
        </w:rPr>
        <w:t>（递归地）</w:t>
      </w:r>
      <w:r w:rsidR="0014593C" w:rsidRPr="0014593C">
        <w:rPr>
          <w:rStyle w:val="20"/>
          <w:rFonts w:asciiTheme="minorEastAsia" w:eastAsiaTheme="minorEastAsia" w:hAnsiTheme="minorEastAsia" w:hint="eastAsia"/>
          <w:sz w:val="24"/>
          <w:szCs w:val="24"/>
          <w:lang w:eastAsia="zh-CN"/>
        </w:rPr>
        <w:t>假定是合理的。结果是，</w:t>
      </w:r>
      <w:r w:rsidR="002E08A6">
        <w:rPr>
          <w:rStyle w:val="20"/>
          <w:rFonts w:asciiTheme="minorEastAsia" w:eastAsiaTheme="minorEastAsia" w:hAnsiTheme="minorEastAsia"/>
          <w:sz w:val="24"/>
          <w:szCs w:val="24"/>
          <w:lang w:eastAsia="zh-CN"/>
        </w:rPr>
        <w:t>主体</w:t>
      </w:r>
      <w:r w:rsidR="00D03674">
        <w:rPr>
          <w:rStyle w:val="20"/>
          <w:rFonts w:asciiTheme="minorEastAsia" w:eastAsiaTheme="minorEastAsia" w:hAnsiTheme="minorEastAsia"/>
          <w:sz w:val="24"/>
          <w:szCs w:val="24"/>
          <w:lang w:eastAsia="zh-CN"/>
        </w:rPr>
        <w:t>将</w:t>
      </w:r>
      <w:r w:rsidR="0014593C" w:rsidRPr="0014593C">
        <w:rPr>
          <w:rStyle w:val="20"/>
          <w:rFonts w:asciiTheme="minorEastAsia" w:eastAsiaTheme="minorEastAsia" w:hAnsiTheme="minorEastAsia" w:hint="eastAsia"/>
          <w:sz w:val="24"/>
          <w:szCs w:val="24"/>
          <w:lang w:eastAsia="zh-CN"/>
        </w:rPr>
        <w:t>希望它们的共同决策</w:t>
      </w:r>
      <w:r w:rsidR="00D03674">
        <w:rPr>
          <w:rStyle w:val="20"/>
          <w:rFonts w:asciiTheme="minorEastAsia" w:eastAsiaTheme="minorEastAsia" w:hAnsiTheme="minorEastAsia"/>
          <w:sz w:val="24"/>
          <w:szCs w:val="24"/>
          <w:lang w:eastAsia="zh-CN"/>
        </w:rPr>
        <w:t>满足某种均衡</w:t>
      </w:r>
      <w:r w:rsidR="0014593C" w:rsidRPr="0014593C">
        <w:rPr>
          <w:rStyle w:val="20"/>
          <w:rFonts w:asciiTheme="minorEastAsia" w:eastAsiaTheme="minorEastAsia" w:hAnsiTheme="minorEastAsia" w:hint="eastAsia"/>
          <w:sz w:val="24"/>
          <w:szCs w:val="24"/>
          <w:lang w:eastAsia="zh-CN"/>
        </w:rPr>
        <w:t>，</w:t>
      </w:r>
      <w:r w:rsidR="00D03674">
        <w:rPr>
          <w:rStyle w:val="20"/>
          <w:rFonts w:asciiTheme="minorEastAsia" w:eastAsiaTheme="minorEastAsia" w:hAnsiTheme="minorEastAsia"/>
          <w:sz w:val="24"/>
          <w:szCs w:val="24"/>
          <w:lang w:eastAsia="zh-CN"/>
        </w:rPr>
        <w:t>就</w:t>
      </w:r>
      <w:r w:rsidR="0014593C" w:rsidRPr="0014593C">
        <w:rPr>
          <w:rStyle w:val="20"/>
          <w:rFonts w:asciiTheme="minorEastAsia" w:eastAsiaTheme="minorEastAsia" w:hAnsiTheme="minorEastAsia" w:hint="eastAsia"/>
          <w:sz w:val="24"/>
          <w:szCs w:val="24"/>
          <w:lang w:eastAsia="zh-CN"/>
        </w:rPr>
        <w:t>像在标准</w:t>
      </w:r>
      <w:r w:rsidR="00D03674">
        <w:rPr>
          <w:rStyle w:val="20"/>
          <w:rFonts w:asciiTheme="minorEastAsia" w:eastAsiaTheme="minorEastAsia" w:hAnsiTheme="minorEastAsia"/>
          <w:sz w:val="24"/>
          <w:szCs w:val="24"/>
          <w:lang w:eastAsia="zh-CN"/>
        </w:rPr>
        <w:t>的</w:t>
      </w:r>
      <w:r w:rsidR="0014593C" w:rsidRPr="0014593C">
        <w:rPr>
          <w:rStyle w:val="20"/>
          <w:rFonts w:asciiTheme="minorEastAsia" w:eastAsiaTheme="minorEastAsia" w:hAnsiTheme="minorEastAsia" w:hint="eastAsia"/>
          <w:sz w:val="24"/>
          <w:szCs w:val="24"/>
          <w:lang w:eastAsia="zh-CN"/>
        </w:rPr>
        <w:t>经济</w:t>
      </w:r>
      <w:r w:rsidR="00D03674">
        <w:rPr>
          <w:rStyle w:val="20"/>
          <w:rFonts w:asciiTheme="minorEastAsia" w:eastAsiaTheme="minorEastAsia" w:hAnsiTheme="minorEastAsia"/>
          <w:sz w:val="24"/>
          <w:szCs w:val="24"/>
          <w:lang w:eastAsia="zh-CN"/>
        </w:rPr>
        <w:t>学</w:t>
      </w:r>
      <w:r w:rsidR="0014593C" w:rsidRPr="0014593C">
        <w:rPr>
          <w:rStyle w:val="20"/>
          <w:rFonts w:asciiTheme="minorEastAsia" w:eastAsiaTheme="minorEastAsia" w:hAnsiTheme="minorEastAsia" w:hint="eastAsia"/>
          <w:sz w:val="24"/>
          <w:szCs w:val="24"/>
          <w:lang w:eastAsia="zh-CN"/>
        </w:rPr>
        <w:t>思想中一样。</w:t>
      </w:r>
    </w:p>
    <w:p w14:paraId="1729CDD5" w14:textId="7E498EDB" w:rsidR="0014593C" w:rsidRPr="0014593C" w:rsidRDefault="004276DB" w:rsidP="00DF1356">
      <w:pPr>
        <w:spacing w:line="360" w:lineRule="auto"/>
        <w:ind w:firstLineChars="200" w:firstLine="480"/>
        <w:rPr>
          <w:rStyle w:val="20"/>
          <w:rFonts w:asciiTheme="minorEastAsia" w:eastAsiaTheme="minorEastAsia" w:hAnsiTheme="minorEastAsia"/>
          <w:sz w:val="24"/>
          <w:szCs w:val="24"/>
          <w:lang w:eastAsia="zh-CN"/>
        </w:rPr>
      </w:pPr>
      <w:r>
        <w:rPr>
          <w:rStyle w:val="20"/>
          <w:rFonts w:asciiTheme="minorEastAsia" w:eastAsiaTheme="minorEastAsia" w:hAnsiTheme="minorEastAsia"/>
          <w:sz w:val="24"/>
          <w:szCs w:val="24"/>
          <w:lang w:eastAsia="zh-CN"/>
        </w:rPr>
        <w:t>现在越来越多的AI研究将经济均衡模型</w:t>
      </w:r>
      <w:r>
        <w:rPr>
          <w:rStyle w:val="20"/>
          <w:rFonts w:asciiTheme="minorEastAsia" w:eastAsiaTheme="minorEastAsia" w:hAnsiTheme="minorEastAsia" w:hint="eastAsia"/>
          <w:sz w:val="24"/>
          <w:szCs w:val="24"/>
          <w:lang w:eastAsia="zh-CN"/>
        </w:rPr>
        <w:t>应用到</w:t>
      </w:r>
      <w:r>
        <w:rPr>
          <w:rStyle w:val="20"/>
          <w:rFonts w:asciiTheme="minorEastAsia" w:eastAsiaTheme="minorEastAsia" w:hAnsiTheme="minorEastAsia"/>
          <w:sz w:val="24"/>
          <w:szCs w:val="24"/>
          <w:lang w:eastAsia="zh-CN"/>
        </w:rPr>
        <w:t>涉及多个主体的情境中，在这里AI主体</w:t>
      </w:r>
      <w:r w:rsidR="0014593C" w:rsidRPr="0014593C">
        <w:rPr>
          <w:rStyle w:val="20"/>
          <w:rFonts w:asciiTheme="minorEastAsia" w:eastAsiaTheme="minorEastAsia" w:hAnsiTheme="minorEastAsia"/>
          <w:sz w:val="24"/>
          <w:szCs w:val="24"/>
          <w:lang w:eastAsia="zh-CN"/>
        </w:rPr>
        <w:t>（或</w:t>
      </w:r>
      <w:r>
        <w:rPr>
          <w:rStyle w:val="20"/>
          <w:rFonts w:asciiTheme="minorEastAsia" w:eastAsiaTheme="minorEastAsia" w:hAnsiTheme="minorEastAsia"/>
          <w:sz w:val="24"/>
          <w:szCs w:val="24"/>
          <w:lang w:eastAsia="zh-CN"/>
        </w:rPr>
        <w:t>AI与</w:t>
      </w:r>
      <w:r w:rsidR="0014593C" w:rsidRPr="0014593C">
        <w:rPr>
          <w:rStyle w:val="20"/>
          <w:rFonts w:asciiTheme="minorEastAsia" w:eastAsiaTheme="minorEastAsia" w:hAnsiTheme="minorEastAsia"/>
          <w:sz w:val="24"/>
          <w:szCs w:val="24"/>
          <w:lang w:eastAsia="zh-CN"/>
        </w:rPr>
        <w:t>人</w:t>
      </w:r>
      <w:r w:rsidR="0014593C" w:rsidRPr="0014593C">
        <w:rPr>
          <w:rStyle w:val="20"/>
          <w:rFonts w:asciiTheme="minorEastAsia" w:eastAsiaTheme="minorEastAsia" w:hAnsiTheme="minorEastAsia" w:hint="eastAsia"/>
          <w:sz w:val="24"/>
          <w:szCs w:val="24"/>
          <w:lang w:eastAsia="zh-CN"/>
        </w:rPr>
        <w:t>类</w:t>
      </w:r>
      <w:r>
        <w:rPr>
          <w:rStyle w:val="20"/>
          <w:rFonts w:asciiTheme="minorEastAsia" w:eastAsiaTheme="minorEastAsia" w:hAnsiTheme="minorEastAsia"/>
          <w:sz w:val="24"/>
          <w:szCs w:val="24"/>
          <w:lang w:eastAsia="zh-CN"/>
        </w:rPr>
        <w:t>的</w:t>
      </w:r>
      <w:r w:rsidR="0014593C" w:rsidRPr="0014593C">
        <w:rPr>
          <w:rStyle w:val="20"/>
          <w:rFonts w:asciiTheme="minorEastAsia" w:eastAsiaTheme="minorEastAsia" w:hAnsiTheme="minorEastAsia" w:hint="eastAsia"/>
          <w:sz w:val="24"/>
          <w:szCs w:val="24"/>
          <w:lang w:eastAsia="zh-CN"/>
        </w:rPr>
        <w:t>组合）</w:t>
      </w:r>
      <w:r>
        <w:rPr>
          <w:rStyle w:val="20"/>
          <w:rFonts w:asciiTheme="minorEastAsia" w:eastAsiaTheme="minorEastAsia" w:hAnsiTheme="minorEastAsia"/>
          <w:sz w:val="24"/>
          <w:szCs w:val="24"/>
          <w:lang w:eastAsia="zh-CN"/>
        </w:rPr>
        <w:t>被</w:t>
      </w:r>
      <w:r w:rsidR="0014593C" w:rsidRPr="0014593C">
        <w:rPr>
          <w:rStyle w:val="20"/>
          <w:rFonts w:asciiTheme="minorEastAsia" w:eastAsiaTheme="minorEastAsia" w:hAnsiTheme="minorEastAsia" w:hint="eastAsia"/>
          <w:sz w:val="24"/>
          <w:szCs w:val="24"/>
          <w:lang w:eastAsia="zh-CN"/>
        </w:rPr>
        <w:t>合理地建模为</w:t>
      </w:r>
      <w:r>
        <w:rPr>
          <w:rStyle w:val="20"/>
          <w:rFonts w:asciiTheme="minorEastAsia" w:eastAsiaTheme="minorEastAsia" w:hAnsiTheme="minorEastAsia"/>
          <w:sz w:val="24"/>
          <w:szCs w:val="24"/>
          <w:lang w:eastAsia="zh-CN"/>
        </w:rPr>
        <w:t>近似理性的</w:t>
      </w:r>
      <w:r w:rsidR="00CD3BFF">
        <w:rPr>
          <w:rStyle w:val="20"/>
          <w:rFonts w:asciiTheme="minorEastAsia" w:eastAsiaTheme="minorEastAsia" w:hAnsiTheme="minorEastAsia"/>
          <w:sz w:val="24"/>
          <w:szCs w:val="24"/>
          <w:lang w:eastAsia="zh-CN"/>
        </w:rPr>
        <w:t>。</w:t>
      </w:r>
      <w:r w:rsidR="0014593C" w:rsidRPr="0014593C">
        <w:rPr>
          <w:rStyle w:val="20"/>
          <w:rFonts w:asciiTheme="minorEastAsia" w:eastAsiaTheme="minorEastAsia" w:hAnsiTheme="minorEastAsia" w:hint="eastAsia"/>
          <w:sz w:val="24"/>
          <w:szCs w:val="24"/>
          <w:lang w:eastAsia="zh-CN"/>
        </w:rPr>
        <w:t>该方法取得了显着的成功，</w:t>
      </w:r>
      <w:r w:rsidR="00600A16">
        <w:rPr>
          <w:rStyle w:val="20"/>
          <w:rFonts w:asciiTheme="minorEastAsia" w:eastAsiaTheme="minorEastAsia" w:hAnsiTheme="minorEastAsia"/>
          <w:sz w:val="24"/>
          <w:szCs w:val="24"/>
          <w:lang w:eastAsia="zh-CN"/>
        </w:rPr>
        <w:t>至少在一些特定的环境下</w:t>
      </w:r>
      <w:r w:rsidR="00CD3BFF">
        <w:rPr>
          <w:rStyle w:val="20"/>
          <w:rFonts w:asciiTheme="minorEastAsia" w:eastAsiaTheme="minorEastAsia" w:hAnsiTheme="minorEastAsia"/>
          <w:sz w:val="24"/>
          <w:szCs w:val="24"/>
          <w:lang w:eastAsia="zh-CN"/>
        </w:rPr>
        <w:t>存在一些此前提的</w:t>
      </w:r>
      <w:r w:rsidR="0014593C" w:rsidRPr="0014593C">
        <w:rPr>
          <w:rStyle w:val="20"/>
          <w:rFonts w:asciiTheme="minorEastAsia" w:eastAsiaTheme="minorEastAsia" w:hAnsiTheme="minorEastAsia" w:hint="eastAsia"/>
          <w:sz w:val="24"/>
          <w:szCs w:val="24"/>
          <w:lang w:eastAsia="zh-CN"/>
        </w:rPr>
        <w:t>证据。正如单一</w:t>
      </w:r>
      <w:r w:rsidR="006268D9">
        <w:rPr>
          <w:rStyle w:val="20"/>
          <w:rFonts w:asciiTheme="minorEastAsia" w:eastAsiaTheme="minorEastAsia" w:hAnsiTheme="minorEastAsia"/>
          <w:sz w:val="24"/>
          <w:szCs w:val="24"/>
          <w:lang w:eastAsia="zh-CN"/>
        </w:rPr>
        <w:t>主体理性</w:t>
      </w:r>
      <w:r w:rsidR="0014593C" w:rsidRPr="0014593C">
        <w:rPr>
          <w:rStyle w:val="20"/>
          <w:rFonts w:asciiTheme="minorEastAsia" w:eastAsiaTheme="minorEastAsia" w:hAnsiTheme="minorEastAsia" w:hint="eastAsia"/>
          <w:sz w:val="24"/>
          <w:szCs w:val="24"/>
          <w:lang w:eastAsia="zh-CN"/>
        </w:rPr>
        <w:t>不需要</w:t>
      </w:r>
      <w:r w:rsidR="006268D9">
        <w:rPr>
          <w:rStyle w:val="20"/>
          <w:rFonts w:asciiTheme="minorEastAsia" w:eastAsiaTheme="minorEastAsia" w:hAnsiTheme="minorEastAsia"/>
          <w:sz w:val="24"/>
          <w:szCs w:val="24"/>
          <w:lang w:eastAsia="zh-CN"/>
        </w:rPr>
        <w:t>文献中的</w:t>
      </w:r>
      <w:r w:rsidR="0014593C" w:rsidRPr="0014593C">
        <w:rPr>
          <w:rStyle w:val="20"/>
          <w:rFonts w:asciiTheme="minorEastAsia" w:eastAsiaTheme="minorEastAsia" w:hAnsiTheme="minorEastAsia" w:hint="eastAsia"/>
          <w:sz w:val="24"/>
          <w:szCs w:val="24"/>
          <w:lang w:eastAsia="zh-CN"/>
        </w:rPr>
        <w:t>效用计算一样，</w:t>
      </w:r>
      <w:r w:rsidR="006268D9">
        <w:rPr>
          <w:rStyle w:val="20"/>
          <w:rFonts w:asciiTheme="minorEastAsia" w:eastAsiaTheme="minorEastAsia" w:hAnsiTheme="minorEastAsia"/>
          <w:sz w:val="24"/>
          <w:szCs w:val="24"/>
          <w:lang w:eastAsia="zh-CN"/>
        </w:rPr>
        <w:t>均衡</w:t>
      </w:r>
      <w:r w:rsidR="0014593C" w:rsidRPr="0014593C">
        <w:rPr>
          <w:rStyle w:val="20"/>
          <w:rFonts w:asciiTheme="minorEastAsia" w:eastAsiaTheme="minorEastAsia" w:hAnsiTheme="minorEastAsia" w:hint="eastAsia"/>
          <w:sz w:val="24"/>
          <w:szCs w:val="24"/>
          <w:lang w:eastAsia="zh-CN"/>
        </w:rPr>
        <w:t>模型的适用性</w:t>
      </w:r>
      <w:r w:rsidR="006268D9">
        <w:rPr>
          <w:rStyle w:val="20"/>
          <w:rFonts w:asciiTheme="minorEastAsia" w:eastAsiaTheme="minorEastAsia" w:hAnsiTheme="minorEastAsia"/>
          <w:sz w:val="24"/>
          <w:szCs w:val="24"/>
          <w:lang w:eastAsia="zh-CN"/>
        </w:rPr>
        <w:t>也</w:t>
      </w:r>
      <w:r w:rsidR="0014593C" w:rsidRPr="0014593C">
        <w:rPr>
          <w:rStyle w:val="20"/>
          <w:rFonts w:asciiTheme="minorEastAsia" w:eastAsiaTheme="minorEastAsia" w:hAnsiTheme="minorEastAsia" w:hint="eastAsia"/>
          <w:sz w:val="24"/>
          <w:szCs w:val="24"/>
          <w:lang w:eastAsia="zh-CN"/>
        </w:rPr>
        <w:t>不需要</w:t>
      </w:r>
      <w:r w:rsidR="006268D9">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hint="eastAsia"/>
          <w:sz w:val="24"/>
          <w:szCs w:val="24"/>
          <w:lang w:eastAsia="zh-CN"/>
        </w:rPr>
        <w:t>自身明确参与均衡推理。例如，关于</w:t>
      </w:r>
      <w:r w:rsidR="00CD3BFF">
        <w:rPr>
          <w:rStyle w:val="20"/>
          <w:rFonts w:asciiTheme="minorEastAsia" w:eastAsiaTheme="minorEastAsia" w:hAnsiTheme="minorEastAsia" w:hint="eastAsia"/>
          <w:sz w:val="24"/>
          <w:szCs w:val="24"/>
          <w:lang w:eastAsia="zh-CN"/>
        </w:rPr>
        <w:t>博弈</w:t>
      </w:r>
      <w:r w:rsidR="009114F2">
        <w:rPr>
          <w:rStyle w:val="20"/>
          <w:rFonts w:asciiTheme="minorEastAsia" w:eastAsiaTheme="minorEastAsia" w:hAnsiTheme="minorEastAsia"/>
          <w:sz w:val="24"/>
          <w:szCs w:val="24"/>
          <w:lang w:eastAsia="zh-CN"/>
        </w:rPr>
        <w:t>中的</w:t>
      </w:r>
      <w:r w:rsidR="0014593C" w:rsidRPr="0014593C">
        <w:rPr>
          <w:rStyle w:val="20"/>
          <w:rFonts w:asciiTheme="minorEastAsia" w:eastAsiaTheme="minorEastAsia" w:hAnsiTheme="minorEastAsia" w:hint="eastAsia"/>
          <w:sz w:val="24"/>
          <w:szCs w:val="24"/>
          <w:lang w:eastAsia="zh-CN"/>
        </w:rPr>
        <w:t>学习</w:t>
      </w:r>
      <w:r w:rsidR="00CD3BFF">
        <w:rPr>
          <w:rStyle w:val="20"/>
          <w:rFonts w:asciiTheme="minorEastAsia" w:eastAsiaTheme="minorEastAsia" w:hAnsiTheme="minorEastAsia"/>
          <w:sz w:val="24"/>
          <w:szCs w:val="24"/>
          <w:lang w:eastAsia="zh-CN"/>
        </w:rPr>
        <w:t xml:space="preserve">（learning </w:t>
      </w:r>
      <w:r w:rsidR="00CD3BFF">
        <w:rPr>
          <w:rStyle w:val="20"/>
          <w:rFonts w:asciiTheme="minorEastAsia" w:eastAsiaTheme="minorEastAsia" w:hAnsiTheme="minorEastAsia" w:hint="eastAsia"/>
          <w:sz w:val="24"/>
          <w:szCs w:val="24"/>
          <w:lang w:eastAsia="zh-CN"/>
        </w:rPr>
        <w:t>in</w:t>
      </w:r>
      <w:r w:rsidR="00CD3BFF">
        <w:rPr>
          <w:rStyle w:val="20"/>
          <w:rFonts w:asciiTheme="minorEastAsia" w:eastAsiaTheme="minorEastAsia" w:hAnsiTheme="minorEastAsia"/>
          <w:sz w:val="24"/>
          <w:szCs w:val="24"/>
          <w:lang w:eastAsia="zh-CN"/>
        </w:rPr>
        <w:t xml:space="preserve"> </w:t>
      </w:r>
      <w:r w:rsidR="00CD3BFF">
        <w:rPr>
          <w:rStyle w:val="20"/>
          <w:rFonts w:asciiTheme="minorEastAsia" w:eastAsiaTheme="minorEastAsia" w:hAnsiTheme="minorEastAsia" w:hint="eastAsia"/>
          <w:sz w:val="24"/>
          <w:szCs w:val="24"/>
          <w:lang w:eastAsia="zh-CN"/>
        </w:rPr>
        <w:t>game</w:t>
      </w:r>
      <w:r w:rsidR="00CD3BFF">
        <w:rPr>
          <w:rStyle w:val="20"/>
          <w:rFonts w:asciiTheme="minorEastAsia" w:eastAsiaTheme="minorEastAsia" w:hAnsiTheme="minorEastAsia"/>
          <w:sz w:val="24"/>
          <w:szCs w:val="24"/>
          <w:lang w:eastAsia="zh-CN"/>
        </w:rPr>
        <w:t>）</w:t>
      </w:r>
      <w:r w:rsidR="0014593C" w:rsidRPr="0014593C">
        <w:rPr>
          <w:rStyle w:val="20"/>
          <w:rFonts w:asciiTheme="minorEastAsia" w:eastAsiaTheme="minorEastAsia" w:hAnsiTheme="minorEastAsia" w:hint="eastAsia"/>
          <w:sz w:val="24"/>
          <w:szCs w:val="24"/>
          <w:lang w:eastAsia="zh-CN"/>
        </w:rPr>
        <w:t>的文献（</w:t>
      </w:r>
      <w:r w:rsidR="0014593C" w:rsidRPr="0014593C">
        <w:rPr>
          <w:rStyle w:val="20"/>
          <w:rFonts w:asciiTheme="minorEastAsia" w:eastAsiaTheme="minorEastAsia" w:hAnsiTheme="minorEastAsia"/>
          <w:sz w:val="24"/>
          <w:szCs w:val="24"/>
          <w:lang w:eastAsia="zh-CN"/>
        </w:rPr>
        <w:t>20）已</w:t>
      </w:r>
      <w:r w:rsidR="0014593C" w:rsidRPr="0014593C">
        <w:rPr>
          <w:rStyle w:val="20"/>
          <w:rFonts w:asciiTheme="minorEastAsia" w:eastAsiaTheme="minorEastAsia" w:hAnsiTheme="minorEastAsia" w:hint="eastAsia"/>
          <w:sz w:val="24"/>
          <w:szCs w:val="24"/>
          <w:lang w:eastAsia="zh-CN"/>
        </w:rPr>
        <w:t>经</w:t>
      </w:r>
      <w:r w:rsidR="009114F2">
        <w:rPr>
          <w:rStyle w:val="20"/>
          <w:rFonts w:asciiTheme="minorEastAsia" w:eastAsiaTheme="minorEastAsia" w:hAnsiTheme="minorEastAsia"/>
          <w:sz w:val="24"/>
          <w:szCs w:val="24"/>
          <w:lang w:eastAsia="zh-CN"/>
        </w:rPr>
        <w:t>发</w:t>
      </w:r>
      <w:r w:rsidR="009114F2">
        <w:rPr>
          <w:rStyle w:val="20"/>
          <w:rFonts w:asciiTheme="minorEastAsia" w:eastAsiaTheme="minorEastAsia" w:hAnsiTheme="minorEastAsia"/>
          <w:sz w:val="24"/>
          <w:szCs w:val="24"/>
          <w:lang w:eastAsia="zh-CN"/>
        </w:rPr>
        <w:lastRenderedPageBreak/>
        <w:t>现了</w:t>
      </w:r>
      <w:r w:rsidR="00530E92">
        <w:rPr>
          <w:rStyle w:val="20"/>
          <w:rFonts w:asciiTheme="minorEastAsia" w:eastAsiaTheme="minorEastAsia" w:hAnsiTheme="minorEastAsia"/>
          <w:sz w:val="24"/>
          <w:szCs w:val="24"/>
          <w:lang w:eastAsia="zh-CN"/>
        </w:rPr>
        <w:t>大量有关</w:t>
      </w:r>
      <w:r w:rsidR="0014593C" w:rsidRPr="0014593C">
        <w:rPr>
          <w:rStyle w:val="20"/>
          <w:rFonts w:asciiTheme="minorEastAsia" w:eastAsiaTheme="minorEastAsia" w:hAnsiTheme="minorEastAsia" w:hint="eastAsia"/>
          <w:sz w:val="24"/>
          <w:szCs w:val="24"/>
          <w:lang w:eastAsia="zh-CN"/>
        </w:rPr>
        <w:t>简单</w:t>
      </w:r>
      <w:r w:rsidR="00530E92">
        <w:rPr>
          <w:rStyle w:val="20"/>
          <w:rFonts w:asciiTheme="minorEastAsia" w:eastAsiaTheme="minorEastAsia" w:hAnsiTheme="minorEastAsia"/>
          <w:sz w:val="24"/>
          <w:szCs w:val="24"/>
          <w:lang w:eastAsia="zh-CN"/>
        </w:rPr>
        <w:t>的</w:t>
      </w:r>
      <w:r w:rsidR="0014593C" w:rsidRPr="0014593C">
        <w:rPr>
          <w:rStyle w:val="20"/>
          <w:rFonts w:asciiTheme="minorEastAsia" w:eastAsiaTheme="minorEastAsia" w:hAnsiTheme="minorEastAsia" w:hint="eastAsia"/>
          <w:sz w:val="24"/>
          <w:szCs w:val="24"/>
          <w:lang w:eastAsia="zh-CN"/>
        </w:rPr>
        <w:t>适应策略会</w:t>
      </w:r>
      <w:r w:rsidR="009114F2">
        <w:rPr>
          <w:rStyle w:val="20"/>
          <w:rFonts w:asciiTheme="minorEastAsia" w:eastAsiaTheme="minorEastAsia" w:hAnsiTheme="minorEastAsia"/>
          <w:sz w:val="24"/>
          <w:szCs w:val="24"/>
          <w:lang w:eastAsia="zh-CN"/>
        </w:rPr>
        <w:t>收敛</w:t>
      </w:r>
      <w:r w:rsidR="0014593C" w:rsidRPr="0014593C">
        <w:rPr>
          <w:rStyle w:val="20"/>
          <w:rFonts w:asciiTheme="minorEastAsia" w:eastAsiaTheme="minorEastAsia" w:hAnsiTheme="minorEastAsia" w:hint="eastAsia"/>
          <w:sz w:val="24"/>
          <w:szCs w:val="24"/>
          <w:lang w:eastAsia="zh-CN"/>
        </w:rPr>
        <w:t>于</w:t>
      </w:r>
      <w:r w:rsidR="009114F2">
        <w:rPr>
          <w:rStyle w:val="20"/>
          <w:rFonts w:asciiTheme="minorEastAsia" w:eastAsiaTheme="minorEastAsia" w:hAnsiTheme="minorEastAsia"/>
          <w:sz w:val="24"/>
          <w:szCs w:val="24"/>
          <w:lang w:eastAsia="zh-CN"/>
        </w:rPr>
        <w:t>策略</w:t>
      </w:r>
      <w:r w:rsidR="0014593C" w:rsidRPr="0014593C">
        <w:rPr>
          <w:rStyle w:val="20"/>
          <w:rFonts w:asciiTheme="minorEastAsia" w:eastAsiaTheme="minorEastAsia" w:hAnsiTheme="minorEastAsia" w:hint="eastAsia"/>
          <w:sz w:val="24"/>
          <w:szCs w:val="24"/>
          <w:lang w:eastAsia="zh-CN"/>
        </w:rPr>
        <w:t>平衡</w:t>
      </w:r>
      <w:r w:rsidR="009114F2">
        <w:rPr>
          <w:rStyle w:val="20"/>
          <w:rFonts w:asciiTheme="minorEastAsia" w:eastAsiaTheme="minorEastAsia" w:hAnsiTheme="minorEastAsia"/>
          <w:sz w:val="24"/>
          <w:szCs w:val="24"/>
          <w:lang w:eastAsia="zh-CN"/>
        </w:rPr>
        <w:t>的条件</w:t>
      </w:r>
      <w:r w:rsidR="0014593C" w:rsidRPr="0014593C">
        <w:rPr>
          <w:rStyle w:val="20"/>
          <w:rFonts w:asciiTheme="minorEastAsia" w:eastAsiaTheme="minorEastAsia" w:hAnsiTheme="minorEastAsia" w:hint="eastAsia"/>
          <w:sz w:val="24"/>
          <w:szCs w:val="24"/>
          <w:lang w:eastAsia="zh-CN"/>
        </w:rPr>
        <w:t>。我们可以通过检查</w:t>
      </w:r>
      <w:r w:rsidR="00530E92">
        <w:rPr>
          <w:rStyle w:val="20"/>
          <w:rFonts w:asciiTheme="minorEastAsia" w:eastAsiaTheme="minorEastAsia" w:hAnsiTheme="minorEastAsia"/>
          <w:sz w:val="24"/>
          <w:szCs w:val="24"/>
          <w:lang w:eastAsia="zh-CN"/>
        </w:rPr>
        <w:t>AI</w:t>
      </w:r>
      <w:r w:rsidR="0014593C" w:rsidRPr="0014593C">
        <w:rPr>
          <w:rStyle w:val="20"/>
          <w:rFonts w:asciiTheme="minorEastAsia" w:eastAsiaTheme="minorEastAsia" w:hAnsiTheme="minorEastAsia" w:hint="eastAsia"/>
          <w:sz w:val="24"/>
          <w:szCs w:val="24"/>
          <w:lang w:eastAsia="zh-CN"/>
        </w:rPr>
        <w:t>设计师为特定任务构建的</w:t>
      </w:r>
      <w:r w:rsidR="00530E92">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hint="eastAsia"/>
          <w:sz w:val="24"/>
          <w:szCs w:val="24"/>
          <w:lang w:eastAsia="zh-CN"/>
        </w:rPr>
        <w:t>来评估经济建模的有效性。例如，在一个</w:t>
      </w:r>
      <w:r w:rsidR="00530E92">
        <w:rPr>
          <w:rStyle w:val="20"/>
          <w:rFonts w:asciiTheme="minorEastAsia" w:eastAsiaTheme="minorEastAsia" w:hAnsiTheme="minorEastAsia"/>
          <w:sz w:val="24"/>
          <w:szCs w:val="24"/>
          <w:lang w:eastAsia="zh-CN"/>
        </w:rPr>
        <w:t>对</w:t>
      </w:r>
      <w:r w:rsidR="0014593C" w:rsidRPr="0014593C">
        <w:rPr>
          <w:rStyle w:val="20"/>
          <w:rFonts w:asciiTheme="minorEastAsia" w:eastAsiaTheme="minorEastAsia" w:hAnsiTheme="minorEastAsia" w:hint="eastAsia"/>
          <w:sz w:val="24"/>
          <w:szCs w:val="24"/>
          <w:lang w:eastAsia="zh-CN"/>
        </w:rPr>
        <w:t>购物游戏（</w:t>
      </w:r>
      <w:r w:rsidR="0014593C" w:rsidRPr="0014593C">
        <w:rPr>
          <w:rStyle w:val="20"/>
          <w:rFonts w:asciiTheme="minorEastAsia" w:eastAsiaTheme="minorEastAsia" w:hAnsiTheme="minorEastAsia"/>
          <w:sz w:val="24"/>
          <w:szCs w:val="24"/>
          <w:lang w:eastAsia="zh-CN"/>
        </w:rPr>
        <w:t>21）中</w:t>
      </w:r>
      <w:r w:rsidR="00530E92">
        <w:rPr>
          <w:rStyle w:val="20"/>
          <w:rFonts w:asciiTheme="minorEastAsia" w:eastAsiaTheme="minorEastAsia" w:hAnsiTheme="minorEastAsia"/>
          <w:sz w:val="24"/>
          <w:szCs w:val="24"/>
          <w:lang w:eastAsia="zh-CN"/>
        </w:rPr>
        <w:t>相互</w:t>
      </w:r>
      <w:r w:rsidR="0014593C" w:rsidRPr="0014593C">
        <w:rPr>
          <w:rStyle w:val="20"/>
          <w:rFonts w:asciiTheme="minorEastAsia" w:eastAsiaTheme="minorEastAsia" w:hAnsiTheme="minorEastAsia" w:hint="eastAsia"/>
          <w:sz w:val="24"/>
          <w:szCs w:val="24"/>
          <w:lang w:eastAsia="zh-CN"/>
        </w:rPr>
        <w:t>竞争的</w:t>
      </w:r>
      <w:r w:rsidR="00530E92">
        <w:rPr>
          <w:rStyle w:val="20"/>
          <w:rFonts w:asciiTheme="minorEastAsia" w:eastAsiaTheme="minorEastAsia" w:hAnsiTheme="minorEastAsia"/>
          <w:sz w:val="24"/>
          <w:szCs w:val="24"/>
          <w:lang w:eastAsia="zh-CN"/>
        </w:rPr>
        <w:t>AI</w:t>
      </w:r>
      <w:r w:rsidR="0014593C" w:rsidRPr="0014593C">
        <w:rPr>
          <w:rStyle w:val="20"/>
          <w:rFonts w:asciiTheme="minorEastAsia" w:eastAsiaTheme="minorEastAsia" w:hAnsiTheme="minorEastAsia"/>
          <w:sz w:val="24"/>
          <w:szCs w:val="24"/>
          <w:lang w:eastAsia="zh-CN"/>
        </w:rPr>
        <w:t>交易</w:t>
      </w:r>
      <w:r w:rsidR="00530E92">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sz w:val="24"/>
          <w:szCs w:val="24"/>
          <w:lang w:eastAsia="zh-CN"/>
        </w:rPr>
        <w:t>的研究中</w:t>
      </w:r>
      <w:r w:rsidR="0014593C" w:rsidRPr="0014593C">
        <w:rPr>
          <w:rStyle w:val="20"/>
          <w:rFonts w:asciiTheme="minorEastAsia" w:eastAsiaTheme="minorEastAsia" w:hAnsiTheme="minorEastAsia" w:hint="eastAsia"/>
          <w:sz w:val="24"/>
          <w:szCs w:val="24"/>
          <w:lang w:eastAsia="zh-CN"/>
        </w:rPr>
        <w:t>，</w:t>
      </w:r>
      <w:r w:rsidR="0014593C" w:rsidRPr="0014593C">
        <w:rPr>
          <w:rStyle w:val="20"/>
          <w:rFonts w:asciiTheme="minorEastAsia" w:eastAsiaTheme="minorEastAsia" w:hAnsiTheme="minorEastAsia"/>
          <w:sz w:val="24"/>
          <w:szCs w:val="24"/>
          <w:lang w:eastAsia="zh-CN"/>
        </w:rPr>
        <w:t>使用</w:t>
      </w:r>
      <w:r w:rsidR="0014593C" w:rsidRPr="0014593C">
        <w:rPr>
          <w:rStyle w:val="20"/>
          <w:rFonts w:asciiTheme="minorEastAsia" w:eastAsiaTheme="minorEastAsia" w:hAnsiTheme="minorEastAsia" w:hint="eastAsia"/>
          <w:sz w:val="24"/>
          <w:szCs w:val="24"/>
          <w:lang w:eastAsia="zh-CN"/>
        </w:rPr>
        <w:t>来自经济学的标准价</w:t>
      </w:r>
      <w:r w:rsidR="0014593C" w:rsidRPr="0014593C">
        <w:rPr>
          <w:rStyle w:val="20"/>
          <w:rFonts w:asciiTheme="minorEastAsia" w:eastAsiaTheme="minorEastAsia" w:hAnsiTheme="minorEastAsia"/>
          <w:sz w:val="24"/>
          <w:szCs w:val="24"/>
          <w:lang w:eastAsia="zh-CN"/>
        </w:rPr>
        <w:t>格均衡模型（具体地，瓦</w:t>
      </w:r>
      <w:r w:rsidR="0014593C" w:rsidRPr="0014593C">
        <w:rPr>
          <w:rStyle w:val="20"/>
          <w:rFonts w:asciiTheme="minorEastAsia" w:eastAsiaTheme="minorEastAsia" w:hAnsiTheme="minorEastAsia" w:hint="eastAsia"/>
          <w:sz w:val="24"/>
          <w:szCs w:val="24"/>
          <w:lang w:eastAsia="zh-CN"/>
        </w:rPr>
        <w:t>尔拉斯均衡</w:t>
      </w:r>
      <w:r w:rsidR="00530E92">
        <w:rPr>
          <w:rStyle w:val="20"/>
          <w:rFonts w:asciiTheme="minorEastAsia" w:eastAsiaTheme="minorEastAsia" w:hAnsiTheme="minorEastAsia"/>
          <w:sz w:val="24"/>
          <w:szCs w:val="24"/>
          <w:lang w:eastAsia="zh-CN"/>
        </w:rPr>
        <w:t xml:space="preserve">Walrasian </w:t>
      </w:r>
      <w:r w:rsidR="00530E92">
        <w:rPr>
          <w:rStyle w:val="20"/>
          <w:rFonts w:asciiTheme="minorEastAsia" w:eastAsiaTheme="minorEastAsia" w:hAnsiTheme="minorEastAsia" w:hint="eastAsia"/>
          <w:sz w:val="24"/>
          <w:szCs w:val="24"/>
          <w:lang w:eastAsia="zh-CN"/>
        </w:rPr>
        <w:t>equilibrium</w:t>
      </w:r>
      <w:r w:rsidR="0014593C" w:rsidRPr="0014593C">
        <w:rPr>
          <w:rStyle w:val="20"/>
          <w:rFonts w:asciiTheme="minorEastAsia" w:eastAsiaTheme="minorEastAsia" w:hAnsiTheme="minorEastAsia" w:hint="eastAsia"/>
          <w:sz w:val="24"/>
          <w:szCs w:val="24"/>
          <w:lang w:eastAsia="zh-CN"/>
        </w:rPr>
        <w:t>）的</w:t>
      </w:r>
      <w:r w:rsidR="00530E92">
        <w:rPr>
          <w:rStyle w:val="20"/>
          <w:rFonts w:asciiTheme="minorEastAsia" w:eastAsiaTheme="minorEastAsia" w:hAnsiTheme="minorEastAsia"/>
          <w:sz w:val="24"/>
          <w:szCs w:val="24"/>
          <w:lang w:eastAsia="zh-CN"/>
        </w:rPr>
        <w:t>主体</w:t>
      </w:r>
      <w:r w:rsidR="0014593C" w:rsidRPr="0014593C">
        <w:rPr>
          <w:rStyle w:val="20"/>
          <w:rFonts w:asciiTheme="minorEastAsia" w:eastAsiaTheme="minorEastAsia" w:hAnsiTheme="minorEastAsia" w:hint="eastAsia"/>
          <w:sz w:val="24"/>
          <w:szCs w:val="24"/>
          <w:lang w:eastAsia="zh-CN"/>
        </w:rPr>
        <w:t>，在没有使用任何数据的情况下，</w:t>
      </w:r>
      <w:r w:rsidR="00FB52AD">
        <w:rPr>
          <w:rStyle w:val="20"/>
          <w:rFonts w:asciiTheme="minorEastAsia" w:eastAsiaTheme="minorEastAsia" w:hAnsiTheme="minorEastAsia"/>
          <w:sz w:val="24"/>
          <w:szCs w:val="24"/>
          <w:lang w:eastAsia="zh-CN"/>
        </w:rPr>
        <w:t>就</w:t>
      </w:r>
      <w:r w:rsidR="0014593C" w:rsidRPr="0014593C">
        <w:rPr>
          <w:rStyle w:val="20"/>
          <w:rFonts w:asciiTheme="minorEastAsia" w:eastAsiaTheme="minorEastAsia" w:hAnsiTheme="minorEastAsia" w:hint="eastAsia"/>
          <w:sz w:val="24"/>
          <w:szCs w:val="24"/>
          <w:lang w:eastAsia="zh-CN"/>
        </w:rPr>
        <w:t>实现了与复杂的机器学习方法相当的预测精度。</w:t>
      </w:r>
    </w:p>
    <w:p w14:paraId="39CA190E" w14:textId="598CAB3E" w:rsidR="0014593C" w:rsidRPr="0014593C" w:rsidRDefault="0014593C" w:rsidP="003208A3">
      <w:pPr>
        <w:spacing w:line="360" w:lineRule="auto"/>
        <w:ind w:firstLineChars="200" w:firstLine="480"/>
        <w:rPr>
          <w:rStyle w:val="20"/>
          <w:rFonts w:asciiTheme="minorEastAsia" w:eastAsiaTheme="minorEastAsia" w:hAnsiTheme="minorEastAsia"/>
          <w:sz w:val="24"/>
          <w:szCs w:val="24"/>
          <w:lang w:eastAsia="zh-CN"/>
        </w:rPr>
      </w:pPr>
      <w:r w:rsidRPr="0014593C">
        <w:rPr>
          <w:rStyle w:val="20"/>
          <w:rFonts w:asciiTheme="minorEastAsia" w:eastAsiaTheme="minorEastAsia" w:hAnsiTheme="minorEastAsia" w:hint="eastAsia"/>
          <w:sz w:val="24"/>
          <w:szCs w:val="24"/>
          <w:lang w:eastAsia="zh-CN"/>
        </w:rPr>
        <w:t>在本节的其余部分，我们描述了更多例子，其中，</w:t>
      </w:r>
      <w:r w:rsidR="00B17CF8">
        <w:rPr>
          <w:rStyle w:val="20"/>
          <w:rFonts w:asciiTheme="minorEastAsia" w:eastAsiaTheme="minorEastAsia" w:hAnsiTheme="minorEastAsia" w:hint="eastAsia"/>
          <w:sz w:val="24"/>
          <w:szCs w:val="24"/>
          <w:lang w:eastAsia="zh-CN"/>
        </w:rPr>
        <w:t>以博弈论算法为</w:t>
      </w:r>
      <w:r w:rsidR="00B17CF8" w:rsidRPr="0014593C">
        <w:rPr>
          <w:rStyle w:val="20"/>
          <w:rFonts w:asciiTheme="minorEastAsia" w:eastAsiaTheme="minorEastAsia" w:hAnsiTheme="minorEastAsia" w:hint="eastAsia"/>
          <w:sz w:val="24"/>
          <w:szCs w:val="24"/>
          <w:lang w:eastAsia="zh-CN"/>
        </w:rPr>
        <w:t>形式</w:t>
      </w:r>
      <w:r w:rsidR="00B17CF8">
        <w:rPr>
          <w:rStyle w:val="20"/>
          <w:rFonts w:asciiTheme="minorEastAsia" w:eastAsiaTheme="minorEastAsia" w:hAnsiTheme="minorEastAsia"/>
          <w:sz w:val="24"/>
          <w:szCs w:val="24"/>
          <w:lang w:eastAsia="zh-CN"/>
        </w:rPr>
        <w:t>的</w:t>
      </w:r>
      <w:r w:rsidRPr="0014593C">
        <w:rPr>
          <w:rStyle w:val="20"/>
          <w:rFonts w:asciiTheme="minorEastAsia" w:eastAsiaTheme="minorEastAsia" w:hAnsiTheme="minorEastAsia" w:hint="eastAsia"/>
          <w:sz w:val="24"/>
          <w:szCs w:val="24"/>
          <w:lang w:eastAsia="zh-CN"/>
        </w:rPr>
        <w:t>经济</w:t>
      </w:r>
      <w:r w:rsidR="00B17CF8">
        <w:rPr>
          <w:rStyle w:val="20"/>
          <w:rFonts w:asciiTheme="minorEastAsia" w:eastAsiaTheme="minorEastAsia" w:hAnsiTheme="minorEastAsia"/>
          <w:sz w:val="24"/>
          <w:szCs w:val="24"/>
          <w:lang w:eastAsia="zh-CN"/>
        </w:rPr>
        <w:t>建模</w:t>
      </w:r>
      <w:r w:rsidRPr="0014593C">
        <w:rPr>
          <w:rStyle w:val="20"/>
          <w:rFonts w:asciiTheme="minorEastAsia" w:eastAsiaTheme="minorEastAsia" w:hAnsiTheme="minorEastAsia" w:hint="eastAsia"/>
          <w:sz w:val="24"/>
          <w:szCs w:val="24"/>
          <w:lang w:eastAsia="zh-CN"/>
        </w:rPr>
        <w:t>为</w:t>
      </w:r>
      <w:r w:rsidR="00B17CF8">
        <w:rPr>
          <w:rStyle w:val="20"/>
          <w:rFonts w:asciiTheme="minorEastAsia" w:eastAsiaTheme="minorEastAsia" w:hAnsiTheme="minorEastAsia"/>
          <w:sz w:val="24"/>
          <w:szCs w:val="24"/>
          <w:lang w:eastAsia="zh-CN"/>
        </w:rPr>
        <w:t>AI主体</w:t>
      </w:r>
      <w:r w:rsidRPr="0014593C">
        <w:rPr>
          <w:rStyle w:val="20"/>
          <w:rFonts w:asciiTheme="minorEastAsia" w:eastAsiaTheme="minorEastAsia" w:hAnsiTheme="minorEastAsia" w:hint="eastAsia"/>
          <w:sz w:val="24"/>
          <w:szCs w:val="24"/>
          <w:lang w:eastAsia="zh-CN"/>
        </w:rPr>
        <w:t>推理其它</w:t>
      </w:r>
      <w:r w:rsidR="00B17CF8">
        <w:rPr>
          <w:rStyle w:val="20"/>
          <w:rFonts w:asciiTheme="minorEastAsia" w:eastAsiaTheme="minorEastAsia" w:hAnsiTheme="minorEastAsia"/>
          <w:sz w:val="24"/>
          <w:szCs w:val="24"/>
          <w:lang w:eastAsia="zh-CN"/>
        </w:rPr>
        <w:t>主体</w:t>
      </w:r>
      <w:r w:rsidRPr="0014593C">
        <w:rPr>
          <w:rStyle w:val="20"/>
          <w:rFonts w:asciiTheme="minorEastAsia" w:eastAsiaTheme="minorEastAsia" w:hAnsiTheme="minorEastAsia" w:hint="eastAsia"/>
          <w:sz w:val="24"/>
          <w:szCs w:val="24"/>
          <w:lang w:eastAsia="zh-CN"/>
        </w:rPr>
        <w:t>提供了有效的方法。</w:t>
      </w:r>
      <w:r w:rsidRPr="0014593C">
        <w:rPr>
          <w:rStyle w:val="20"/>
          <w:rFonts w:asciiTheme="minorEastAsia" w:eastAsiaTheme="minorEastAsia" w:hAnsiTheme="minorEastAsia"/>
          <w:sz w:val="24"/>
          <w:szCs w:val="24"/>
          <w:lang w:eastAsia="zh-CN"/>
        </w:rPr>
        <w:t>第一</w:t>
      </w:r>
      <w:r w:rsidRPr="0014593C">
        <w:rPr>
          <w:rStyle w:val="20"/>
          <w:rFonts w:asciiTheme="minorEastAsia" w:eastAsiaTheme="minorEastAsia" w:hAnsiTheme="minorEastAsia" w:hint="eastAsia"/>
          <w:sz w:val="24"/>
          <w:szCs w:val="24"/>
          <w:lang w:eastAsia="zh-CN"/>
        </w:rPr>
        <w:t>个例子是计算机扑克。</w:t>
      </w:r>
      <w:r w:rsidR="00B17CF8">
        <w:rPr>
          <w:rStyle w:val="20"/>
          <w:rFonts w:asciiTheme="minorEastAsia" w:eastAsiaTheme="minorEastAsia" w:hAnsiTheme="minorEastAsia"/>
          <w:sz w:val="24"/>
          <w:szCs w:val="24"/>
          <w:lang w:eastAsia="zh-CN"/>
        </w:rPr>
        <w:t>虽然</w:t>
      </w:r>
      <w:r w:rsidRPr="0014593C">
        <w:rPr>
          <w:rStyle w:val="20"/>
          <w:rFonts w:asciiTheme="minorEastAsia" w:eastAsiaTheme="minorEastAsia" w:hAnsiTheme="minorEastAsia" w:hint="eastAsia"/>
          <w:sz w:val="24"/>
          <w:szCs w:val="24"/>
          <w:lang w:eastAsia="zh-CN"/>
        </w:rPr>
        <w:t>扑克</w:t>
      </w:r>
      <w:r w:rsidR="00B17CF8">
        <w:rPr>
          <w:rStyle w:val="20"/>
          <w:rFonts w:asciiTheme="minorEastAsia" w:eastAsiaTheme="minorEastAsia" w:hAnsiTheme="minorEastAsia" w:hint="eastAsia"/>
          <w:sz w:val="24"/>
          <w:szCs w:val="24"/>
          <w:lang w:eastAsia="zh-CN"/>
        </w:rPr>
        <w:t>仅仅</w:t>
      </w:r>
      <w:r w:rsidRPr="0014593C">
        <w:rPr>
          <w:rStyle w:val="20"/>
          <w:rFonts w:asciiTheme="minorEastAsia" w:eastAsiaTheme="minorEastAsia" w:hAnsiTheme="minorEastAsia" w:hint="eastAsia"/>
          <w:sz w:val="24"/>
          <w:szCs w:val="24"/>
          <w:lang w:eastAsia="zh-CN"/>
        </w:rPr>
        <w:t>是一种人</w:t>
      </w:r>
      <w:r w:rsidR="00B17CF8">
        <w:rPr>
          <w:rStyle w:val="20"/>
          <w:rFonts w:asciiTheme="minorEastAsia" w:eastAsiaTheme="minorEastAsia" w:hAnsiTheme="minorEastAsia"/>
          <w:sz w:val="24"/>
          <w:szCs w:val="24"/>
          <w:lang w:eastAsia="zh-CN"/>
        </w:rPr>
        <w:t>造的</w:t>
      </w:r>
      <w:r w:rsidRPr="0014593C">
        <w:rPr>
          <w:rStyle w:val="20"/>
          <w:rFonts w:asciiTheme="minorEastAsia" w:eastAsiaTheme="minorEastAsia" w:hAnsiTheme="minorEastAsia" w:hint="eastAsia"/>
          <w:sz w:val="24"/>
          <w:szCs w:val="24"/>
          <w:lang w:eastAsia="zh-CN"/>
        </w:rPr>
        <w:t>游戏，人们</w:t>
      </w:r>
      <w:r w:rsidR="00B17CF8">
        <w:rPr>
          <w:rStyle w:val="20"/>
          <w:rFonts w:asciiTheme="minorEastAsia" w:eastAsiaTheme="minorEastAsia" w:hAnsiTheme="minorEastAsia"/>
          <w:sz w:val="24"/>
          <w:szCs w:val="24"/>
          <w:lang w:eastAsia="zh-CN"/>
        </w:rPr>
        <w:t>却</w:t>
      </w:r>
      <w:r w:rsidRPr="0014593C">
        <w:rPr>
          <w:rStyle w:val="20"/>
          <w:rFonts w:asciiTheme="minorEastAsia" w:eastAsiaTheme="minorEastAsia" w:hAnsiTheme="minorEastAsia" w:hint="eastAsia"/>
          <w:sz w:val="24"/>
          <w:szCs w:val="24"/>
          <w:lang w:eastAsia="zh-CN"/>
        </w:rPr>
        <w:t>投入了大量的时间和金钱来</w:t>
      </w:r>
      <w:r w:rsidR="00CD3BFF">
        <w:rPr>
          <w:rStyle w:val="20"/>
          <w:rFonts w:asciiTheme="minorEastAsia" w:eastAsiaTheme="minorEastAsia" w:hAnsiTheme="minorEastAsia"/>
          <w:sz w:val="24"/>
          <w:szCs w:val="24"/>
          <w:lang w:eastAsia="zh-CN"/>
        </w:rPr>
        <w:t>玩它以</w:t>
      </w:r>
      <w:r w:rsidR="00CD3BFF">
        <w:rPr>
          <w:rStyle w:val="20"/>
          <w:rFonts w:asciiTheme="minorEastAsia" w:eastAsiaTheme="minorEastAsia" w:hAnsiTheme="minorEastAsia" w:hint="eastAsia"/>
          <w:sz w:val="24"/>
          <w:szCs w:val="24"/>
          <w:lang w:eastAsia="zh-CN"/>
        </w:rPr>
        <w:t>提</w:t>
      </w:r>
      <w:r w:rsidR="00CD3BFF">
        <w:rPr>
          <w:rStyle w:val="20"/>
          <w:rFonts w:asciiTheme="minorEastAsia" w:eastAsiaTheme="minorEastAsia" w:hAnsiTheme="minorEastAsia"/>
          <w:sz w:val="24"/>
          <w:szCs w:val="24"/>
          <w:lang w:eastAsia="zh-CN"/>
        </w:rPr>
        <w:t>生自己的技能</w:t>
      </w:r>
      <w:r w:rsidRPr="0014593C">
        <w:rPr>
          <w:rStyle w:val="20"/>
          <w:rFonts w:asciiTheme="minorEastAsia" w:eastAsiaTheme="minorEastAsia" w:hAnsiTheme="minorEastAsia" w:hint="eastAsia"/>
          <w:sz w:val="24"/>
          <w:szCs w:val="24"/>
          <w:lang w:eastAsia="zh-CN"/>
        </w:rPr>
        <w:t>。</w:t>
      </w:r>
      <w:r w:rsidRPr="0014593C">
        <w:rPr>
          <w:rStyle w:val="20"/>
          <w:rFonts w:asciiTheme="minorEastAsia" w:eastAsiaTheme="minorEastAsia" w:hAnsiTheme="minorEastAsia"/>
          <w:sz w:val="24"/>
          <w:szCs w:val="24"/>
          <w:lang w:eastAsia="zh-CN"/>
        </w:rPr>
        <w:t>更重要的是扑克的不确定性和复</w:t>
      </w:r>
      <w:r w:rsidRPr="0014593C">
        <w:rPr>
          <w:rStyle w:val="20"/>
          <w:rFonts w:asciiTheme="minorEastAsia" w:eastAsiaTheme="minorEastAsia" w:hAnsiTheme="minorEastAsia" w:hint="eastAsia"/>
          <w:sz w:val="24"/>
          <w:szCs w:val="24"/>
          <w:lang w:eastAsia="zh-CN"/>
        </w:rPr>
        <w:t>杂性使它成为</w:t>
      </w:r>
      <w:r w:rsidR="00B17CF8">
        <w:rPr>
          <w:rStyle w:val="20"/>
          <w:rFonts w:asciiTheme="minorEastAsia" w:eastAsiaTheme="minorEastAsia" w:hAnsiTheme="minorEastAsia"/>
          <w:sz w:val="24"/>
          <w:szCs w:val="24"/>
          <w:lang w:eastAsia="zh-CN"/>
        </w:rPr>
        <w:t>对AI</w:t>
      </w:r>
      <w:r w:rsidRPr="0014593C">
        <w:rPr>
          <w:rStyle w:val="20"/>
          <w:rFonts w:asciiTheme="minorEastAsia" w:eastAsiaTheme="minorEastAsia" w:hAnsiTheme="minorEastAsia"/>
          <w:sz w:val="24"/>
          <w:szCs w:val="24"/>
          <w:lang w:eastAsia="zh-CN"/>
        </w:rPr>
        <w:t>技</w:t>
      </w:r>
      <w:r w:rsidRPr="0014593C">
        <w:rPr>
          <w:rStyle w:val="20"/>
          <w:rFonts w:asciiTheme="minorEastAsia" w:eastAsiaTheme="minorEastAsia" w:hAnsiTheme="minorEastAsia" w:hint="eastAsia"/>
          <w:sz w:val="24"/>
          <w:szCs w:val="24"/>
          <w:lang w:eastAsia="zh-CN"/>
        </w:rPr>
        <w:t>术的一个</w:t>
      </w:r>
      <w:r w:rsidR="00B17CF8">
        <w:rPr>
          <w:rStyle w:val="20"/>
          <w:rFonts w:asciiTheme="minorEastAsia" w:eastAsiaTheme="minorEastAsia" w:hAnsiTheme="minorEastAsia"/>
          <w:sz w:val="24"/>
          <w:szCs w:val="24"/>
          <w:lang w:eastAsia="zh-CN"/>
        </w:rPr>
        <w:t>重要</w:t>
      </w:r>
      <w:r w:rsidR="00CD3BFF">
        <w:rPr>
          <w:rStyle w:val="20"/>
          <w:rFonts w:asciiTheme="minorEastAsia" w:eastAsiaTheme="minorEastAsia" w:hAnsiTheme="minorEastAsia"/>
          <w:sz w:val="24"/>
          <w:szCs w:val="24"/>
          <w:lang w:eastAsia="zh-CN"/>
        </w:rPr>
        <w:t>挑战</w:t>
      </w:r>
      <w:r w:rsidRPr="0014593C">
        <w:rPr>
          <w:rStyle w:val="20"/>
          <w:rFonts w:asciiTheme="minorEastAsia" w:eastAsiaTheme="minorEastAsia" w:hAnsiTheme="minorEastAsia" w:hint="eastAsia"/>
          <w:sz w:val="24"/>
          <w:szCs w:val="24"/>
          <w:lang w:eastAsia="zh-CN"/>
        </w:rPr>
        <w:t>。</w:t>
      </w:r>
      <w:r w:rsidRPr="0014593C">
        <w:rPr>
          <w:rStyle w:val="20"/>
          <w:rFonts w:asciiTheme="minorEastAsia" w:eastAsiaTheme="minorEastAsia" w:hAnsiTheme="minorEastAsia"/>
          <w:sz w:val="24"/>
          <w:szCs w:val="24"/>
          <w:lang w:eastAsia="zh-CN"/>
        </w:rPr>
        <w:t>早期的</w:t>
      </w:r>
      <w:r w:rsidR="00B17CF8">
        <w:rPr>
          <w:rStyle w:val="20"/>
          <w:rFonts w:asciiTheme="minorEastAsia" w:eastAsiaTheme="minorEastAsia" w:hAnsiTheme="minorEastAsia"/>
          <w:sz w:val="24"/>
          <w:szCs w:val="24"/>
          <w:lang w:eastAsia="zh-CN"/>
        </w:rPr>
        <w:t>研究</w:t>
      </w:r>
      <w:r w:rsidRPr="0014593C">
        <w:rPr>
          <w:rStyle w:val="20"/>
          <w:rFonts w:asciiTheme="minorEastAsia" w:eastAsiaTheme="minorEastAsia" w:hAnsiTheme="minorEastAsia"/>
          <w:sz w:val="24"/>
          <w:szCs w:val="24"/>
          <w:lang w:eastAsia="zh-CN"/>
        </w:rPr>
        <w:t>旨在捕捉</w:t>
      </w:r>
      <w:r w:rsidRPr="0014593C">
        <w:rPr>
          <w:rStyle w:val="20"/>
          <w:rFonts w:asciiTheme="minorEastAsia" w:eastAsiaTheme="minorEastAsia" w:hAnsiTheme="minorEastAsia" w:hint="eastAsia"/>
          <w:sz w:val="24"/>
          <w:szCs w:val="24"/>
          <w:lang w:eastAsia="zh-CN"/>
        </w:rPr>
        <w:t>专</w:t>
      </w:r>
      <w:r w:rsidR="00B17CF8">
        <w:rPr>
          <w:rStyle w:val="20"/>
          <w:rFonts w:asciiTheme="minorEastAsia" w:eastAsiaTheme="minorEastAsia" w:hAnsiTheme="minorEastAsia"/>
          <w:sz w:val="24"/>
          <w:szCs w:val="24"/>
          <w:lang w:eastAsia="zh-CN"/>
        </w:rPr>
        <w:t>业</w:t>
      </w:r>
      <w:r w:rsidRPr="0014593C">
        <w:rPr>
          <w:rStyle w:val="20"/>
          <w:rFonts w:asciiTheme="minorEastAsia" w:eastAsiaTheme="minorEastAsia" w:hAnsiTheme="minorEastAsia" w:hint="eastAsia"/>
          <w:sz w:val="24"/>
          <w:szCs w:val="24"/>
          <w:lang w:eastAsia="zh-CN"/>
        </w:rPr>
        <w:t>玩家的知识（</w:t>
      </w:r>
      <w:r w:rsidRPr="0014593C">
        <w:rPr>
          <w:rStyle w:val="20"/>
          <w:rFonts w:asciiTheme="minorEastAsia" w:eastAsiaTheme="minorEastAsia" w:hAnsiTheme="minorEastAsia"/>
          <w:sz w:val="24"/>
          <w:szCs w:val="24"/>
          <w:lang w:eastAsia="zh-CN"/>
        </w:rPr>
        <w:t>22）</w:t>
      </w:r>
      <w:r w:rsidRPr="0014593C">
        <w:rPr>
          <w:rStyle w:val="20"/>
          <w:rFonts w:asciiTheme="minorEastAsia" w:eastAsiaTheme="minorEastAsia" w:hAnsiTheme="minorEastAsia" w:hint="eastAsia"/>
          <w:sz w:val="24"/>
          <w:szCs w:val="24"/>
          <w:lang w:eastAsia="zh-CN"/>
        </w:rPr>
        <w:t>，</w:t>
      </w:r>
      <w:r w:rsidRPr="0014593C">
        <w:rPr>
          <w:rStyle w:val="20"/>
          <w:rFonts w:asciiTheme="minorEastAsia" w:eastAsiaTheme="minorEastAsia" w:hAnsiTheme="minorEastAsia"/>
          <w:sz w:val="24"/>
          <w:szCs w:val="24"/>
          <w:lang w:eastAsia="zh-CN"/>
        </w:rPr>
        <w:t>但在</w:t>
      </w:r>
      <w:r w:rsidRPr="0014593C">
        <w:rPr>
          <w:rStyle w:val="20"/>
          <w:rFonts w:asciiTheme="minorEastAsia" w:eastAsiaTheme="minorEastAsia" w:hAnsiTheme="minorEastAsia" w:hint="eastAsia"/>
          <w:sz w:val="24"/>
          <w:szCs w:val="24"/>
          <w:lang w:eastAsia="zh-CN"/>
        </w:rPr>
        <w:t>过去的十年</w:t>
      </w:r>
      <w:r w:rsidR="00B17CF8">
        <w:rPr>
          <w:rStyle w:val="20"/>
          <w:rFonts w:asciiTheme="minorEastAsia" w:eastAsiaTheme="minorEastAsia" w:hAnsiTheme="minorEastAsia"/>
          <w:sz w:val="24"/>
          <w:szCs w:val="24"/>
          <w:lang w:eastAsia="zh-CN"/>
        </w:rPr>
        <w:t>中</w:t>
      </w:r>
      <w:r w:rsidRPr="0014593C">
        <w:rPr>
          <w:rStyle w:val="20"/>
          <w:rFonts w:asciiTheme="minorEastAsia" w:eastAsiaTheme="minorEastAsia" w:hAnsiTheme="minorEastAsia" w:hint="eastAsia"/>
          <w:sz w:val="24"/>
          <w:szCs w:val="24"/>
          <w:lang w:eastAsia="zh-CN"/>
        </w:rPr>
        <w:t>，</w:t>
      </w:r>
      <w:r w:rsidR="00CD3BFF">
        <w:rPr>
          <w:rStyle w:val="20"/>
          <w:rFonts w:asciiTheme="minorEastAsia" w:eastAsiaTheme="minorEastAsia" w:hAnsiTheme="minorEastAsia"/>
          <w:sz w:val="24"/>
          <w:szCs w:val="24"/>
          <w:lang w:eastAsia="zh-CN"/>
        </w:rPr>
        <w:t>博弈</w:t>
      </w:r>
      <w:r w:rsidRPr="0014593C">
        <w:rPr>
          <w:rStyle w:val="20"/>
          <w:rFonts w:asciiTheme="minorEastAsia" w:eastAsiaTheme="minorEastAsia" w:hAnsiTheme="minorEastAsia" w:hint="eastAsia"/>
          <w:sz w:val="24"/>
          <w:szCs w:val="24"/>
          <w:lang w:eastAsia="zh-CN"/>
        </w:rPr>
        <w:t>理论算法占</w:t>
      </w:r>
      <w:r w:rsidR="00B17CF8">
        <w:rPr>
          <w:rStyle w:val="20"/>
          <w:rFonts w:asciiTheme="minorEastAsia" w:eastAsiaTheme="minorEastAsia" w:hAnsiTheme="minorEastAsia"/>
          <w:sz w:val="24"/>
          <w:szCs w:val="24"/>
          <w:lang w:eastAsia="zh-CN"/>
        </w:rPr>
        <w:t>据了</w:t>
      </w:r>
      <w:r w:rsidRPr="0014593C">
        <w:rPr>
          <w:rStyle w:val="20"/>
          <w:rFonts w:asciiTheme="minorEastAsia" w:eastAsiaTheme="minorEastAsia" w:hAnsiTheme="minorEastAsia" w:hint="eastAsia"/>
          <w:sz w:val="24"/>
          <w:szCs w:val="24"/>
          <w:lang w:eastAsia="zh-CN"/>
        </w:rPr>
        <w:t>主导地位。</w:t>
      </w:r>
      <w:r w:rsidRPr="0014593C">
        <w:rPr>
          <w:rStyle w:val="20"/>
          <w:rFonts w:asciiTheme="minorEastAsia" w:eastAsiaTheme="minorEastAsia" w:hAnsiTheme="minorEastAsia"/>
          <w:sz w:val="24"/>
          <w:szCs w:val="24"/>
          <w:lang w:eastAsia="zh-CN"/>
        </w:rPr>
        <w:t xml:space="preserve"> </w:t>
      </w:r>
      <w:r w:rsidRPr="0014593C">
        <w:rPr>
          <w:rStyle w:val="20"/>
          <w:rFonts w:asciiTheme="minorEastAsia" w:eastAsiaTheme="minorEastAsia" w:hAnsiTheme="minorEastAsia" w:hint="eastAsia"/>
          <w:sz w:val="24"/>
          <w:szCs w:val="24"/>
          <w:lang w:eastAsia="zh-CN"/>
        </w:rPr>
        <w:t>从技术上讲，扑克是一个不完美信息</w:t>
      </w:r>
      <w:r w:rsidR="00B17CF8">
        <w:rPr>
          <w:rStyle w:val="20"/>
          <w:rFonts w:asciiTheme="minorEastAsia" w:eastAsiaTheme="minorEastAsia" w:hAnsiTheme="minorEastAsia"/>
          <w:sz w:val="24"/>
          <w:szCs w:val="24"/>
          <w:lang w:eastAsia="zh-CN"/>
        </w:rPr>
        <w:t>博弈</w:t>
      </w:r>
      <w:r w:rsidRPr="0014593C">
        <w:rPr>
          <w:rStyle w:val="20"/>
          <w:rFonts w:asciiTheme="minorEastAsia" w:eastAsiaTheme="minorEastAsia" w:hAnsiTheme="minorEastAsia" w:hint="eastAsia"/>
          <w:sz w:val="24"/>
          <w:szCs w:val="24"/>
          <w:lang w:eastAsia="zh-CN"/>
        </w:rPr>
        <w:t>，每个玩家都知道他人不知道</w:t>
      </w:r>
      <w:r w:rsidR="00CD3BFF">
        <w:rPr>
          <w:rStyle w:val="20"/>
          <w:rFonts w:asciiTheme="minorEastAsia" w:eastAsiaTheme="minorEastAsia" w:hAnsiTheme="minorEastAsia"/>
          <w:sz w:val="24"/>
          <w:szCs w:val="24"/>
          <w:lang w:eastAsia="zh-CN"/>
        </w:rPr>
        <w:t>的</w:t>
      </w:r>
      <w:r w:rsidR="00B17CF8">
        <w:rPr>
          <w:rStyle w:val="20"/>
          <w:rFonts w:asciiTheme="minorEastAsia" w:eastAsiaTheme="minorEastAsia" w:hAnsiTheme="minorEastAsia"/>
          <w:sz w:val="24"/>
          <w:szCs w:val="24"/>
          <w:lang w:eastAsia="zh-CN"/>
        </w:rPr>
        <w:t>历史片段</w:t>
      </w:r>
      <w:r w:rsidRPr="0014593C">
        <w:rPr>
          <w:rStyle w:val="20"/>
          <w:rFonts w:asciiTheme="minorEastAsia" w:eastAsiaTheme="minorEastAsia" w:hAnsiTheme="minorEastAsia" w:hint="eastAsia"/>
          <w:sz w:val="24"/>
          <w:szCs w:val="24"/>
          <w:lang w:eastAsia="zh-CN"/>
        </w:rPr>
        <w:t>（发给他们的牌）。</w:t>
      </w:r>
      <w:r w:rsidRPr="0014593C">
        <w:rPr>
          <w:rStyle w:val="20"/>
          <w:rFonts w:asciiTheme="minorEastAsia" w:eastAsiaTheme="minorEastAsia" w:hAnsiTheme="minorEastAsia"/>
          <w:sz w:val="24"/>
          <w:szCs w:val="24"/>
          <w:lang w:eastAsia="zh-CN"/>
        </w:rPr>
        <w:t xml:space="preserve"> </w:t>
      </w:r>
      <w:r w:rsidRPr="0014593C">
        <w:rPr>
          <w:rStyle w:val="20"/>
          <w:rFonts w:asciiTheme="minorEastAsia" w:eastAsiaTheme="minorEastAsia" w:hAnsiTheme="minorEastAsia" w:hint="eastAsia"/>
          <w:sz w:val="24"/>
          <w:szCs w:val="24"/>
          <w:lang w:eastAsia="zh-CN"/>
        </w:rPr>
        <w:t>随着时间的推移，</w:t>
      </w:r>
      <w:r w:rsidR="00B17CF8" w:rsidRPr="0014593C">
        <w:rPr>
          <w:rStyle w:val="20"/>
          <w:rFonts w:asciiTheme="minorEastAsia" w:eastAsiaTheme="minorEastAsia" w:hAnsiTheme="minorEastAsia" w:hint="eastAsia"/>
          <w:sz w:val="24"/>
          <w:szCs w:val="24"/>
          <w:lang w:eastAsia="zh-CN"/>
        </w:rPr>
        <w:t>通过转牌和投注，</w:t>
      </w:r>
      <w:r w:rsidRPr="0014593C">
        <w:rPr>
          <w:rStyle w:val="20"/>
          <w:rFonts w:asciiTheme="minorEastAsia" w:eastAsiaTheme="minorEastAsia" w:hAnsiTheme="minorEastAsia" w:hint="eastAsia"/>
          <w:sz w:val="24"/>
          <w:szCs w:val="24"/>
          <w:lang w:eastAsia="zh-CN"/>
        </w:rPr>
        <w:t>不确定性部分得到</w:t>
      </w:r>
      <w:r w:rsidR="00B17CF8">
        <w:rPr>
          <w:rStyle w:val="20"/>
          <w:rFonts w:asciiTheme="minorEastAsia" w:eastAsiaTheme="minorEastAsia" w:hAnsiTheme="minorEastAsia"/>
          <w:sz w:val="24"/>
          <w:szCs w:val="24"/>
          <w:lang w:eastAsia="zh-CN"/>
        </w:rPr>
        <w:t>消解</w:t>
      </w:r>
      <w:r w:rsidRPr="0014593C">
        <w:rPr>
          <w:rStyle w:val="20"/>
          <w:rFonts w:asciiTheme="minorEastAsia" w:eastAsiaTheme="minorEastAsia" w:hAnsiTheme="minorEastAsia" w:hint="eastAsia"/>
          <w:sz w:val="24"/>
          <w:szCs w:val="24"/>
          <w:lang w:eastAsia="zh-CN"/>
        </w:rPr>
        <w:t>，玩家必须更新他们</w:t>
      </w:r>
      <w:r w:rsidR="00C7743F">
        <w:rPr>
          <w:rStyle w:val="20"/>
          <w:rFonts w:asciiTheme="minorEastAsia" w:eastAsiaTheme="minorEastAsia" w:hAnsiTheme="minorEastAsia"/>
          <w:sz w:val="24"/>
          <w:szCs w:val="24"/>
          <w:lang w:eastAsia="zh-CN"/>
        </w:rPr>
        <w:t>对</w:t>
      </w:r>
      <w:r w:rsidR="00C7743F">
        <w:rPr>
          <w:rStyle w:val="20"/>
          <w:rFonts w:asciiTheme="minorEastAsia" w:eastAsiaTheme="minorEastAsia" w:hAnsiTheme="minorEastAsia" w:hint="eastAsia"/>
          <w:sz w:val="24"/>
          <w:szCs w:val="24"/>
          <w:lang w:eastAsia="zh-CN"/>
        </w:rPr>
        <w:t>自己的</w:t>
      </w:r>
      <w:r w:rsidR="00C7743F">
        <w:rPr>
          <w:rStyle w:val="20"/>
          <w:rFonts w:asciiTheme="minorEastAsia" w:eastAsiaTheme="minorEastAsia" w:hAnsiTheme="minorEastAsia"/>
          <w:sz w:val="24"/>
          <w:szCs w:val="24"/>
          <w:lang w:eastAsia="zh-CN"/>
        </w:rPr>
        <w:t>牌局的信念</w:t>
      </w:r>
      <w:r w:rsidR="00C7743F" w:rsidRPr="0014593C">
        <w:rPr>
          <w:rStyle w:val="20"/>
          <w:rFonts w:asciiTheme="minorEastAsia" w:eastAsiaTheme="minorEastAsia" w:hAnsiTheme="minorEastAsia" w:hint="eastAsia"/>
          <w:sz w:val="24"/>
          <w:szCs w:val="24"/>
          <w:lang w:eastAsia="zh-CN"/>
        </w:rPr>
        <w:t>和</w:t>
      </w:r>
      <w:r w:rsidR="00C7743F">
        <w:rPr>
          <w:rStyle w:val="20"/>
          <w:rFonts w:asciiTheme="minorEastAsia" w:eastAsiaTheme="minorEastAsia" w:hAnsiTheme="minorEastAsia"/>
          <w:sz w:val="24"/>
          <w:szCs w:val="24"/>
          <w:lang w:eastAsia="zh-CN"/>
        </w:rPr>
        <w:t>对</w:t>
      </w:r>
      <w:r w:rsidR="00C7743F" w:rsidRPr="0014593C">
        <w:rPr>
          <w:rStyle w:val="20"/>
          <w:rFonts w:asciiTheme="minorEastAsia" w:eastAsiaTheme="minorEastAsia" w:hAnsiTheme="minorEastAsia" w:hint="eastAsia"/>
          <w:sz w:val="24"/>
          <w:szCs w:val="24"/>
          <w:lang w:eastAsia="zh-CN"/>
        </w:rPr>
        <w:t>他人的</w:t>
      </w:r>
      <w:r w:rsidR="00C7743F">
        <w:rPr>
          <w:rStyle w:val="20"/>
          <w:rFonts w:asciiTheme="minorEastAsia" w:eastAsiaTheme="minorEastAsia" w:hAnsiTheme="minorEastAsia"/>
          <w:sz w:val="24"/>
          <w:szCs w:val="24"/>
          <w:lang w:eastAsia="zh-CN"/>
        </w:rPr>
        <w:t>信念</w:t>
      </w:r>
      <w:r w:rsidRPr="0014593C">
        <w:rPr>
          <w:rStyle w:val="20"/>
          <w:rFonts w:asciiTheme="minorEastAsia" w:eastAsiaTheme="minorEastAsia" w:hAnsiTheme="minorEastAsia" w:hint="eastAsia"/>
          <w:sz w:val="24"/>
          <w:szCs w:val="24"/>
          <w:lang w:eastAsia="zh-CN"/>
        </w:rPr>
        <w:t>。</w:t>
      </w:r>
    </w:p>
    <w:p w14:paraId="645D3488" w14:textId="5AEABFCA" w:rsidR="0066635D" w:rsidRDefault="00C7743F" w:rsidP="0066635D">
      <w:pPr>
        <w:spacing w:line="360" w:lineRule="auto"/>
        <w:ind w:firstLineChars="200" w:firstLine="480"/>
        <w:rPr>
          <w:rFonts w:asciiTheme="minorEastAsia" w:hAnsiTheme="minorEastAsia"/>
          <w:sz w:val="24"/>
          <w:szCs w:val="24"/>
        </w:rPr>
      </w:pPr>
      <w:r>
        <w:rPr>
          <w:rFonts w:asciiTheme="minorEastAsia" w:hAnsiTheme="minorEastAsia"/>
          <w:sz w:val="24"/>
          <w:szCs w:val="24"/>
        </w:rPr>
        <w:t>2014</w:t>
      </w:r>
      <w:r>
        <w:rPr>
          <w:rFonts w:asciiTheme="minorEastAsia" w:hAnsiTheme="minorEastAsia" w:hint="eastAsia"/>
          <w:sz w:val="24"/>
          <w:szCs w:val="24"/>
        </w:rPr>
        <w:t>年</w:t>
      </w:r>
      <w:r>
        <w:rPr>
          <w:rFonts w:asciiTheme="minorEastAsia" w:hAnsiTheme="minorEastAsia"/>
          <w:sz w:val="24"/>
          <w:szCs w:val="24"/>
        </w:rPr>
        <w:t>，</w:t>
      </w:r>
      <w:r>
        <w:rPr>
          <w:rFonts w:asciiTheme="minorEastAsia" w:hAnsiTheme="minorEastAsia" w:hint="eastAsia"/>
          <w:sz w:val="24"/>
          <w:szCs w:val="24"/>
        </w:rPr>
        <w:t>计算机扑克</w:t>
      </w:r>
      <w:r>
        <w:rPr>
          <w:rFonts w:asciiTheme="minorEastAsia" w:hAnsiTheme="minorEastAsia"/>
          <w:sz w:val="24"/>
          <w:szCs w:val="24"/>
        </w:rPr>
        <w:t>取得了重大突破，</w:t>
      </w:r>
      <w:r>
        <w:rPr>
          <w:rFonts w:asciiTheme="minorEastAsia" w:hAnsiTheme="minorEastAsia" w:hint="eastAsia"/>
          <w:sz w:val="24"/>
          <w:szCs w:val="24"/>
        </w:rPr>
        <w:t>这就是</w:t>
      </w:r>
      <w:r w:rsidRPr="0014593C" w:rsidDel="00C7743F">
        <w:rPr>
          <w:rFonts w:asciiTheme="minorEastAsia" w:hAnsiTheme="minorEastAsia" w:hint="eastAsia"/>
          <w:sz w:val="24"/>
          <w:szCs w:val="24"/>
        </w:rPr>
        <w:t xml:space="preserve"> </w:t>
      </w:r>
      <w:r w:rsidR="0014593C" w:rsidRPr="0014593C">
        <w:rPr>
          <w:rFonts w:asciiTheme="minorEastAsia" w:hAnsiTheme="minorEastAsia" w:hint="eastAsia"/>
          <w:sz w:val="24"/>
          <w:szCs w:val="24"/>
        </w:rPr>
        <w:t>“</w:t>
      </w:r>
      <w:r w:rsidR="0014593C" w:rsidRPr="0014593C">
        <w:rPr>
          <w:rFonts w:asciiTheme="minorEastAsia" w:hAnsiTheme="minorEastAsia"/>
          <w:sz w:val="24"/>
          <w:szCs w:val="24"/>
        </w:rPr>
        <w:t>head up limit hold'em”（HULHE）</w:t>
      </w:r>
      <w:r>
        <w:rPr>
          <w:rFonts w:asciiTheme="minorEastAsia" w:hAnsiTheme="minorEastAsia"/>
          <w:sz w:val="24"/>
          <w:szCs w:val="24"/>
        </w:rPr>
        <w:t>——</w:t>
      </w:r>
      <w:r>
        <w:rPr>
          <w:rFonts w:asciiTheme="minorEastAsia" w:hAnsiTheme="minorEastAsia" w:hint="eastAsia"/>
          <w:sz w:val="24"/>
          <w:szCs w:val="24"/>
        </w:rPr>
        <w:t>一个</w:t>
      </w:r>
      <w:r>
        <w:rPr>
          <w:rFonts w:asciiTheme="minorEastAsia" w:hAnsiTheme="minorEastAsia"/>
          <w:sz w:val="24"/>
          <w:szCs w:val="24"/>
        </w:rPr>
        <w:t>最流行的标准双玩家版本的扑克</w:t>
      </w:r>
      <w:r w:rsidR="00341EF1">
        <w:rPr>
          <w:rFonts w:asciiTheme="minorEastAsia" w:hAnsiTheme="minorEastAsia"/>
          <w:sz w:val="24"/>
          <w:szCs w:val="24"/>
        </w:rPr>
        <w:t>游戏</w:t>
      </w:r>
      <w:r w:rsidR="0066635D">
        <w:rPr>
          <w:rFonts w:asciiTheme="minorEastAsia" w:hAnsiTheme="minorEastAsia"/>
          <w:sz w:val="24"/>
          <w:szCs w:val="24"/>
        </w:rPr>
        <w:t>变种</w:t>
      </w:r>
      <w:r w:rsidR="00CD3BFF">
        <w:rPr>
          <w:rFonts w:asciiTheme="minorEastAsia" w:hAnsiTheme="minorEastAsia"/>
          <w:sz w:val="24"/>
          <w:szCs w:val="24"/>
        </w:rPr>
        <w:t>的问题求解被攻克</w:t>
      </w:r>
      <w:r w:rsidR="0014593C" w:rsidRPr="0014593C">
        <w:rPr>
          <w:rFonts w:asciiTheme="minorEastAsia" w:hAnsiTheme="minorEastAsia" w:hint="eastAsia"/>
          <w:sz w:val="24"/>
          <w:szCs w:val="24"/>
        </w:rPr>
        <w:t>（</w:t>
      </w:r>
      <w:r w:rsidR="0014593C" w:rsidRPr="0014593C">
        <w:rPr>
          <w:rFonts w:asciiTheme="minorEastAsia" w:hAnsiTheme="minorEastAsia"/>
          <w:sz w:val="24"/>
          <w:szCs w:val="24"/>
        </w:rPr>
        <w:t>23）</w:t>
      </w:r>
      <w:r w:rsidR="0014593C" w:rsidRPr="0014593C">
        <w:rPr>
          <w:rFonts w:asciiTheme="minorEastAsia" w:hAnsiTheme="minorEastAsia" w:hint="eastAsia"/>
          <w:sz w:val="24"/>
          <w:szCs w:val="24"/>
        </w:rPr>
        <w:t>。</w:t>
      </w:r>
      <w:r w:rsidR="0066635D" w:rsidRPr="0014593C">
        <w:rPr>
          <w:rFonts w:asciiTheme="minorEastAsia" w:hAnsiTheme="minorEastAsia"/>
          <w:sz w:val="24"/>
          <w:szCs w:val="24"/>
        </w:rPr>
        <w:t>HULHE</w:t>
      </w:r>
      <w:r w:rsidR="0066635D">
        <w:rPr>
          <w:rFonts w:asciiTheme="minorEastAsia" w:hAnsiTheme="minorEastAsia"/>
          <w:sz w:val="24"/>
          <w:szCs w:val="24"/>
        </w:rPr>
        <w:t>是人类已解决的不完全信息游戏中最大的一个</w:t>
      </w:r>
      <w:r w:rsidR="0066635D" w:rsidRPr="0014593C">
        <w:rPr>
          <w:rFonts w:asciiTheme="minorEastAsia" w:hAnsiTheme="minorEastAsia" w:hint="eastAsia"/>
          <w:sz w:val="24"/>
          <w:szCs w:val="24"/>
        </w:rPr>
        <w:t>（除去对称性后有超过</w:t>
      </w:r>
      <w:r w:rsidR="0066635D" w:rsidRPr="0014593C">
        <w:rPr>
          <w:rFonts w:asciiTheme="minorEastAsia" w:hAnsiTheme="minorEastAsia"/>
          <w:sz w:val="24"/>
          <w:szCs w:val="24"/>
        </w:rPr>
        <w:t>10</w:t>
      </w:r>
      <w:r w:rsidR="0066635D" w:rsidRPr="0014593C">
        <w:rPr>
          <w:rFonts w:asciiTheme="minorEastAsia" w:hAnsiTheme="minorEastAsia"/>
          <w:sz w:val="24"/>
          <w:szCs w:val="24"/>
          <w:vertAlign w:val="superscript"/>
        </w:rPr>
        <w:t>13</w:t>
      </w:r>
      <w:r w:rsidR="0066635D" w:rsidRPr="0014593C">
        <w:rPr>
          <w:rFonts w:asciiTheme="minorEastAsia" w:hAnsiTheme="minorEastAsia" w:hint="eastAsia"/>
          <w:sz w:val="24"/>
          <w:szCs w:val="24"/>
        </w:rPr>
        <w:t>个信息集）</w:t>
      </w:r>
      <w:r w:rsidR="0066635D">
        <w:rPr>
          <w:rFonts w:asciiTheme="minorEastAsia" w:hAnsiTheme="minorEastAsia"/>
          <w:sz w:val="24"/>
          <w:szCs w:val="24"/>
        </w:rPr>
        <w:t>，</w:t>
      </w:r>
      <w:r w:rsidR="0066635D">
        <w:rPr>
          <w:rFonts w:asciiTheme="minorEastAsia" w:hAnsiTheme="minorEastAsia" w:hint="eastAsia"/>
          <w:sz w:val="24"/>
          <w:szCs w:val="24"/>
        </w:rPr>
        <w:t>也是</w:t>
      </w:r>
      <w:r w:rsidR="0066635D">
        <w:rPr>
          <w:rFonts w:asciiTheme="minorEastAsia" w:hAnsiTheme="minorEastAsia"/>
          <w:sz w:val="24"/>
          <w:szCs w:val="24"/>
        </w:rPr>
        <w:t>在日常游戏中，</w:t>
      </w:r>
      <w:r w:rsidR="0066635D" w:rsidRPr="0014593C">
        <w:rPr>
          <w:rFonts w:asciiTheme="minorEastAsia" w:hAnsiTheme="minorEastAsia" w:hint="eastAsia"/>
          <w:sz w:val="24"/>
          <w:szCs w:val="24"/>
        </w:rPr>
        <w:t>第一个</w:t>
      </w:r>
      <w:r w:rsidR="0066635D">
        <w:rPr>
          <w:rFonts w:asciiTheme="minorEastAsia" w:hAnsiTheme="minorEastAsia"/>
          <w:sz w:val="24"/>
          <w:szCs w:val="24"/>
        </w:rPr>
        <w:t>被解决的</w:t>
      </w:r>
      <w:r w:rsidR="0066635D" w:rsidRPr="0014593C">
        <w:rPr>
          <w:rFonts w:asciiTheme="minorEastAsia" w:hAnsiTheme="minorEastAsia" w:hint="eastAsia"/>
          <w:sz w:val="24"/>
          <w:szCs w:val="24"/>
        </w:rPr>
        <w:t>不完全信息游戏。该解决方案是一系列研究者（参见图</w:t>
      </w:r>
      <w:r w:rsidR="0066635D" w:rsidRPr="0014593C">
        <w:rPr>
          <w:rFonts w:asciiTheme="minorEastAsia" w:hAnsiTheme="minorEastAsia"/>
          <w:sz w:val="24"/>
          <w:szCs w:val="24"/>
        </w:rPr>
        <w:t>2）二十年努力的</w:t>
      </w:r>
      <w:r w:rsidR="0066635D" w:rsidRPr="0014593C">
        <w:rPr>
          <w:rFonts w:asciiTheme="minorEastAsia" w:hAnsiTheme="minorEastAsia" w:hint="eastAsia"/>
          <w:sz w:val="24"/>
          <w:szCs w:val="24"/>
        </w:rPr>
        <w:t>结果，从简化扑克游戏的精确解开始，到完整游戏（</w:t>
      </w:r>
      <w:r w:rsidR="0066635D" w:rsidRPr="0014593C">
        <w:rPr>
          <w:rFonts w:asciiTheme="minorEastAsia" w:hAnsiTheme="minorEastAsia"/>
          <w:sz w:val="24"/>
          <w:szCs w:val="24"/>
        </w:rPr>
        <w:t>24）的抽象版本的大致解</w:t>
      </w:r>
      <w:r w:rsidR="0066635D" w:rsidRPr="0014593C">
        <w:rPr>
          <w:rFonts w:asciiTheme="minorEastAsia" w:hAnsiTheme="minorEastAsia" w:hint="eastAsia"/>
          <w:sz w:val="24"/>
          <w:szCs w:val="24"/>
        </w:rPr>
        <w:t>决方案。</w:t>
      </w:r>
      <w:r w:rsidR="0066635D" w:rsidRPr="0014593C">
        <w:rPr>
          <w:rFonts w:asciiTheme="minorEastAsia" w:hAnsiTheme="minorEastAsia"/>
          <w:sz w:val="24"/>
          <w:szCs w:val="24"/>
        </w:rPr>
        <w:t xml:space="preserve"> </w:t>
      </w:r>
      <w:r w:rsidR="0066635D" w:rsidRPr="0014593C">
        <w:rPr>
          <w:rFonts w:asciiTheme="minorEastAsia" w:hAnsiTheme="minorEastAsia" w:hint="eastAsia"/>
          <w:sz w:val="24"/>
          <w:szCs w:val="24"/>
        </w:rPr>
        <w:t>计算整个游戏的近似纳什均衡需要大量计算和</w:t>
      </w:r>
      <w:r w:rsidR="0066635D">
        <w:rPr>
          <w:rFonts w:asciiTheme="minorEastAsia" w:hAnsiTheme="minorEastAsia"/>
          <w:sz w:val="24"/>
          <w:szCs w:val="24"/>
        </w:rPr>
        <w:t>一种</w:t>
      </w:r>
      <w:r w:rsidR="00E6600C">
        <w:rPr>
          <w:rFonts w:asciiTheme="minorEastAsia" w:hAnsiTheme="minorEastAsia" w:hint="eastAsia"/>
          <w:sz w:val="24"/>
          <w:szCs w:val="24"/>
        </w:rPr>
        <w:t>基于</w:t>
      </w:r>
      <w:r w:rsidR="0066635D">
        <w:rPr>
          <w:rFonts w:asciiTheme="minorEastAsia" w:hAnsiTheme="minorEastAsia"/>
          <w:sz w:val="24"/>
          <w:szCs w:val="24"/>
        </w:rPr>
        <w:t>“</w:t>
      </w:r>
      <w:r w:rsidR="0066635D" w:rsidRPr="0014593C">
        <w:rPr>
          <w:rFonts w:asciiTheme="minorEastAsia" w:hAnsiTheme="minorEastAsia" w:hint="eastAsia"/>
          <w:sz w:val="24"/>
          <w:szCs w:val="24"/>
        </w:rPr>
        <w:t>遗憾匹配</w:t>
      </w:r>
      <w:r w:rsidR="0066635D">
        <w:rPr>
          <w:rFonts w:asciiTheme="minorEastAsia" w:hAnsiTheme="minorEastAsia"/>
          <w:sz w:val="24"/>
          <w:szCs w:val="24"/>
        </w:rPr>
        <w:t>”（regret-matching</w:t>
      </w:r>
      <w:r w:rsidR="00E6600C">
        <w:rPr>
          <w:rFonts w:asciiTheme="minorEastAsia" w:hAnsiTheme="minorEastAsia"/>
          <w:sz w:val="24"/>
          <w:szCs w:val="24"/>
        </w:rPr>
        <w:t>，</w:t>
      </w:r>
      <w:r w:rsidR="00E6600C">
        <w:rPr>
          <w:rFonts w:asciiTheme="minorEastAsia" w:hAnsiTheme="minorEastAsia" w:hint="eastAsia"/>
          <w:sz w:val="24"/>
          <w:szCs w:val="24"/>
        </w:rPr>
        <w:t>诞生于机器学习的</w:t>
      </w:r>
      <w:r w:rsidR="00E6600C">
        <w:rPr>
          <w:rFonts w:asciiTheme="minorEastAsia" w:hAnsiTheme="minorEastAsia"/>
          <w:sz w:val="24"/>
          <w:szCs w:val="24"/>
        </w:rPr>
        <w:t>一种方法</w:t>
      </w:r>
      <w:r w:rsidR="0066635D">
        <w:rPr>
          <w:rFonts w:asciiTheme="minorEastAsia" w:hAnsiTheme="minorEastAsia"/>
          <w:sz w:val="24"/>
          <w:szCs w:val="24"/>
        </w:rPr>
        <w:t>）</w:t>
      </w:r>
      <w:r w:rsidR="0066635D" w:rsidRPr="0014593C">
        <w:rPr>
          <w:rFonts w:asciiTheme="minorEastAsia" w:hAnsiTheme="minorEastAsia" w:hint="eastAsia"/>
          <w:sz w:val="24"/>
          <w:szCs w:val="24"/>
        </w:rPr>
        <w:t>技术的</w:t>
      </w:r>
      <w:r w:rsidR="0066635D" w:rsidRPr="0014593C">
        <w:rPr>
          <w:rFonts w:asciiTheme="minorEastAsia" w:hAnsiTheme="minorEastAsia"/>
          <w:sz w:val="24"/>
          <w:szCs w:val="24"/>
        </w:rPr>
        <w:t>平衡搜索新方法</w:t>
      </w:r>
      <w:r w:rsidR="0066635D" w:rsidRPr="0014593C">
        <w:rPr>
          <w:rFonts w:asciiTheme="minorEastAsia" w:hAnsiTheme="minorEastAsia" w:hint="eastAsia"/>
          <w:sz w:val="24"/>
          <w:szCs w:val="24"/>
        </w:rPr>
        <w:t>。结果是</w:t>
      </w:r>
      <w:r w:rsidR="00E6600C">
        <w:rPr>
          <w:rFonts w:asciiTheme="minorEastAsia" w:hAnsiTheme="minorEastAsia"/>
          <w:sz w:val="24"/>
          <w:szCs w:val="24"/>
        </w:rPr>
        <w:t>我</w:t>
      </w:r>
      <w:r w:rsidR="00E6600C">
        <w:rPr>
          <w:rFonts w:asciiTheme="minorEastAsia" w:hAnsiTheme="minorEastAsia" w:hint="eastAsia"/>
          <w:sz w:val="24"/>
          <w:szCs w:val="24"/>
        </w:rPr>
        <w:t>们</w:t>
      </w:r>
      <w:r w:rsidR="00E6600C">
        <w:rPr>
          <w:rFonts w:asciiTheme="minorEastAsia" w:hAnsiTheme="minorEastAsia"/>
          <w:sz w:val="24"/>
          <w:szCs w:val="24"/>
        </w:rPr>
        <w:t>能够得到一种</w:t>
      </w:r>
      <w:r w:rsidR="0066635D" w:rsidRPr="0014593C">
        <w:rPr>
          <w:rFonts w:asciiTheme="minorEastAsia" w:hAnsiTheme="minorEastAsia" w:hint="eastAsia"/>
          <w:sz w:val="24"/>
          <w:szCs w:val="24"/>
        </w:rPr>
        <w:t>策略，</w:t>
      </w:r>
      <w:r w:rsidR="00E6600C">
        <w:rPr>
          <w:rFonts w:asciiTheme="minorEastAsia" w:hAnsiTheme="minorEastAsia"/>
          <w:sz w:val="24"/>
          <w:szCs w:val="24"/>
        </w:rPr>
        <w:t>使用这种策略可以让</w:t>
      </w:r>
      <w:r w:rsidR="0066635D" w:rsidRPr="0014593C">
        <w:rPr>
          <w:rFonts w:asciiTheme="minorEastAsia" w:hAnsiTheme="minorEastAsia" w:hint="eastAsia"/>
          <w:sz w:val="24"/>
          <w:szCs w:val="24"/>
        </w:rPr>
        <w:t>即使完美的对手也占不到</w:t>
      </w:r>
      <w:r w:rsidR="00E6600C">
        <w:rPr>
          <w:rFonts w:asciiTheme="minorEastAsia" w:hAnsiTheme="minorEastAsia"/>
          <w:sz w:val="24"/>
          <w:szCs w:val="24"/>
        </w:rPr>
        <w:t>任何</w:t>
      </w:r>
      <w:r w:rsidR="0066635D" w:rsidRPr="0014593C">
        <w:rPr>
          <w:rFonts w:asciiTheme="minorEastAsia" w:hAnsiTheme="minorEastAsia" w:hint="eastAsia"/>
          <w:sz w:val="24"/>
          <w:szCs w:val="24"/>
        </w:rPr>
        <w:t>便宜。</w:t>
      </w:r>
    </w:p>
    <w:p w14:paraId="19C10519" w14:textId="7911F376" w:rsidR="00341EF1" w:rsidRDefault="00341EF1" w:rsidP="003208A3">
      <w:pPr>
        <w:spacing w:line="360" w:lineRule="auto"/>
        <w:ind w:firstLineChars="200" w:firstLine="480"/>
        <w:rPr>
          <w:rFonts w:asciiTheme="minorEastAsia" w:hAnsiTheme="minorEastAsia"/>
          <w:sz w:val="24"/>
          <w:szCs w:val="24"/>
        </w:rPr>
      </w:pPr>
    </w:p>
    <w:p w14:paraId="70BC81C5" w14:textId="164888D9" w:rsidR="005E71D3" w:rsidRDefault="005E71D3" w:rsidP="003208A3">
      <w:pPr>
        <w:spacing w:line="360" w:lineRule="auto"/>
        <w:ind w:firstLineChars="200" w:firstLine="480"/>
        <w:rPr>
          <w:rFonts w:asciiTheme="minorEastAsia" w:hAnsiTheme="minorEastAsia"/>
          <w:sz w:val="24"/>
          <w:szCs w:val="24"/>
        </w:rPr>
      </w:pPr>
      <w:r w:rsidRPr="00FB28D5">
        <w:rPr>
          <w:rFonts w:asciiTheme="minorEastAsia" w:hAnsiTheme="minorEastAsia"/>
          <w:noProof/>
          <w:sz w:val="24"/>
          <w:szCs w:val="24"/>
        </w:rPr>
        <w:lastRenderedPageBreak/>
        <w:drawing>
          <wp:inline distT="0" distB="0" distL="0" distR="0" wp14:anchorId="652A5931" wp14:editId="07647AE3">
            <wp:extent cx="5274310" cy="1760220"/>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274310" cy="1760220"/>
                    </a:xfrm>
                    <a:prstGeom prst="rect">
                      <a:avLst/>
                    </a:prstGeom>
                  </pic:spPr>
                </pic:pic>
              </a:graphicData>
            </a:graphic>
          </wp:inline>
        </w:drawing>
      </w:r>
    </w:p>
    <w:p w14:paraId="5D15A073" w14:textId="77777777" w:rsidR="0083689D" w:rsidRDefault="0083689D" w:rsidP="0083689D">
      <w:pPr>
        <w:widowControl/>
        <w:autoSpaceDE w:val="0"/>
        <w:autoSpaceDN w:val="0"/>
        <w:adjustRightInd w:val="0"/>
        <w:spacing w:after="240"/>
        <w:jc w:val="left"/>
        <w:rPr>
          <w:rFonts w:ascii="Times" w:hAnsi="Times" w:cs="Times"/>
          <w:kern w:val="0"/>
          <w:sz w:val="18"/>
          <w:szCs w:val="18"/>
        </w:rPr>
      </w:pPr>
      <w:r>
        <w:rPr>
          <w:rFonts w:ascii="Times" w:hAnsi="Times" w:cs="Times"/>
          <w:kern w:val="0"/>
          <w:sz w:val="18"/>
          <w:szCs w:val="18"/>
        </w:rPr>
        <w:t xml:space="preserve">Fig. 2. Researchers produced steady exponential progress on solving games of imperfect information from 1995 to the present. Up to 2007 (left), game size was generally reported in terms of nodes in the game tree. Based on methods introduced around that time, it became more meaningful (right) to report size in terms of the number of information sets (each many nodes), which represent distinct situations as perceived from the perspective of a player. The circled data points correspond to the same milestone; combining the two graphs thus demonstrates the continual exponential improvement. Data are from (23, 35, 85–90) </w:t>
      </w:r>
    </w:p>
    <w:p w14:paraId="72B70E5F" w14:textId="3F0EBDF5" w:rsidR="002F3912" w:rsidRDefault="002F3912" w:rsidP="0083689D">
      <w:pPr>
        <w:widowControl/>
        <w:autoSpaceDE w:val="0"/>
        <w:autoSpaceDN w:val="0"/>
        <w:adjustRightInd w:val="0"/>
        <w:spacing w:after="240"/>
        <w:jc w:val="left"/>
        <w:rPr>
          <w:rFonts w:ascii="Times" w:hAnsi="Times" w:cs="Times"/>
          <w:kern w:val="0"/>
          <w:sz w:val="24"/>
          <w:szCs w:val="24"/>
        </w:rPr>
      </w:pPr>
      <w:r>
        <w:rPr>
          <w:rFonts w:ascii="Times" w:hAnsi="Times" w:cs="Times" w:hint="eastAsia"/>
          <w:kern w:val="0"/>
          <w:sz w:val="18"/>
          <w:szCs w:val="18"/>
        </w:rPr>
        <w:t>图</w:t>
      </w:r>
      <w:r>
        <w:rPr>
          <w:rFonts w:ascii="Times" w:hAnsi="Times" w:cs="Times"/>
          <w:kern w:val="0"/>
          <w:sz w:val="18"/>
          <w:szCs w:val="18"/>
        </w:rPr>
        <w:t xml:space="preserve">2: </w:t>
      </w:r>
      <w:r>
        <w:rPr>
          <w:rFonts w:ascii="Times" w:hAnsi="Times" w:cs="Times" w:hint="eastAsia"/>
          <w:kern w:val="0"/>
          <w:sz w:val="18"/>
          <w:szCs w:val="18"/>
        </w:rPr>
        <w:t>从</w:t>
      </w:r>
      <w:r>
        <w:rPr>
          <w:rFonts w:ascii="Times" w:hAnsi="Times" w:cs="Times"/>
          <w:kern w:val="0"/>
          <w:sz w:val="18"/>
          <w:szCs w:val="18"/>
        </w:rPr>
        <w:t>1995</w:t>
      </w:r>
      <w:r>
        <w:rPr>
          <w:rFonts w:ascii="Times" w:hAnsi="Times" w:cs="Times" w:hint="eastAsia"/>
          <w:kern w:val="0"/>
          <w:sz w:val="18"/>
          <w:szCs w:val="18"/>
        </w:rPr>
        <w:t>年到现在</w:t>
      </w:r>
      <w:r>
        <w:rPr>
          <w:rFonts w:ascii="Times" w:hAnsi="Times" w:cs="Times"/>
          <w:kern w:val="0"/>
          <w:sz w:val="18"/>
          <w:szCs w:val="18"/>
        </w:rPr>
        <w:t>，学者们就在不完美信息博弈问题上持续获得指数方式增长的进展。到了</w:t>
      </w:r>
      <w:r>
        <w:rPr>
          <w:rFonts w:ascii="Times" w:hAnsi="Times" w:cs="Times"/>
          <w:kern w:val="0"/>
          <w:sz w:val="18"/>
          <w:szCs w:val="18"/>
        </w:rPr>
        <w:t>2007</w:t>
      </w:r>
      <w:r>
        <w:rPr>
          <w:rFonts w:ascii="Times" w:hAnsi="Times" w:cs="Times"/>
          <w:kern w:val="0"/>
          <w:sz w:val="18"/>
          <w:szCs w:val="18"/>
        </w:rPr>
        <w:t>年（</w:t>
      </w:r>
      <w:r>
        <w:rPr>
          <w:rFonts w:ascii="Times" w:hAnsi="Times" w:cs="Times" w:hint="eastAsia"/>
          <w:kern w:val="0"/>
          <w:sz w:val="18"/>
          <w:szCs w:val="18"/>
        </w:rPr>
        <w:t>左</w:t>
      </w:r>
      <w:r>
        <w:rPr>
          <w:rFonts w:ascii="Times" w:hAnsi="Times" w:cs="Times"/>
          <w:kern w:val="0"/>
          <w:sz w:val="18"/>
          <w:szCs w:val="18"/>
        </w:rPr>
        <w:t>），</w:t>
      </w:r>
      <w:r>
        <w:rPr>
          <w:rFonts w:ascii="Times" w:hAnsi="Times" w:cs="Times" w:hint="eastAsia"/>
          <w:kern w:val="0"/>
          <w:sz w:val="18"/>
          <w:szCs w:val="18"/>
        </w:rPr>
        <w:t>博弈的</w:t>
      </w:r>
      <w:r>
        <w:rPr>
          <w:rFonts w:ascii="Times" w:hAnsi="Times" w:cs="Times"/>
          <w:kern w:val="0"/>
          <w:sz w:val="18"/>
          <w:szCs w:val="18"/>
        </w:rPr>
        <w:t>尺寸通</w:t>
      </w:r>
      <w:r>
        <w:rPr>
          <w:rFonts w:ascii="Times" w:hAnsi="Times" w:cs="Times" w:hint="eastAsia"/>
          <w:kern w:val="0"/>
          <w:sz w:val="18"/>
          <w:szCs w:val="18"/>
        </w:rPr>
        <w:t>常</w:t>
      </w:r>
      <w:r>
        <w:rPr>
          <w:rFonts w:ascii="Times" w:hAnsi="Times" w:cs="Times"/>
          <w:kern w:val="0"/>
          <w:sz w:val="18"/>
          <w:szCs w:val="18"/>
        </w:rPr>
        <w:t>用博弈</w:t>
      </w:r>
      <w:r>
        <w:rPr>
          <w:rFonts w:ascii="Times" w:hAnsi="Times" w:cs="Times" w:hint="eastAsia"/>
          <w:kern w:val="0"/>
          <w:sz w:val="18"/>
          <w:szCs w:val="18"/>
        </w:rPr>
        <w:t>树</w:t>
      </w:r>
      <w:r>
        <w:rPr>
          <w:rFonts w:ascii="Times" w:hAnsi="Times" w:cs="Times"/>
          <w:kern w:val="0"/>
          <w:sz w:val="18"/>
          <w:szCs w:val="18"/>
        </w:rPr>
        <w:t>的节点数来衡量的。</w:t>
      </w:r>
      <w:r w:rsidR="004D282D">
        <w:rPr>
          <w:rFonts w:ascii="Times" w:hAnsi="Times" w:cs="Times"/>
          <w:kern w:val="0"/>
          <w:sz w:val="18"/>
          <w:szCs w:val="18"/>
        </w:rPr>
        <w:t>而在那时，人们用信息</w:t>
      </w:r>
      <w:r w:rsidR="004D282D">
        <w:rPr>
          <w:rFonts w:ascii="Times" w:hAnsi="Times" w:cs="Times" w:hint="eastAsia"/>
          <w:kern w:val="0"/>
          <w:sz w:val="18"/>
          <w:szCs w:val="18"/>
        </w:rPr>
        <w:t>集</w:t>
      </w:r>
      <w:r w:rsidR="004D282D">
        <w:rPr>
          <w:rFonts w:ascii="Times" w:hAnsi="Times" w:cs="Times"/>
          <w:kern w:val="0"/>
          <w:sz w:val="18"/>
          <w:szCs w:val="18"/>
        </w:rPr>
        <w:t>数量（</w:t>
      </w:r>
      <w:r w:rsidR="004D282D">
        <w:rPr>
          <w:rFonts w:ascii="Times" w:hAnsi="Times" w:cs="Times" w:hint="eastAsia"/>
          <w:kern w:val="0"/>
          <w:sz w:val="18"/>
          <w:szCs w:val="18"/>
        </w:rPr>
        <w:t>每个都有多个节点</w:t>
      </w:r>
      <w:r w:rsidR="004D282D">
        <w:rPr>
          <w:rFonts w:ascii="Times" w:hAnsi="Times" w:cs="Times"/>
          <w:kern w:val="0"/>
          <w:sz w:val="18"/>
          <w:szCs w:val="18"/>
        </w:rPr>
        <w:t>）来度量尺寸更合理，信息集是从玩家的角度感受到的各种不同情形。</w:t>
      </w:r>
      <w:r w:rsidR="004D282D">
        <w:rPr>
          <w:rFonts w:ascii="Times" w:hAnsi="Times" w:cs="Times" w:hint="eastAsia"/>
          <w:kern w:val="0"/>
          <w:sz w:val="18"/>
          <w:szCs w:val="18"/>
        </w:rPr>
        <w:t>画圆</w:t>
      </w:r>
      <w:r w:rsidR="004D282D">
        <w:rPr>
          <w:rFonts w:ascii="Times" w:hAnsi="Times" w:cs="Times"/>
          <w:kern w:val="0"/>
          <w:sz w:val="18"/>
          <w:szCs w:val="18"/>
        </w:rPr>
        <w:t>的数据点对应了相同的里程碑；</w:t>
      </w:r>
      <w:r w:rsidR="004D282D">
        <w:rPr>
          <w:rFonts w:ascii="Times" w:hAnsi="Times" w:cs="Times" w:hint="eastAsia"/>
          <w:kern w:val="0"/>
          <w:sz w:val="18"/>
          <w:szCs w:val="18"/>
        </w:rPr>
        <w:t>将</w:t>
      </w:r>
      <w:r w:rsidR="004D282D">
        <w:rPr>
          <w:rFonts w:ascii="Times" w:hAnsi="Times" w:cs="Times"/>
          <w:kern w:val="0"/>
          <w:sz w:val="18"/>
          <w:szCs w:val="18"/>
        </w:rPr>
        <w:t>两个图组合在一起可以展示持续的指数改善。</w:t>
      </w:r>
      <w:r w:rsidR="004D282D">
        <w:rPr>
          <w:rFonts w:ascii="Times" w:hAnsi="Times" w:cs="Times" w:hint="eastAsia"/>
          <w:kern w:val="0"/>
          <w:sz w:val="18"/>
          <w:szCs w:val="18"/>
        </w:rPr>
        <w:t>数据来源于</w:t>
      </w:r>
      <w:r w:rsidR="004D282D">
        <w:rPr>
          <w:rFonts w:ascii="Times" w:hAnsi="Times" w:cs="Times"/>
          <w:kern w:val="0"/>
          <w:sz w:val="18"/>
          <w:szCs w:val="18"/>
        </w:rPr>
        <w:t>文献</w:t>
      </w:r>
      <w:r w:rsidR="004D282D">
        <w:rPr>
          <w:rFonts w:ascii="Times" w:hAnsi="Times" w:cs="Times"/>
          <w:kern w:val="0"/>
          <w:sz w:val="18"/>
          <w:szCs w:val="18"/>
        </w:rPr>
        <w:t>(23, 35, 85–90)</w:t>
      </w:r>
      <w:r w:rsidR="004D282D">
        <w:rPr>
          <w:rFonts w:ascii="Times" w:hAnsi="Times" w:cs="Times"/>
          <w:kern w:val="0"/>
          <w:sz w:val="18"/>
          <w:szCs w:val="18"/>
        </w:rPr>
        <w:t>。</w:t>
      </w:r>
    </w:p>
    <w:p w14:paraId="60E99512" w14:textId="43F03992" w:rsidR="0014593C" w:rsidRPr="0014593C" w:rsidRDefault="0014593C" w:rsidP="003208A3">
      <w:pPr>
        <w:spacing w:line="360" w:lineRule="auto"/>
        <w:ind w:firstLineChars="200" w:firstLine="480"/>
        <w:rPr>
          <w:rFonts w:asciiTheme="minorEastAsia" w:hAnsiTheme="minorEastAsia"/>
          <w:sz w:val="24"/>
          <w:szCs w:val="24"/>
        </w:rPr>
      </w:pPr>
      <w:r w:rsidRPr="0014593C">
        <w:rPr>
          <w:rStyle w:val="20"/>
          <w:rFonts w:asciiTheme="minorEastAsia" w:eastAsiaTheme="minorEastAsia" w:hAnsiTheme="minorEastAsia" w:hint="eastAsia"/>
          <w:sz w:val="24"/>
          <w:szCs w:val="24"/>
          <w:lang w:eastAsia="zh-CN"/>
        </w:rPr>
        <w:t>一般来说，针对完美对手的最佳策略可能不是</w:t>
      </w:r>
      <w:r w:rsidR="008E1A1D">
        <w:rPr>
          <w:rStyle w:val="20"/>
          <w:rFonts w:asciiTheme="minorEastAsia" w:eastAsiaTheme="minorEastAsia" w:hAnsiTheme="minorEastAsia"/>
          <w:sz w:val="24"/>
          <w:szCs w:val="24"/>
          <w:lang w:eastAsia="zh-CN"/>
        </w:rPr>
        <w:t>理想的策略，</w:t>
      </w:r>
      <w:r w:rsidR="00CD3BFF">
        <w:rPr>
          <w:rStyle w:val="20"/>
          <w:rFonts w:asciiTheme="minorEastAsia" w:eastAsiaTheme="minorEastAsia" w:hAnsiTheme="minorEastAsia"/>
          <w:sz w:val="24"/>
          <w:szCs w:val="24"/>
          <w:lang w:eastAsia="zh-CN"/>
        </w:rPr>
        <w:t>而是</w:t>
      </w:r>
      <w:r w:rsidR="00CD3BFF">
        <w:rPr>
          <w:rStyle w:val="20"/>
          <w:rFonts w:asciiTheme="minorEastAsia" w:eastAsiaTheme="minorEastAsia" w:hAnsiTheme="minorEastAsia" w:hint="eastAsia"/>
          <w:sz w:val="24"/>
          <w:szCs w:val="24"/>
          <w:lang w:eastAsia="zh-CN"/>
        </w:rPr>
        <w:t>对于</w:t>
      </w:r>
      <w:r w:rsidR="00CD3BFF" w:rsidRPr="0014593C">
        <w:rPr>
          <w:rStyle w:val="20"/>
          <w:rFonts w:asciiTheme="minorEastAsia" w:eastAsiaTheme="minorEastAsia" w:hAnsiTheme="minorEastAsia" w:hint="eastAsia"/>
          <w:sz w:val="24"/>
          <w:szCs w:val="24"/>
          <w:lang w:eastAsia="zh-CN"/>
        </w:rPr>
        <w:t>易犯错误的</w:t>
      </w:r>
      <w:r w:rsidR="00CD3BFF">
        <w:rPr>
          <w:rStyle w:val="20"/>
          <w:rFonts w:asciiTheme="minorEastAsia" w:eastAsiaTheme="minorEastAsia" w:hAnsiTheme="minorEastAsia"/>
          <w:sz w:val="24"/>
          <w:szCs w:val="24"/>
          <w:lang w:eastAsia="zh-CN"/>
        </w:rPr>
        <w:t>情况</w:t>
      </w:r>
      <w:r w:rsidRPr="0014593C">
        <w:rPr>
          <w:rStyle w:val="20"/>
          <w:rFonts w:asciiTheme="minorEastAsia" w:eastAsiaTheme="minorEastAsia" w:hAnsiTheme="minorEastAsia" w:hint="eastAsia"/>
          <w:sz w:val="24"/>
          <w:szCs w:val="24"/>
          <w:lang w:eastAsia="zh-CN"/>
        </w:rPr>
        <w:t>更</w:t>
      </w:r>
      <w:r w:rsidR="00CD3BFF">
        <w:rPr>
          <w:rStyle w:val="20"/>
          <w:rFonts w:asciiTheme="minorEastAsia" w:eastAsiaTheme="minorEastAsia" w:hAnsiTheme="minorEastAsia"/>
          <w:sz w:val="24"/>
          <w:szCs w:val="24"/>
          <w:lang w:eastAsia="zh-CN"/>
        </w:rPr>
        <w:t>有</w:t>
      </w:r>
      <w:r w:rsidR="008E1A1D">
        <w:rPr>
          <w:rStyle w:val="20"/>
          <w:rFonts w:asciiTheme="minorEastAsia" w:eastAsiaTheme="minorEastAsia" w:hAnsiTheme="minorEastAsia"/>
          <w:sz w:val="24"/>
          <w:szCs w:val="24"/>
          <w:lang w:eastAsia="zh-CN"/>
        </w:rPr>
        <w:t>针对</w:t>
      </w:r>
      <w:r w:rsidR="00CD3BFF">
        <w:rPr>
          <w:rStyle w:val="20"/>
          <w:rFonts w:asciiTheme="minorEastAsia" w:eastAsiaTheme="minorEastAsia" w:hAnsiTheme="minorEastAsia"/>
          <w:sz w:val="24"/>
          <w:szCs w:val="24"/>
          <w:lang w:eastAsia="zh-CN"/>
        </w:rPr>
        <w:t>性的</w:t>
      </w:r>
      <w:r w:rsidR="008E1A1D">
        <w:rPr>
          <w:rStyle w:val="20"/>
          <w:rFonts w:asciiTheme="minorEastAsia" w:eastAsiaTheme="minorEastAsia" w:hAnsiTheme="minorEastAsia"/>
          <w:sz w:val="24"/>
          <w:szCs w:val="24"/>
          <w:lang w:eastAsia="zh-CN"/>
        </w:rPr>
        <w:t>策略</w:t>
      </w:r>
      <w:r w:rsidRPr="0014593C">
        <w:rPr>
          <w:rStyle w:val="20"/>
          <w:rFonts w:asciiTheme="minorEastAsia" w:eastAsiaTheme="minorEastAsia" w:hAnsiTheme="minorEastAsia" w:hint="eastAsia"/>
          <w:sz w:val="24"/>
          <w:szCs w:val="24"/>
          <w:lang w:eastAsia="zh-CN"/>
        </w:rPr>
        <w:t>。</w:t>
      </w:r>
      <w:r w:rsidRPr="0014593C">
        <w:rPr>
          <w:rStyle w:val="20"/>
          <w:rFonts w:asciiTheme="minorEastAsia" w:eastAsiaTheme="minorEastAsia" w:hAnsiTheme="minorEastAsia"/>
          <w:sz w:val="24"/>
          <w:szCs w:val="24"/>
          <w:lang w:eastAsia="zh-CN"/>
        </w:rPr>
        <w:t>然而</w:t>
      </w:r>
      <w:r w:rsidRPr="0014593C">
        <w:rPr>
          <w:rStyle w:val="20"/>
          <w:rFonts w:asciiTheme="minorEastAsia" w:eastAsiaTheme="minorEastAsia" w:hAnsiTheme="minorEastAsia" w:hint="eastAsia"/>
          <w:sz w:val="24"/>
          <w:szCs w:val="24"/>
          <w:lang w:eastAsia="zh-CN"/>
        </w:rPr>
        <w:t>，</w:t>
      </w:r>
      <w:r w:rsidR="008E1A1D">
        <w:rPr>
          <w:rStyle w:val="20"/>
          <w:rFonts w:asciiTheme="minorEastAsia" w:eastAsiaTheme="minorEastAsia" w:hAnsiTheme="minorEastAsia"/>
          <w:sz w:val="24"/>
          <w:szCs w:val="24"/>
          <w:lang w:eastAsia="zh-CN"/>
        </w:rPr>
        <w:t>尽管</w:t>
      </w:r>
      <w:r w:rsidRPr="0014593C">
        <w:rPr>
          <w:rStyle w:val="20"/>
          <w:rFonts w:asciiTheme="minorEastAsia" w:eastAsiaTheme="minorEastAsia" w:hAnsiTheme="minorEastAsia" w:hint="eastAsia"/>
          <w:sz w:val="24"/>
          <w:szCs w:val="24"/>
          <w:lang w:eastAsia="zh-CN"/>
        </w:rPr>
        <w:t>研究人员</w:t>
      </w:r>
      <w:r w:rsidR="008E1A1D">
        <w:rPr>
          <w:rStyle w:val="20"/>
          <w:rFonts w:asciiTheme="minorEastAsia" w:eastAsiaTheme="minorEastAsia" w:hAnsiTheme="minorEastAsia"/>
          <w:sz w:val="24"/>
          <w:szCs w:val="24"/>
          <w:lang w:eastAsia="zh-CN"/>
        </w:rPr>
        <w:t>已经尝试了很多，但</w:t>
      </w:r>
      <w:r w:rsidR="008E1A1D" w:rsidRPr="0014593C">
        <w:rPr>
          <w:rStyle w:val="20"/>
          <w:rFonts w:asciiTheme="minorEastAsia" w:eastAsiaTheme="minorEastAsia" w:hAnsiTheme="minorEastAsia" w:hint="eastAsia"/>
          <w:sz w:val="24"/>
          <w:szCs w:val="24"/>
          <w:lang w:eastAsia="zh-CN"/>
        </w:rPr>
        <w:t>即使</w:t>
      </w:r>
      <w:r w:rsidR="008E1A1D">
        <w:rPr>
          <w:rStyle w:val="20"/>
          <w:rFonts w:asciiTheme="minorEastAsia" w:eastAsiaTheme="minorEastAsia" w:hAnsiTheme="minorEastAsia"/>
          <w:sz w:val="24"/>
          <w:szCs w:val="24"/>
          <w:lang w:eastAsia="zh-CN"/>
        </w:rPr>
        <w:t>在对手处于</w:t>
      </w:r>
      <w:r w:rsidR="00CD3BFF">
        <w:rPr>
          <w:rStyle w:val="20"/>
          <w:rFonts w:asciiTheme="minorEastAsia" w:eastAsiaTheme="minorEastAsia" w:hAnsiTheme="minorEastAsia"/>
          <w:sz w:val="24"/>
          <w:szCs w:val="24"/>
          <w:lang w:eastAsia="zh-CN"/>
        </w:rPr>
        <w:t>均匀</w:t>
      </w:r>
      <w:r w:rsidR="008E1A1D">
        <w:rPr>
          <w:rStyle w:val="20"/>
          <w:rFonts w:asciiTheme="minorEastAsia" w:eastAsiaTheme="minorEastAsia" w:hAnsiTheme="minorEastAsia"/>
          <w:sz w:val="24"/>
          <w:szCs w:val="24"/>
          <w:lang w:eastAsia="zh-CN"/>
        </w:rPr>
        <w:t>分布的情况下，</w:t>
      </w:r>
      <w:r w:rsidR="008E1A1D">
        <w:rPr>
          <w:rStyle w:val="20"/>
          <w:rFonts w:asciiTheme="minorEastAsia" w:eastAsiaTheme="minorEastAsia" w:hAnsiTheme="minorEastAsia" w:hint="eastAsia"/>
          <w:sz w:val="24"/>
          <w:szCs w:val="24"/>
          <w:lang w:eastAsia="zh-CN"/>
        </w:rPr>
        <w:t>我们</w:t>
      </w:r>
      <w:r w:rsidR="008E1A1D">
        <w:rPr>
          <w:rStyle w:val="20"/>
          <w:rFonts w:asciiTheme="minorEastAsia" w:eastAsiaTheme="minorEastAsia" w:hAnsiTheme="minorEastAsia"/>
          <w:sz w:val="24"/>
          <w:szCs w:val="24"/>
          <w:lang w:eastAsia="zh-CN"/>
        </w:rPr>
        <w:t>仍然</w:t>
      </w:r>
      <w:r w:rsidRPr="0014593C">
        <w:rPr>
          <w:rStyle w:val="20"/>
          <w:rFonts w:asciiTheme="minorEastAsia" w:eastAsiaTheme="minorEastAsia" w:hAnsiTheme="minorEastAsia" w:hint="eastAsia"/>
          <w:sz w:val="24"/>
          <w:szCs w:val="24"/>
          <w:lang w:eastAsia="zh-CN"/>
        </w:rPr>
        <w:t>没有发现比</w:t>
      </w:r>
      <w:r w:rsidR="008E1A1D">
        <w:rPr>
          <w:rStyle w:val="20"/>
          <w:rFonts w:asciiTheme="minorEastAsia" w:eastAsiaTheme="minorEastAsia" w:hAnsiTheme="minorEastAsia"/>
          <w:sz w:val="24"/>
          <w:szCs w:val="24"/>
          <w:lang w:eastAsia="zh-CN"/>
        </w:rPr>
        <w:t>博弈</w:t>
      </w:r>
      <w:r w:rsidRPr="0014593C">
        <w:rPr>
          <w:rStyle w:val="20"/>
          <w:rFonts w:asciiTheme="minorEastAsia" w:eastAsiaTheme="minorEastAsia" w:hAnsiTheme="minorEastAsia" w:hint="eastAsia"/>
          <w:sz w:val="24"/>
          <w:szCs w:val="24"/>
          <w:lang w:eastAsia="zh-CN"/>
        </w:rPr>
        <w:t>论解决方案更好的扑克算法。</w:t>
      </w:r>
      <w:r w:rsidR="008E1A1D">
        <w:rPr>
          <w:rStyle w:val="20"/>
          <w:rFonts w:asciiTheme="minorEastAsia" w:eastAsiaTheme="minorEastAsia" w:hAnsiTheme="minorEastAsia"/>
          <w:sz w:val="24"/>
          <w:szCs w:val="24"/>
          <w:lang w:eastAsia="zh-CN"/>
        </w:rPr>
        <w:t>人们</w:t>
      </w:r>
      <w:r w:rsidRPr="0014593C">
        <w:rPr>
          <w:rStyle w:val="20"/>
          <w:rFonts w:asciiTheme="minorEastAsia" w:eastAsiaTheme="minorEastAsia" w:hAnsiTheme="minorEastAsia"/>
          <w:sz w:val="24"/>
          <w:szCs w:val="24"/>
          <w:lang w:eastAsia="zh-CN"/>
        </w:rPr>
        <w:t>也已</w:t>
      </w:r>
      <w:r w:rsidRPr="0014593C">
        <w:rPr>
          <w:rStyle w:val="20"/>
          <w:rFonts w:asciiTheme="minorEastAsia" w:eastAsiaTheme="minorEastAsia" w:hAnsiTheme="minorEastAsia" w:hint="eastAsia"/>
          <w:sz w:val="24"/>
          <w:szCs w:val="24"/>
          <w:lang w:eastAsia="zh-CN"/>
        </w:rPr>
        <w:t>经证明，即使对那些远</w:t>
      </w:r>
      <w:r w:rsidR="008E1A1D">
        <w:rPr>
          <w:rStyle w:val="20"/>
          <w:rFonts w:asciiTheme="minorEastAsia" w:eastAsiaTheme="minorEastAsia" w:hAnsiTheme="minorEastAsia"/>
          <w:sz w:val="24"/>
          <w:szCs w:val="24"/>
          <w:lang w:eastAsia="zh-CN"/>
        </w:rPr>
        <w:t>没有精确求解的</w:t>
      </w:r>
      <w:r w:rsidRPr="0014593C">
        <w:rPr>
          <w:rStyle w:val="20"/>
          <w:rFonts w:asciiTheme="minorEastAsia" w:eastAsiaTheme="minorEastAsia" w:hAnsiTheme="minorEastAsia" w:hint="eastAsia"/>
          <w:sz w:val="24"/>
          <w:szCs w:val="24"/>
          <w:lang w:eastAsia="zh-CN"/>
        </w:rPr>
        <w:t>扑克</w:t>
      </w:r>
      <w:r w:rsidR="008E1A1D">
        <w:rPr>
          <w:rStyle w:val="20"/>
          <w:rFonts w:asciiTheme="minorEastAsia" w:eastAsiaTheme="minorEastAsia" w:hAnsiTheme="minorEastAsia"/>
          <w:sz w:val="24"/>
          <w:szCs w:val="24"/>
          <w:lang w:eastAsia="zh-CN"/>
        </w:rPr>
        <w:t>游戏变种</w:t>
      </w:r>
      <w:r w:rsidRPr="0014593C">
        <w:rPr>
          <w:rStyle w:val="20"/>
          <w:rFonts w:asciiTheme="minorEastAsia" w:eastAsiaTheme="minorEastAsia" w:hAnsiTheme="minorEastAsia" w:hint="eastAsia"/>
          <w:sz w:val="24"/>
          <w:szCs w:val="24"/>
          <w:lang w:eastAsia="zh-CN"/>
        </w:rPr>
        <w:t>而言</w:t>
      </w:r>
      <w:r w:rsidR="008E1A1D">
        <w:rPr>
          <w:rStyle w:val="20"/>
          <w:rFonts w:asciiTheme="minorEastAsia" w:eastAsiaTheme="minorEastAsia" w:hAnsiTheme="minorEastAsia"/>
          <w:sz w:val="24"/>
          <w:szCs w:val="24"/>
          <w:lang w:eastAsia="zh-CN"/>
        </w:rPr>
        <w:t>（</w:t>
      </w:r>
      <w:r w:rsidRPr="0014593C">
        <w:rPr>
          <w:rStyle w:val="20"/>
          <w:rFonts w:asciiTheme="minorEastAsia" w:eastAsiaTheme="minorEastAsia" w:hAnsiTheme="minorEastAsia" w:hint="eastAsia"/>
          <w:sz w:val="24"/>
          <w:szCs w:val="24"/>
          <w:lang w:eastAsia="zh-CN"/>
        </w:rPr>
        <w:t>如赌注不受限制</w:t>
      </w:r>
      <w:r w:rsidR="008E1A1D">
        <w:rPr>
          <w:rStyle w:val="20"/>
          <w:rFonts w:asciiTheme="minorEastAsia" w:eastAsiaTheme="minorEastAsia" w:hAnsiTheme="minorEastAsia"/>
          <w:sz w:val="24"/>
          <w:szCs w:val="24"/>
          <w:lang w:eastAsia="zh-CN"/>
        </w:rPr>
        <w:t>（25）或</w:t>
      </w:r>
      <w:r w:rsidRPr="0014593C">
        <w:rPr>
          <w:rStyle w:val="20"/>
          <w:rFonts w:asciiTheme="minorEastAsia" w:eastAsiaTheme="minorEastAsia" w:hAnsiTheme="minorEastAsia"/>
          <w:sz w:val="24"/>
          <w:szCs w:val="24"/>
          <w:lang w:eastAsia="zh-CN"/>
        </w:rPr>
        <w:t>三</w:t>
      </w:r>
      <w:r w:rsidRPr="0014593C">
        <w:rPr>
          <w:rStyle w:val="20"/>
          <w:rFonts w:asciiTheme="minorEastAsia" w:eastAsiaTheme="minorEastAsia" w:hAnsiTheme="minorEastAsia" w:hint="eastAsia"/>
          <w:sz w:val="24"/>
          <w:szCs w:val="24"/>
          <w:lang w:eastAsia="zh-CN"/>
        </w:rPr>
        <w:t>个</w:t>
      </w:r>
      <w:r w:rsidR="008E1A1D">
        <w:rPr>
          <w:rStyle w:val="20"/>
          <w:rFonts w:asciiTheme="minorEastAsia" w:eastAsiaTheme="minorEastAsia" w:hAnsiTheme="minorEastAsia"/>
          <w:sz w:val="24"/>
          <w:szCs w:val="24"/>
          <w:lang w:eastAsia="zh-CN"/>
        </w:rPr>
        <w:t>以上</w:t>
      </w:r>
      <w:r w:rsidRPr="0014593C">
        <w:rPr>
          <w:rStyle w:val="20"/>
          <w:rFonts w:asciiTheme="minorEastAsia" w:eastAsiaTheme="minorEastAsia" w:hAnsiTheme="minorEastAsia"/>
          <w:sz w:val="24"/>
          <w:szCs w:val="24"/>
          <w:lang w:eastAsia="zh-CN"/>
        </w:rPr>
        <w:t>玩家（26）</w:t>
      </w:r>
      <w:r w:rsidRPr="0014593C">
        <w:rPr>
          <w:rStyle w:val="20"/>
          <w:rFonts w:asciiTheme="minorEastAsia" w:eastAsiaTheme="minorEastAsia" w:hAnsiTheme="minorEastAsia" w:hint="eastAsia"/>
          <w:sz w:val="24"/>
          <w:szCs w:val="24"/>
          <w:lang w:eastAsia="zh-CN"/>
        </w:rPr>
        <w:t>，</w:t>
      </w:r>
      <w:r w:rsidR="008E1A1D">
        <w:rPr>
          <w:rStyle w:val="20"/>
          <w:rFonts w:asciiTheme="minorEastAsia" w:eastAsiaTheme="minorEastAsia" w:hAnsiTheme="minorEastAsia"/>
          <w:sz w:val="24"/>
          <w:szCs w:val="24"/>
          <w:lang w:eastAsia="zh-CN"/>
        </w:rPr>
        <w:t>博弈</w:t>
      </w:r>
      <w:r w:rsidR="008E1A1D">
        <w:rPr>
          <w:rStyle w:val="20"/>
          <w:rFonts w:asciiTheme="minorEastAsia" w:eastAsiaTheme="minorEastAsia" w:hAnsiTheme="minorEastAsia" w:hint="eastAsia"/>
          <w:sz w:val="24"/>
          <w:szCs w:val="24"/>
          <w:lang w:eastAsia="zh-CN"/>
        </w:rPr>
        <w:t>论会</w:t>
      </w:r>
      <w:r w:rsidR="008E1A1D">
        <w:rPr>
          <w:rStyle w:val="20"/>
          <w:rFonts w:asciiTheme="minorEastAsia" w:eastAsiaTheme="minorEastAsia" w:hAnsiTheme="minorEastAsia"/>
          <w:sz w:val="24"/>
          <w:szCs w:val="24"/>
          <w:lang w:eastAsia="zh-CN"/>
        </w:rPr>
        <w:t>比其它方法更成功</w:t>
      </w:r>
      <w:r w:rsidRPr="0014593C">
        <w:rPr>
          <w:rStyle w:val="20"/>
          <w:rFonts w:asciiTheme="minorEastAsia" w:eastAsiaTheme="minorEastAsia" w:hAnsiTheme="minorEastAsia" w:hint="eastAsia"/>
          <w:sz w:val="24"/>
          <w:szCs w:val="24"/>
          <w:lang w:eastAsia="zh-CN"/>
        </w:rPr>
        <w:t>。</w:t>
      </w:r>
    </w:p>
    <w:p w14:paraId="7C08CE1E" w14:textId="53938A21" w:rsidR="0014593C" w:rsidRPr="0014593C" w:rsidRDefault="004245B6" w:rsidP="00FB28D5">
      <w:pPr>
        <w:pStyle w:val="a3"/>
        <w:spacing w:line="360" w:lineRule="auto"/>
        <w:ind w:firstLine="420"/>
        <w:rPr>
          <w:rStyle w:val="20"/>
          <w:rFonts w:asciiTheme="minorEastAsia" w:eastAsiaTheme="minorEastAsia" w:hAnsiTheme="minorEastAsia"/>
          <w:kern w:val="2"/>
          <w:sz w:val="24"/>
          <w:szCs w:val="24"/>
          <w:lang w:eastAsia="zh-CN"/>
        </w:rPr>
      </w:pPr>
      <w:r>
        <w:rPr>
          <w:rFonts w:asciiTheme="minorEastAsia" w:eastAsiaTheme="minorEastAsia" w:hAnsiTheme="minorEastAsia"/>
          <w:lang w:eastAsia="zh-CN"/>
        </w:rPr>
        <w:t>AI中</w:t>
      </w:r>
      <w:r w:rsidR="0014593C" w:rsidRPr="0014593C">
        <w:rPr>
          <w:rFonts w:asciiTheme="minorEastAsia" w:eastAsiaTheme="minorEastAsia" w:hAnsiTheme="minorEastAsia" w:hint="eastAsia"/>
          <w:lang w:eastAsia="zh-CN"/>
        </w:rPr>
        <w:t>大部分</w:t>
      </w:r>
      <w:r w:rsidR="00F070D9">
        <w:rPr>
          <w:rFonts w:asciiTheme="minorEastAsia" w:eastAsiaTheme="minorEastAsia" w:hAnsiTheme="minorEastAsia"/>
          <w:lang w:eastAsia="zh-CN"/>
        </w:rPr>
        <w:t>基于博弈论的</w:t>
      </w:r>
      <w:r w:rsidR="0014593C" w:rsidRPr="0014593C">
        <w:rPr>
          <w:rFonts w:asciiTheme="minorEastAsia" w:eastAsiaTheme="minorEastAsia" w:hAnsiTheme="minorEastAsia" w:hint="eastAsia"/>
          <w:lang w:eastAsia="zh-CN"/>
        </w:rPr>
        <w:t>推理</w:t>
      </w:r>
      <w:r w:rsidR="00D11897">
        <w:rPr>
          <w:rFonts w:asciiTheme="minorEastAsia" w:eastAsiaTheme="minorEastAsia" w:hAnsiTheme="minorEastAsia"/>
          <w:lang w:eastAsia="zh-CN"/>
        </w:rPr>
        <w:t>能够成功</w:t>
      </w:r>
      <w:r w:rsidR="0014593C" w:rsidRPr="0014593C">
        <w:rPr>
          <w:rFonts w:asciiTheme="minorEastAsia" w:eastAsiaTheme="minorEastAsia" w:hAnsiTheme="minorEastAsia" w:hint="eastAsia"/>
          <w:lang w:eastAsia="zh-CN"/>
        </w:rPr>
        <w:t>是</w:t>
      </w:r>
      <w:r w:rsidR="00457837">
        <w:rPr>
          <w:rFonts w:asciiTheme="minorEastAsia" w:eastAsiaTheme="minorEastAsia" w:hAnsiTheme="minorEastAsia"/>
          <w:lang w:eastAsia="zh-CN"/>
        </w:rPr>
        <w:t>因为</w:t>
      </w:r>
      <w:r w:rsidR="0014593C" w:rsidRPr="0014593C">
        <w:rPr>
          <w:rFonts w:asciiTheme="minorEastAsia" w:eastAsiaTheme="minorEastAsia" w:hAnsiTheme="minorEastAsia" w:hint="eastAsia"/>
          <w:lang w:eastAsia="zh-CN"/>
        </w:rPr>
        <w:t>它</w:t>
      </w:r>
      <w:r w:rsidR="00457837">
        <w:rPr>
          <w:rFonts w:asciiTheme="minorEastAsia" w:eastAsiaTheme="minorEastAsia" w:hAnsiTheme="minorEastAsia"/>
          <w:lang w:eastAsia="zh-CN"/>
        </w:rPr>
        <w:t>能解决</w:t>
      </w:r>
      <w:r w:rsidR="0014593C" w:rsidRPr="0014593C">
        <w:rPr>
          <w:rFonts w:asciiTheme="minorEastAsia" w:eastAsiaTheme="minorEastAsia" w:hAnsiTheme="minorEastAsia" w:hint="eastAsia"/>
          <w:lang w:eastAsia="zh-CN"/>
        </w:rPr>
        <w:t>现实世界</w:t>
      </w:r>
      <w:r w:rsidR="00457837">
        <w:rPr>
          <w:rFonts w:asciiTheme="minorEastAsia" w:eastAsiaTheme="minorEastAsia" w:hAnsiTheme="minorEastAsia"/>
          <w:lang w:eastAsia="zh-CN"/>
        </w:rPr>
        <w:t>的</w:t>
      </w:r>
      <w:r w:rsidR="0014593C" w:rsidRPr="0014593C">
        <w:rPr>
          <w:rFonts w:asciiTheme="minorEastAsia" w:eastAsiaTheme="minorEastAsia" w:hAnsiTheme="minorEastAsia" w:hint="eastAsia"/>
          <w:lang w:eastAsia="zh-CN"/>
        </w:rPr>
        <w:t>问题。</w:t>
      </w:r>
      <w:r w:rsidR="0014593C" w:rsidRPr="0014593C">
        <w:rPr>
          <w:rStyle w:val="20"/>
          <w:rFonts w:asciiTheme="minorEastAsia" w:eastAsiaTheme="minorEastAsia" w:hAnsiTheme="minorEastAsia"/>
          <w:sz w:val="24"/>
          <w:szCs w:val="24"/>
          <w:lang w:eastAsia="zh-CN"/>
        </w:rPr>
        <w:t>近年</w:t>
      </w:r>
      <w:r w:rsidR="0014593C" w:rsidRPr="0014593C">
        <w:rPr>
          <w:rStyle w:val="20"/>
          <w:rFonts w:asciiTheme="minorEastAsia" w:eastAsiaTheme="minorEastAsia" w:hAnsiTheme="minorEastAsia" w:hint="eastAsia"/>
          <w:sz w:val="24"/>
          <w:szCs w:val="24"/>
          <w:lang w:eastAsia="zh-CN"/>
        </w:rPr>
        <w:t>来最突出的应用领域是我们</w:t>
      </w:r>
      <w:r w:rsidR="00457837">
        <w:rPr>
          <w:rStyle w:val="20"/>
          <w:rFonts w:asciiTheme="minorEastAsia" w:eastAsiaTheme="minorEastAsia" w:hAnsiTheme="minorEastAsia"/>
          <w:sz w:val="24"/>
          <w:szCs w:val="24"/>
          <w:lang w:eastAsia="zh-CN"/>
        </w:rPr>
        <w:t>接下来要讲</w:t>
      </w:r>
      <w:r w:rsidR="0014593C" w:rsidRPr="0014593C">
        <w:rPr>
          <w:rStyle w:val="20"/>
          <w:rFonts w:asciiTheme="minorEastAsia" w:eastAsiaTheme="minorEastAsia" w:hAnsiTheme="minorEastAsia" w:hint="eastAsia"/>
          <w:sz w:val="24"/>
          <w:szCs w:val="24"/>
          <w:lang w:eastAsia="zh-CN"/>
        </w:rPr>
        <w:t>的第二个例子，它基于</w:t>
      </w:r>
      <w:r w:rsidR="0014593C" w:rsidRPr="0014593C">
        <w:rPr>
          <w:rStyle w:val="20"/>
          <w:rFonts w:asciiTheme="minorEastAsia" w:eastAsiaTheme="minorEastAsia" w:hAnsiTheme="minorEastAsia"/>
          <w:sz w:val="24"/>
          <w:szCs w:val="24"/>
          <w:lang w:eastAsia="zh-CN"/>
        </w:rPr>
        <w:t>Tambe等人</w:t>
      </w:r>
      <w:r w:rsidR="0014593C" w:rsidRPr="0014593C">
        <w:rPr>
          <w:rStyle w:val="20"/>
          <w:rFonts w:asciiTheme="minorEastAsia" w:eastAsiaTheme="minorEastAsia" w:hAnsiTheme="minorEastAsia" w:hint="eastAsia"/>
          <w:sz w:val="24"/>
          <w:szCs w:val="24"/>
          <w:lang w:eastAsia="zh-CN"/>
        </w:rPr>
        <w:t>开发</w:t>
      </w:r>
      <w:r w:rsidR="00457837">
        <w:rPr>
          <w:rStyle w:val="20"/>
          <w:rFonts w:asciiTheme="minorEastAsia" w:eastAsiaTheme="minorEastAsia" w:hAnsiTheme="minorEastAsia"/>
          <w:sz w:val="24"/>
          <w:szCs w:val="24"/>
          <w:lang w:eastAsia="zh-CN"/>
        </w:rPr>
        <w:t>的一系列系统</w:t>
      </w:r>
      <w:r w:rsidR="0014593C" w:rsidRPr="0014593C">
        <w:rPr>
          <w:rStyle w:val="20"/>
          <w:rFonts w:asciiTheme="minorEastAsia" w:eastAsiaTheme="minorEastAsia" w:hAnsiTheme="minorEastAsia"/>
          <w:sz w:val="24"/>
          <w:szCs w:val="24"/>
          <w:lang w:eastAsia="zh-CN"/>
        </w:rPr>
        <w:t>（27）</w:t>
      </w:r>
      <w:r w:rsidR="0014593C" w:rsidRPr="0014593C">
        <w:rPr>
          <w:rStyle w:val="20"/>
          <w:rFonts w:asciiTheme="minorEastAsia" w:eastAsiaTheme="minorEastAsia" w:hAnsiTheme="minorEastAsia" w:hint="eastAsia"/>
          <w:sz w:val="24"/>
          <w:szCs w:val="24"/>
          <w:lang w:eastAsia="zh-CN"/>
        </w:rPr>
        <w:t>。</w:t>
      </w:r>
      <w:r w:rsidR="0014593C" w:rsidRPr="0014593C">
        <w:rPr>
          <w:rStyle w:val="20"/>
          <w:rFonts w:asciiTheme="minorEastAsia" w:eastAsiaTheme="minorEastAsia" w:hAnsiTheme="minorEastAsia"/>
          <w:sz w:val="24"/>
          <w:szCs w:val="24"/>
          <w:lang w:eastAsia="zh-CN"/>
        </w:rPr>
        <w:t>在</w:t>
      </w:r>
      <w:r w:rsidR="0014593C" w:rsidRPr="0014593C">
        <w:rPr>
          <w:rStyle w:val="20"/>
          <w:rFonts w:asciiTheme="minorEastAsia" w:eastAsiaTheme="minorEastAsia" w:hAnsiTheme="minorEastAsia" w:hint="eastAsia"/>
          <w:sz w:val="24"/>
          <w:szCs w:val="24"/>
          <w:lang w:eastAsia="zh-CN"/>
        </w:rPr>
        <w:t>这些系统中，</w:t>
      </w:r>
      <w:r w:rsidR="00457837">
        <w:rPr>
          <w:rStyle w:val="20"/>
          <w:rFonts w:asciiTheme="minorEastAsia" w:eastAsiaTheme="minorEastAsia" w:hAnsiTheme="minorEastAsia"/>
          <w:sz w:val="24"/>
          <w:szCs w:val="24"/>
          <w:lang w:eastAsia="zh-CN"/>
        </w:rPr>
        <w:t>主体将通过求解一个博弈问题来</w:t>
      </w:r>
      <w:r w:rsidR="0014593C" w:rsidRPr="0014593C">
        <w:rPr>
          <w:rStyle w:val="20"/>
          <w:rFonts w:asciiTheme="minorEastAsia" w:eastAsiaTheme="minorEastAsia" w:hAnsiTheme="minorEastAsia" w:hint="eastAsia"/>
          <w:sz w:val="24"/>
          <w:szCs w:val="24"/>
          <w:lang w:eastAsia="zh-CN"/>
        </w:rPr>
        <w:t>决定如何</w:t>
      </w:r>
      <w:r w:rsidR="00457837">
        <w:rPr>
          <w:rStyle w:val="20"/>
          <w:rFonts w:asciiTheme="minorEastAsia" w:eastAsiaTheme="minorEastAsia" w:hAnsiTheme="minorEastAsia"/>
          <w:sz w:val="24"/>
          <w:szCs w:val="24"/>
          <w:lang w:eastAsia="zh-CN"/>
        </w:rPr>
        <w:t>布置安防设施</w:t>
      </w:r>
      <w:r w:rsidR="00457837" w:rsidRPr="0014593C">
        <w:rPr>
          <w:rStyle w:val="20"/>
          <w:rFonts w:asciiTheme="minorEastAsia" w:eastAsiaTheme="minorEastAsia" w:hAnsiTheme="minorEastAsia" w:hint="eastAsia"/>
          <w:sz w:val="24"/>
          <w:szCs w:val="24"/>
          <w:lang w:eastAsia="zh-CN"/>
        </w:rPr>
        <w:t>（例如，</w:t>
      </w:r>
      <w:r w:rsidR="00457837">
        <w:rPr>
          <w:rStyle w:val="20"/>
          <w:rFonts w:asciiTheme="minorEastAsia" w:eastAsiaTheme="minorEastAsia" w:hAnsiTheme="minorEastAsia"/>
          <w:sz w:val="24"/>
          <w:szCs w:val="24"/>
          <w:lang w:eastAsia="zh-CN"/>
        </w:rPr>
        <w:t>机场中的安检点</w:t>
      </w:r>
      <w:r w:rsidR="00457837" w:rsidRPr="0014593C">
        <w:rPr>
          <w:rStyle w:val="20"/>
          <w:rFonts w:asciiTheme="minorEastAsia" w:eastAsiaTheme="minorEastAsia" w:hAnsiTheme="minorEastAsia" w:hint="eastAsia"/>
          <w:sz w:val="24"/>
          <w:szCs w:val="24"/>
          <w:lang w:eastAsia="zh-CN"/>
        </w:rPr>
        <w:t>）</w:t>
      </w:r>
      <w:r w:rsidR="007E22A8">
        <w:rPr>
          <w:rStyle w:val="20"/>
          <w:rFonts w:asciiTheme="minorEastAsia" w:eastAsiaTheme="minorEastAsia" w:hAnsiTheme="minorEastAsia"/>
          <w:sz w:val="24"/>
          <w:szCs w:val="24"/>
          <w:lang w:eastAsia="zh-CN"/>
        </w:rPr>
        <w:t>，在这些博弈中，袭击者被假设为一个理性的</w:t>
      </w:r>
      <w:r w:rsidR="007E22A8">
        <w:rPr>
          <w:rStyle w:val="20"/>
          <w:rFonts w:asciiTheme="minorEastAsia" w:eastAsiaTheme="minorEastAsia" w:hAnsiTheme="minorEastAsia" w:hint="eastAsia"/>
          <w:sz w:val="24"/>
          <w:szCs w:val="24"/>
          <w:lang w:eastAsia="zh-CN"/>
        </w:rPr>
        <w:t>决策者</w:t>
      </w:r>
      <w:r w:rsidR="007E22A8">
        <w:rPr>
          <w:rStyle w:val="20"/>
          <w:rFonts w:asciiTheme="minorEastAsia" w:eastAsiaTheme="minorEastAsia" w:hAnsiTheme="minorEastAsia"/>
          <w:sz w:val="24"/>
          <w:szCs w:val="24"/>
          <w:lang w:eastAsia="zh-CN"/>
        </w:rPr>
        <w:t>并对防御者的决策制定规划</w:t>
      </w:r>
      <w:r w:rsidR="0014593C" w:rsidRPr="0014593C">
        <w:rPr>
          <w:rStyle w:val="20"/>
          <w:rFonts w:asciiTheme="minorEastAsia" w:eastAsiaTheme="minorEastAsia" w:hAnsiTheme="minorEastAsia" w:hint="eastAsia"/>
          <w:sz w:val="24"/>
          <w:szCs w:val="24"/>
          <w:lang w:eastAsia="zh-CN"/>
        </w:rPr>
        <w:t>。这种方法已经成功地部署在各种领域，包括机场</w:t>
      </w:r>
      <w:r w:rsidR="007E22A8">
        <w:rPr>
          <w:rStyle w:val="20"/>
          <w:rFonts w:asciiTheme="minorEastAsia" w:eastAsiaTheme="minorEastAsia" w:hAnsiTheme="minorEastAsia"/>
          <w:sz w:val="24"/>
          <w:szCs w:val="24"/>
          <w:lang w:eastAsia="zh-CN"/>
        </w:rPr>
        <w:t>与航线的</w:t>
      </w:r>
      <w:r w:rsidR="00D11897">
        <w:rPr>
          <w:rStyle w:val="20"/>
          <w:rFonts w:asciiTheme="minorEastAsia" w:eastAsiaTheme="minorEastAsia" w:hAnsiTheme="minorEastAsia"/>
          <w:sz w:val="24"/>
          <w:szCs w:val="24"/>
          <w:lang w:eastAsia="zh-CN"/>
        </w:rPr>
        <w:t>安防工作</w:t>
      </w:r>
      <w:r w:rsidR="007E22A8">
        <w:rPr>
          <w:rStyle w:val="20"/>
          <w:rFonts w:asciiTheme="minorEastAsia" w:eastAsiaTheme="minorEastAsia" w:hAnsiTheme="minorEastAsia"/>
          <w:sz w:val="24"/>
          <w:szCs w:val="24"/>
          <w:lang w:eastAsia="zh-CN"/>
        </w:rPr>
        <w:t>以及</w:t>
      </w:r>
      <w:r w:rsidR="0014593C" w:rsidRPr="0014593C">
        <w:rPr>
          <w:rStyle w:val="20"/>
          <w:rFonts w:asciiTheme="minorEastAsia" w:eastAsiaTheme="minorEastAsia" w:hAnsiTheme="minorEastAsia" w:hint="eastAsia"/>
          <w:sz w:val="24"/>
          <w:szCs w:val="24"/>
          <w:lang w:eastAsia="zh-CN"/>
        </w:rPr>
        <w:t>海岸警卫队</w:t>
      </w:r>
      <w:r w:rsidR="00D11897">
        <w:rPr>
          <w:rStyle w:val="20"/>
          <w:rFonts w:asciiTheme="minorEastAsia" w:eastAsiaTheme="minorEastAsia" w:hAnsiTheme="minorEastAsia"/>
          <w:sz w:val="24"/>
          <w:szCs w:val="24"/>
          <w:lang w:eastAsia="zh-CN"/>
        </w:rPr>
        <w:t>的</w:t>
      </w:r>
      <w:r w:rsidR="0014593C" w:rsidRPr="0014593C">
        <w:rPr>
          <w:rStyle w:val="20"/>
          <w:rFonts w:asciiTheme="minorEastAsia" w:eastAsiaTheme="minorEastAsia" w:hAnsiTheme="minorEastAsia" w:hint="eastAsia"/>
          <w:sz w:val="24"/>
          <w:szCs w:val="24"/>
          <w:lang w:eastAsia="zh-CN"/>
        </w:rPr>
        <w:t>巡逻。</w:t>
      </w:r>
    </w:p>
    <w:p w14:paraId="78D85B64" w14:textId="5337179F" w:rsidR="0014593C" w:rsidRPr="00DF1356" w:rsidRDefault="007E22A8" w:rsidP="003208A3">
      <w:pPr>
        <w:spacing w:line="360" w:lineRule="auto"/>
        <w:ind w:firstLineChars="200" w:firstLine="480"/>
        <w:rPr>
          <w:rFonts w:asciiTheme="minorEastAsia" w:hAnsiTheme="minorEastAsia" w:cs="Times New Roman"/>
          <w:b/>
          <w:sz w:val="24"/>
          <w:szCs w:val="24"/>
        </w:rPr>
      </w:pPr>
      <w:r>
        <w:rPr>
          <w:rFonts w:asciiTheme="minorEastAsia" w:hAnsiTheme="minorEastAsia" w:cs="Times New Roman"/>
          <w:sz w:val="24"/>
          <w:szCs w:val="24"/>
        </w:rPr>
        <w:t>正如其它的基于博弈论</w:t>
      </w:r>
      <w:r w:rsidR="0014593C" w:rsidRPr="0014593C">
        <w:rPr>
          <w:rFonts w:asciiTheme="minorEastAsia" w:hAnsiTheme="minorEastAsia" w:cs="Times New Roman" w:hint="eastAsia"/>
          <w:sz w:val="24"/>
          <w:szCs w:val="24"/>
        </w:rPr>
        <w:t>方法</w:t>
      </w:r>
      <w:r>
        <w:rPr>
          <w:rFonts w:asciiTheme="minorEastAsia" w:hAnsiTheme="minorEastAsia" w:cs="Times New Roman" w:hint="eastAsia"/>
          <w:sz w:val="24"/>
          <w:szCs w:val="24"/>
        </w:rPr>
        <w:t>一样</w:t>
      </w:r>
      <w:r w:rsidR="0014593C" w:rsidRPr="0014593C">
        <w:rPr>
          <w:rFonts w:asciiTheme="minorEastAsia" w:hAnsiTheme="minorEastAsia" w:cs="Times New Roman" w:hint="eastAsia"/>
          <w:sz w:val="24"/>
          <w:szCs w:val="24"/>
        </w:rPr>
        <w:t>，这些系统</w:t>
      </w:r>
      <w:r>
        <w:rPr>
          <w:rFonts w:asciiTheme="minorEastAsia" w:hAnsiTheme="minorEastAsia" w:cs="Times New Roman"/>
          <w:sz w:val="24"/>
          <w:szCs w:val="24"/>
        </w:rPr>
        <w:t>给出</w:t>
      </w:r>
      <w:r w:rsidR="0014593C" w:rsidRPr="0014593C">
        <w:rPr>
          <w:rFonts w:asciiTheme="minorEastAsia" w:hAnsiTheme="minorEastAsia" w:cs="Times New Roman" w:hint="eastAsia"/>
          <w:sz w:val="24"/>
          <w:szCs w:val="24"/>
        </w:rPr>
        <w:t>的建议</w:t>
      </w:r>
      <w:r>
        <w:rPr>
          <w:rFonts w:asciiTheme="minorEastAsia" w:hAnsiTheme="minorEastAsia" w:cs="Times New Roman"/>
          <w:sz w:val="24"/>
          <w:szCs w:val="24"/>
        </w:rPr>
        <w:t>极其敏感地依赖于</w:t>
      </w:r>
      <w:r w:rsidR="0014593C" w:rsidRPr="0014593C">
        <w:rPr>
          <w:rFonts w:asciiTheme="minorEastAsia" w:hAnsiTheme="minorEastAsia" w:cs="Times New Roman" w:hint="eastAsia"/>
          <w:sz w:val="24"/>
          <w:szCs w:val="24"/>
        </w:rPr>
        <w:t>其</w:t>
      </w:r>
      <w:r>
        <w:rPr>
          <w:rFonts w:asciiTheme="minorEastAsia" w:hAnsiTheme="minorEastAsia" w:cs="Times New Roman" w:hint="eastAsia"/>
          <w:sz w:val="24"/>
          <w:szCs w:val="24"/>
        </w:rPr>
        <w:t>它智能体</w:t>
      </w:r>
      <w:r w:rsidR="0014593C" w:rsidRPr="0014593C">
        <w:rPr>
          <w:rFonts w:asciiTheme="minorEastAsia" w:hAnsiTheme="minorEastAsia" w:cs="Times New Roman" w:hint="eastAsia"/>
          <w:sz w:val="24"/>
          <w:szCs w:val="24"/>
        </w:rPr>
        <w:t>（这里是攻击者）的偏好</w:t>
      </w:r>
      <w:r>
        <w:rPr>
          <w:rFonts w:asciiTheme="minorEastAsia" w:hAnsiTheme="minorEastAsia" w:cs="Times New Roman"/>
          <w:sz w:val="24"/>
          <w:szCs w:val="24"/>
        </w:rPr>
        <w:t>、</w:t>
      </w:r>
      <w:r w:rsidR="0014593C" w:rsidRPr="0014593C">
        <w:rPr>
          <w:rFonts w:asciiTheme="minorEastAsia" w:hAnsiTheme="minorEastAsia" w:cs="Times New Roman" w:hint="eastAsia"/>
          <w:sz w:val="24"/>
          <w:szCs w:val="24"/>
        </w:rPr>
        <w:t>信念</w:t>
      </w:r>
      <w:r>
        <w:rPr>
          <w:rFonts w:asciiTheme="minorEastAsia" w:hAnsiTheme="minorEastAsia" w:cs="Times New Roman"/>
          <w:sz w:val="24"/>
          <w:szCs w:val="24"/>
        </w:rPr>
        <w:t>、</w:t>
      </w:r>
      <w:r w:rsidR="0014593C" w:rsidRPr="0014593C">
        <w:rPr>
          <w:rFonts w:asciiTheme="minorEastAsia" w:hAnsiTheme="minorEastAsia" w:cs="Times New Roman" w:hint="eastAsia"/>
          <w:sz w:val="24"/>
          <w:szCs w:val="24"/>
        </w:rPr>
        <w:t>能力和理性水平。来自人工智能</w:t>
      </w:r>
      <w:r w:rsidR="0014593C" w:rsidRPr="0014593C">
        <w:rPr>
          <w:rFonts w:asciiTheme="minorEastAsia" w:hAnsiTheme="minorEastAsia" w:cs="Times New Roman"/>
          <w:sz w:val="24"/>
          <w:szCs w:val="24"/>
        </w:rPr>
        <w:t>的</w:t>
      </w:r>
      <w:r w:rsidR="00C465E3">
        <w:rPr>
          <w:rFonts w:asciiTheme="minorEastAsia" w:hAnsiTheme="minorEastAsia" w:cs="Times New Roman"/>
          <w:sz w:val="24"/>
          <w:szCs w:val="24"/>
        </w:rPr>
        <w:t>代表性</w:t>
      </w:r>
      <w:r w:rsidR="0014593C" w:rsidRPr="0014593C">
        <w:rPr>
          <w:rFonts w:asciiTheme="minorEastAsia" w:hAnsiTheme="minorEastAsia" w:cs="Times New Roman" w:hint="eastAsia"/>
          <w:sz w:val="24"/>
          <w:szCs w:val="24"/>
        </w:rPr>
        <w:t>方法提供了</w:t>
      </w:r>
      <w:r w:rsidR="008E2C4D">
        <w:rPr>
          <w:rFonts w:asciiTheme="minorEastAsia" w:hAnsiTheme="minorEastAsia" w:cs="Times New Roman"/>
          <w:sz w:val="24"/>
          <w:szCs w:val="24"/>
        </w:rPr>
        <w:t>更大的</w:t>
      </w:r>
      <w:r w:rsidR="0014593C" w:rsidRPr="0014593C">
        <w:rPr>
          <w:rFonts w:asciiTheme="minorEastAsia" w:hAnsiTheme="minorEastAsia" w:cs="Times New Roman" w:hint="eastAsia"/>
          <w:sz w:val="24"/>
          <w:szCs w:val="24"/>
        </w:rPr>
        <w:t>灵活性，</w:t>
      </w:r>
      <w:r w:rsidR="008E2C4D">
        <w:rPr>
          <w:rFonts w:asciiTheme="minorEastAsia" w:hAnsiTheme="minorEastAsia" w:cs="Times New Roman"/>
          <w:sz w:val="24"/>
          <w:szCs w:val="24"/>
        </w:rPr>
        <w:t>这允许我们制定一些假设</w:t>
      </w:r>
      <w:r w:rsidR="008E2C4D">
        <w:rPr>
          <w:rFonts w:asciiTheme="minorEastAsia" w:hAnsiTheme="minorEastAsia" w:cs="Times New Roman" w:hint="eastAsia"/>
          <w:sz w:val="24"/>
          <w:szCs w:val="24"/>
        </w:rPr>
        <w:t>从而放松那些</w:t>
      </w:r>
      <w:r w:rsidR="008E2C4D">
        <w:rPr>
          <w:rFonts w:asciiTheme="minorEastAsia" w:hAnsiTheme="minorEastAsia" w:cs="Times New Roman"/>
          <w:sz w:val="24"/>
          <w:szCs w:val="24"/>
        </w:rPr>
        <w:t>博弈理论家</w:t>
      </w:r>
      <w:r w:rsidR="008E2C4D">
        <w:rPr>
          <w:rFonts w:asciiTheme="minorEastAsia" w:hAnsiTheme="minorEastAsia" w:cs="Times New Roman" w:hint="eastAsia"/>
          <w:sz w:val="24"/>
          <w:szCs w:val="24"/>
        </w:rPr>
        <w:t>们</w:t>
      </w:r>
      <w:r w:rsidR="008E2C4D">
        <w:rPr>
          <w:rFonts w:asciiTheme="minorEastAsia" w:hAnsiTheme="minorEastAsia" w:cs="Times New Roman"/>
          <w:sz w:val="24"/>
          <w:szCs w:val="24"/>
        </w:rPr>
        <w:t>所采纳的条件</w:t>
      </w:r>
      <w:r w:rsidR="0014593C" w:rsidRPr="0014593C">
        <w:rPr>
          <w:rFonts w:asciiTheme="minorEastAsia" w:hAnsiTheme="minorEastAsia" w:cs="Times New Roman" w:hint="eastAsia"/>
          <w:sz w:val="24"/>
          <w:szCs w:val="24"/>
        </w:rPr>
        <w:t>（</w:t>
      </w:r>
      <w:r w:rsidR="0014593C" w:rsidRPr="0014593C">
        <w:rPr>
          <w:rFonts w:asciiTheme="minorEastAsia" w:hAnsiTheme="minorEastAsia" w:cs="Times New Roman"/>
          <w:sz w:val="24"/>
          <w:szCs w:val="24"/>
        </w:rPr>
        <w:t>28）</w:t>
      </w:r>
      <w:r w:rsidR="0014593C" w:rsidRPr="0014593C">
        <w:rPr>
          <w:rFonts w:asciiTheme="minorEastAsia" w:hAnsiTheme="minorEastAsia" w:cs="Times New Roman" w:hint="eastAsia"/>
          <w:sz w:val="24"/>
          <w:szCs w:val="24"/>
        </w:rPr>
        <w:t>。</w:t>
      </w:r>
      <w:r w:rsidR="0014593C" w:rsidRPr="0014593C">
        <w:rPr>
          <w:rFonts w:asciiTheme="minorEastAsia" w:hAnsiTheme="minorEastAsia" w:cs="Times New Roman"/>
          <w:sz w:val="24"/>
          <w:szCs w:val="24"/>
        </w:rPr>
        <w:t xml:space="preserve"> 行</w:t>
      </w:r>
      <w:r w:rsidR="0014593C" w:rsidRPr="0014593C">
        <w:rPr>
          <w:rFonts w:asciiTheme="minorEastAsia" w:hAnsiTheme="minorEastAsia" w:cs="Times New Roman" w:hint="eastAsia"/>
          <w:sz w:val="24"/>
          <w:szCs w:val="24"/>
        </w:rPr>
        <w:t>为博弈理论领域已经开发了</w:t>
      </w:r>
      <w:r w:rsidR="008E2C4D">
        <w:rPr>
          <w:rFonts w:asciiTheme="minorEastAsia" w:hAnsiTheme="minorEastAsia" w:cs="Times New Roman"/>
          <w:sz w:val="24"/>
          <w:szCs w:val="24"/>
        </w:rPr>
        <w:t>详细的预测性模型，告诉我们人类是如何对博弈论所规定的理性产生系统性偏差的</w:t>
      </w:r>
      <w:r w:rsidR="0014593C" w:rsidRPr="0014593C">
        <w:rPr>
          <w:rFonts w:asciiTheme="minorEastAsia" w:hAnsiTheme="minorEastAsia" w:cs="Times New Roman" w:hint="eastAsia"/>
          <w:sz w:val="24"/>
          <w:szCs w:val="24"/>
        </w:rPr>
        <w:t>（</w:t>
      </w:r>
      <w:r w:rsidR="0014593C" w:rsidRPr="0014593C">
        <w:rPr>
          <w:rFonts w:asciiTheme="minorEastAsia" w:hAnsiTheme="minorEastAsia" w:cs="Times New Roman"/>
          <w:sz w:val="24"/>
          <w:szCs w:val="24"/>
        </w:rPr>
        <w:t>29）</w:t>
      </w:r>
      <w:r w:rsidR="0014593C" w:rsidRPr="0014593C">
        <w:rPr>
          <w:rFonts w:asciiTheme="minorEastAsia" w:hAnsiTheme="minorEastAsia" w:cs="Times New Roman" w:hint="eastAsia"/>
          <w:sz w:val="24"/>
          <w:szCs w:val="24"/>
        </w:rPr>
        <w:t>。这样的预测</w:t>
      </w:r>
      <w:r w:rsidR="0014593C" w:rsidRPr="0014593C">
        <w:rPr>
          <w:rFonts w:asciiTheme="minorEastAsia" w:hAnsiTheme="minorEastAsia" w:cs="Times New Roman" w:hint="eastAsia"/>
          <w:sz w:val="24"/>
          <w:szCs w:val="24"/>
        </w:rPr>
        <w:lastRenderedPageBreak/>
        <w:t>模型可以</w:t>
      </w:r>
      <w:r w:rsidR="008E2C4D">
        <w:rPr>
          <w:rFonts w:asciiTheme="minorEastAsia" w:hAnsiTheme="minorEastAsia" w:cs="Times New Roman"/>
          <w:sz w:val="24"/>
          <w:szCs w:val="24"/>
        </w:rPr>
        <w:t>被轻松</w:t>
      </w:r>
      <w:r w:rsidR="0014593C" w:rsidRPr="0014593C">
        <w:rPr>
          <w:rFonts w:asciiTheme="minorEastAsia" w:hAnsiTheme="minorEastAsia" w:cs="Times New Roman" w:hint="eastAsia"/>
          <w:sz w:val="24"/>
          <w:szCs w:val="24"/>
        </w:rPr>
        <w:t>地并入现有的</w:t>
      </w:r>
      <w:r w:rsidR="008E2C4D">
        <w:rPr>
          <w:rFonts w:asciiTheme="minorEastAsia" w:hAnsiTheme="minorEastAsia" w:cs="Times New Roman"/>
          <w:sz w:val="24"/>
          <w:szCs w:val="24"/>
        </w:rPr>
        <w:t>博弈论</w:t>
      </w:r>
      <w:r w:rsidR="0014593C" w:rsidRPr="0014593C">
        <w:rPr>
          <w:rFonts w:asciiTheme="minorEastAsia" w:hAnsiTheme="minorEastAsia" w:cs="Times New Roman" w:hint="eastAsia"/>
          <w:sz w:val="24"/>
          <w:szCs w:val="24"/>
        </w:rPr>
        <w:t>推理算法中，</w:t>
      </w:r>
      <w:r w:rsidR="008E2C4D">
        <w:rPr>
          <w:rFonts w:asciiTheme="minorEastAsia" w:hAnsiTheme="minorEastAsia" w:cs="Times New Roman"/>
          <w:sz w:val="24"/>
          <w:szCs w:val="24"/>
        </w:rPr>
        <w:t>正</w:t>
      </w:r>
      <w:r w:rsidR="0014593C" w:rsidRPr="0014593C">
        <w:rPr>
          <w:rFonts w:asciiTheme="minorEastAsia" w:hAnsiTheme="minorEastAsia" w:cs="Times New Roman" w:hint="eastAsia"/>
          <w:sz w:val="24"/>
          <w:szCs w:val="24"/>
        </w:rPr>
        <w:t>如</w:t>
      </w:r>
      <w:r w:rsidR="008E2C4D">
        <w:rPr>
          <w:rFonts w:asciiTheme="minorEastAsia" w:hAnsiTheme="minorEastAsia" w:cs="Times New Roman"/>
          <w:sz w:val="24"/>
          <w:szCs w:val="24"/>
        </w:rPr>
        <w:t>在</w:t>
      </w:r>
      <w:r w:rsidR="0014593C" w:rsidRPr="0014593C">
        <w:rPr>
          <w:rFonts w:asciiTheme="minorEastAsia" w:hAnsiTheme="minorEastAsia" w:cs="Times New Roman" w:hint="eastAsia"/>
          <w:sz w:val="24"/>
          <w:szCs w:val="24"/>
        </w:rPr>
        <w:t>安全游戏（</w:t>
      </w:r>
      <w:r w:rsidR="0014593C" w:rsidRPr="0014593C">
        <w:rPr>
          <w:rFonts w:asciiTheme="minorEastAsia" w:hAnsiTheme="minorEastAsia" w:cs="Times New Roman"/>
          <w:sz w:val="24"/>
          <w:szCs w:val="24"/>
        </w:rPr>
        <w:t>30）中</w:t>
      </w:r>
      <w:r w:rsidR="008E2C4D">
        <w:rPr>
          <w:rFonts w:asciiTheme="minorEastAsia" w:hAnsiTheme="minorEastAsia" w:cs="Times New Roman"/>
          <w:sz w:val="24"/>
          <w:szCs w:val="24"/>
        </w:rPr>
        <w:t>对攻击者</w:t>
      </w:r>
      <w:r w:rsidR="0014593C" w:rsidRPr="0014593C">
        <w:rPr>
          <w:rFonts w:asciiTheme="minorEastAsia" w:hAnsiTheme="minorEastAsia" w:cs="Times New Roman"/>
          <w:sz w:val="24"/>
          <w:szCs w:val="24"/>
        </w:rPr>
        <w:t>建模</w:t>
      </w:r>
      <w:r w:rsidR="008E2C4D">
        <w:rPr>
          <w:rFonts w:asciiTheme="minorEastAsia" w:hAnsiTheme="minorEastAsia" w:cs="Times New Roman"/>
          <w:sz w:val="24"/>
          <w:szCs w:val="24"/>
        </w:rPr>
        <w:t>所展示的</w:t>
      </w:r>
      <w:r w:rsidR="00811A41">
        <w:rPr>
          <w:rFonts w:asciiTheme="minorEastAsia" w:hAnsiTheme="minorEastAsia" w:cs="Times New Roman"/>
          <w:sz w:val="24"/>
          <w:szCs w:val="24"/>
        </w:rPr>
        <w:t>那样</w:t>
      </w:r>
      <w:r w:rsidR="0014593C" w:rsidRPr="0014593C">
        <w:rPr>
          <w:rFonts w:asciiTheme="minorEastAsia" w:hAnsiTheme="minorEastAsia" w:cs="Times New Roman" w:hint="eastAsia"/>
          <w:sz w:val="24"/>
          <w:szCs w:val="24"/>
        </w:rPr>
        <w:t>。</w:t>
      </w:r>
      <w:r w:rsidR="0014593C" w:rsidRPr="0014593C">
        <w:rPr>
          <w:rFonts w:asciiTheme="minorEastAsia" w:hAnsiTheme="minorEastAsia" w:cs="Times New Roman"/>
          <w:sz w:val="24"/>
          <w:szCs w:val="24"/>
        </w:rPr>
        <w:t>一</w:t>
      </w:r>
      <w:r w:rsidR="0014593C" w:rsidRPr="0014593C">
        <w:rPr>
          <w:rFonts w:asciiTheme="minorEastAsia" w:hAnsiTheme="minorEastAsia" w:cs="Times New Roman" w:hint="eastAsia"/>
          <w:sz w:val="24"/>
          <w:szCs w:val="24"/>
        </w:rPr>
        <w:t>个有趣的开放</w:t>
      </w:r>
      <w:r w:rsidR="008E2C4D">
        <w:rPr>
          <w:rFonts w:asciiTheme="minorEastAsia" w:hAnsiTheme="minorEastAsia" w:cs="Times New Roman"/>
          <w:sz w:val="24"/>
          <w:szCs w:val="24"/>
        </w:rPr>
        <w:t>性</w:t>
      </w:r>
      <w:r w:rsidR="0014593C" w:rsidRPr="0014593C">
        <w:rPr>
          <w:rFonts w:asciiTheme="minorEastAsia" w:hAnsiTheme="minorEastAsia" w:cs="Times New Roman" w:hint="eastAsia"/>
          <w:sz w:val="24"/>
          <w:szCs w:val="24"/>
        </w:rPr>
        <w:t>问题是</w:t>
      </w:r>
      <w:r w:rsidR="008E2C4D">
        <w:rPr>
          <w:rFonts w:asciiTheme="minorEastAsia" w:hAnsiTheme="minorEastAsia" w:cs="Times New Roman"/>
          <w:sz w:val="24"/>
          <w:szCs w:val="24"/>
        </w:rPr>
        <w:t>是否能够很</w:t>
      </w:r>
      <w:r w:rsidR="0014593C" w:rsidRPr="0014593C">
        <w:rPr>
          <w:rFonts w:asciiTheme="minorEastAsia" w:hAnsiTheme="minorEastAsia" w:cs="Times New Roman" w:hint="eastAsia"/>
          <w:sz w:val="24"/>
          <w:szCs w:val="24"/>
        </w:rPr>
        <w:t>好地解释人类决策行为</w:t>
      </w:r>
      <w:r w:rsidR="008E2C4D">
        <w:rPr>
          <w:rFonts w:asciiTheme="minorEastAsia" w:hAnsiTheme="minorEastAsia" w:cs="Times New Roman"/>
          <w:sz w:val="24"/>
          <w:szCs w:val="24"/>
        </w:rPr>
        <w:t>的</w:t>
      </w:r>
      <w:r w:rsidR="0014593C" w:rsidRPr="0014593C">
        <w:rPr>
          <w:rFonts w:asciiTheme="minorEastAsia" w:hAnsiTheme="minorEastAsia" w:cs="Times New Roman" w:hint="eastAsia"/>
          <w:sz w:val="24"/>
          <w:szCs w:val="24"/>
        </w:rPr>
        <w:t>模型（参见</w:t>
      </w:r>
      <w:r w:rsidR="0014593C" w:rsidRPr="0014593C">
        <w:rPr>
          <w:rFonts w:asciiTheme="minorEastAsia" w:hAnsiTheme="minorEastAsia" w:cs="Times New Roman"/>
          <w:sz w:val="24"/>
          <w:szCs w:val="24"/>
        </w:rPr>
        <w:t>Wright和Leyton-Brown（31</w:t>
      </w:r>
      <w:r w:rsidR="0014593C" w:rsidRPr="0014593C">
        <w:rPr>
          <w:rFonts w:asciiTheme="minorEastAsia" w:hAnsiTheme="minorEastAsia" w:cs="Times New Roman" w:hint="eastAsia"/>
          <w:sz w:val="24"/>
          <w:szCs w:val="24"/>
        </w:rPr>
        <w:t>））也能有效捕获计算</w:t>
      </w:r>
      <w:r w:rsidR="008E2C4D">
        <w:rPr>
          <w:rFonts w:asciiTheme="minorEastAsia" w:hAnsiTheme="minorEastAsia" w:cs="Times New Roman"/>
          <w:sz w:val="24"/>
          <w:szCs w:val="24"/>
        </w:rPr>
        <w:t>主体</w:t>
      </w:r>
      <w:r w:rsidR="0014593C" w:rsidRPr="0014593C">
        <w:rPr>
          <w:rFonts w:asciiTheme="minorEastAsia" w:hAnsiTheme="minorEastAsia" w:cs="Times New Roman" w:hint="eastAsia"/>
          <w:sz w:val="24"/>
          <w:szCs w:val="24"/>
        </w:rPr>
        <w:t>的有限理性。</w:t>
      </w:r>
    </w:p>
    <w:p w14:paraId="1F370D55" w14:textId="5EB928F4" w:rsidR="00DF1356" w:rsidRPr="00C121C8" w:rsidRDefault="00DF1356" w:rsidP="00DF1356">
      <w:pPr>
        <w:spacing w:before="240" w:after="240" w:line="360" w:lineRule="auto"/>
        <w:jc w:val="center"/>
        <w:rPr>
          <w:rFonts w:ascii="Times New Roman" w:hAnsi="Times New Roman" w:cs="Times New Roman"/>
          <w:b/>
          <w:sz w:val="28"/>
          <w:szCs w:val="24"/>
        </w:rPr>
      </w:pPr>
      <w:r w:rsidRPr="00C121C8">
        <w:rPr>
          <w:rFonts w:ascii="Times New Roman" w:hAnsi="Times New Roman" w:cs="Times New Roman"/>
          <w:b/>
          <w:sz w:val="28"/>
          <w:szCs w:val="24"/>
        </w:rPr>
        <w:t>设计多</w:t>
      </w:r>
      <w:r w:rsidR="008E2C4D">
        <w:rPr>
          <w:rFonts w:ascii="Times New Roman" w:hAnsi="Times New Roman" w:cs="Times New Roman"/>
          <w:b/>
          <w:sz w:val="28"/>
          <w:szCs w:val="24"/>
        </w:rPr>
        <w:t>主</w:t>
      </w:r>
      <w:r w:rsidRPr="00C121C8">
        <w:rPr>
          <w:rFonts w:ascii="Times New Roman" w:hAnsi="Times New Roman" w:cs="Times New Roman"/>
          <w:b/>
          <w:sz w:val="28"/>
          <w:szCs w:val="24"/>
        </w:rPr>
        <w:t>体智能系统</w:t>
      </w:r>
    </w:p>
    <w:p w14:paraId="1E072F0D" w14:textId="7A3F0C93" w:rsidR="00DF1356" w:rsidRPr="00121A2B"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在多</w:t>
      </w:r>
      <w:r w:rsidR="009E10DA">
        <w:rPr>
          <w:rFonts w:ascii="Times New Roman" w:hAnsi="Times New Roman" w:cs="Times New Roman"/>
          <w:sz w:val="24"/>
          <w:szCs w:val="24"/>
        </w:rPr>
        <w:t>主</w:t>
      </w:r>
      <w:r w:rsidRPr="00121A2B">
        <w:rPr>
          <w:rFonts w:ascii="Times New Roman" w:hAnsi="Times New Roman" w:cs="Times New Roman"/>
          <w:sz w:val="24"/>
          <w:szCs w:val="24"/>
        </w:rPr>
        <w:t>体</w:t>
      </w:r>
      <w:r w:rsidR="00B50153">
        <w:rPr>
          <w:rFonts w:ascii="Times New Roman" w:hAnsi="Times New Roman" w:cs="Times New Roman"/>
          <w:sz w:val="24"/>
          <w:szCs w:val="24"/>
        </w:rPr>
        <w:t>级别</w:t>
      </w:r>
      <w:r w:rsidRPr="00121A2B">
        <w:rPr>
          <w:rFonts w:ascii="Times New Roman" w:hAnsi="Times New Roman" w:cs="Times New Roman"/>
          <w:sz w:val="24"/>
          <w:szCs w:val="24"/>
        </w:rPr>
        <w:t>中，设计者不能直接编程</w:t>
      </w:r>
      <w:r w:rsidRPr="00121A2B">
        <w:rPr>
          <w:rFonts w:ascii="Times New Roman" w:hAnsi="Times New Roman" w:cs="Times New Roman"/>
          <w:sz w:val="24"/>
          <w:szCs w:val="24"/>
        </w:rPr>
        <w:t>AI</w:t>
      </w:r>
      <w:r w:rsidRPr="00121A2B">
        <w:rPr>
          <w:rFonts w:ascii="Times New Roman" w:hAnsi="Times New Roman" w:cs="Times New Roman"/>
          <w:sz w:val="24"/>
          <w:szCs w:val="24"/>
        </w:rPr>
        <w:t>的行为，而是为</w:t>
      </w:r>
      <w:r w:rsidRPr="00121A2B">
        <w:rPr>
          <w:rFonts w:ascii="Times New Roman" w:hAnsi="Times New Roman" w:cs="Times New Roman"/>
          <w:sz w:val="24"/>
          <w:szCs w:val="24"/>
        </w:rPr>
        <w:t>AI</w:t>
      </w:r>
      <w:r w:rsidRPr="00121A2B">
        <w:rPr>
          <w:rFonts w:ascii="Times New Roman" w:hAnsi="Times New Roman" w:cs="Times New Roman"/>
          <w:sz w:val="24"/>
          <w:szCs w:val="24"/>
        </w:rPr>
        <w:t>之间的交互来定义规则和</w:t>
      </w:r>
      <w:r w:rsidR="00B50153">
        <w:rPr>
          <w:rFonts w:ascii="Times New Roman" w:hAnsi="Times New Roman" w:cs="Times New Roman"/>
          <w:sz w:val="24"/>
          <w:szCs w:val="24"/>
        </w:rPr>
        <w:t>激励</w:t>
      </w:r>
      <w:r w:rsidRPr="00121A2B">
        <w:rPr>
          <w:rFonts w:ascii="Times New Roman" w:hAnsi="Times New Roman" w:cs="Times New Roman"/>
          <w:sz w:val="24"/>
          <w:szCs w:val="24"/>
        </w:rPr>
        <w:t>。这个想法是通过改变</w:t>
      </w:r>
      <w:r w:rsidRPr="00121A2B">
        <w:rPr>
          <w:rFonts w:ascii="Times New Roman" w:hAnsi="Times New Roman" w:cs="Times New Roman"/>
          <w:sz w:val="24"/>
          <w:szCs w:val="24"/>
        </w:rPr>
        <w:t>“</w:t>
      </w:r>
      <w:r w:rsidRPr="00121A2B">
        <w:rPr>
          <w:rFonts w:ascii="Times New Roman" w:hAnsi="Times New Roman" w:cs="Times New Roman"/>
          <w:sz w:val="24"/>
          <w:szCs w:val="24"/>
        </w:rPr>
        <w:t>游戏规则</w:t>
      </w:r>
      <w:r w:rsidRPr="00121A2B">
        <w:rPr>
          <w:rFonts w:ascii="Times New Roman" w:hAnsi="Times New Roman" w:cs="Times New Roman"/>
          <w:sz w:val="24"/>
          <w:szCs w:val="24"/>
        </w:rPr>
        <w:t>”</w:t>
      </w:r>
      <w:r w:rsidRPr="00121A2B">
        <w:rPr>
          <w:rFonts w:ascii="Times New Roman" w:hAnsi="Times New Roman" w:cs="Times New Roman"/>
          <w:sz w:val="24"/>
          <w:szCs w:val="24"/>
        </w:rPr>
        <w:t>（例如使某些行为和结果与奖励相关联）来改变智能体的行为以实现全局目标</w:t>
      </w:r>
      <w:r w:rsidR="00B50153">
        <w:rPr>
          <w:rFonts w:ascii="Times New Roman" w:hAnsi="Times New Roman" w:cs="Times New Roman"/>
          <w:sz w:val="24"/>
          <w:szCs w:val="24"/>
        </w:rPr>
        <w:t>的</w:t>
      </w:r>
      <w:r w:rsidRPr="00121A2B">
        <w:rPr>
          <w:rFonts w:ascii="Times New Roman" w:hAnsi="Times New Roman" w:cs="Times New Roman"/>
          <w:sz w:val="24"/>
          <w:szCs w:val="24"/>
        </w:rPr>
        <w:t>。系统目标可以包括：促进</w:t>
      </w:r>
      <w:r w:rsidR="00B50153" w:rsidRPr="00121A2B">
        <w:rPr>
          <w:rFonts w:ascii="Times New Roman" w:hAnsi="Times New Roman" w:cs="Times New Roman"/>
          <w:sz w:val="24"/>
          <w:szCs w:val="24"/>
        </w:rPr>
        <w:t>总价值最大化</w:t>
      </w:r>
      <w:r w:rsidR="00B50153">
        <w:rPr>
          <w:rFonts w:ascii="Times New Roman" w:hAnsi="Times New Roman" w:cs="Times New Roman"/>
          <w:sz w:val="24"/>
          <w:szCs w:val="24"/>
        </w:rPr>
        <w:t>的</w:t>
      </w:r>
      <w:r w:rsidRPr="00121A2B">
        <w:rPr>
          <w:rFonts w:ascii="Times New Roman" w:hAnsi="Times New Roman" w:cs="Times New Roman"/>
          <w:sz w:val="24"/>
          <w:szCs w:val="24"/>
        </w:rPr>
        <w:t>资源分配</w:t>
      </w:r>
      <w:r w:rsidR="00B50153">
        <w:rPr>
          <w:rFonts w:ascii="Times New Roman" w:hAnsi="Times New Roman" w:cs="Times New Roman"/>
          <w:sz w:val="24"/>
          <w:szCs w:val="24"/>
        </w:rPr>
        <w:t>方案</w:t>
      </w:r>
      <w:r w:rsidRPr="00121A2B">
        <w:rPr>
          <w:rFonts w:ascii="Times New Roman" w:hAnsi="Times New Roman" w:cs="Times New Roman"/>
          <w:sz w:val="24"/>
          <w:szCs w:val="24"/>
        </w:rPr>
        <w:t>，协调行为以按时完成项目或汇集分散信息以形成对未来事件的准确预测。</w:t>
      </w:r>
      <w:r w:rsidR="00B50153">
        <w:rPr>
          <w:rFonts w:ascii="Times New Roman" w:hAnsi="Times New Roman" w:cs="Times New Roman"/>
          <w:sz w:val="24"/>
          <w:szCs w:val="24"/>
        </w:rPr>
        <w:t>这种</w:t>
      </w:r>
      <w:r w:rsidR="00B50153" w:rsidRPr="00121A2B">
        <w:rPr>
          <w:rFonts w:ascii="Times New Roman" w:hAnsi="Times New Roman" w:cs="Times New Roman"/>
          <w:sz w:val="24"/>
          <w:szCs w:val="24"/>
        </w:rPr>
        <w:t>改变交互环境</w:t>
      </w:r>
      <w:r w:rsidR="00B50153">
        <w:rPr>
          <w:rFonts w:ascii="Times New Roman" w:hAnsi="Times New Roman" w:cs="Times New Roman"/>
          <w:sz w:val="24"/>
          <w:szCs w:val="24"/>
        </w:rPr>
        <w:t>的能力是特别的，</w:t>
      </w:r>
      <w:r w:rsidR="00B50153">
        <w:rPr>
          <w:rFonts w:ascii="Times New Roman" w:hAnsi="Times New Roman" w:cs="Times New Roman" w:hint="eastAsia"/>
          <w:sz w:val="24"/>
          <w:szCs w:val="24"/>
        </w:rPr>
        <w:t>它能</w:t>
      </w:r>
      <w:r w:rsidRPr="00121A2B">
        <w:rPr>
          <w:rFonts w:ascii="Times New Roman" w:hAnsi="Times New Roman" w:cs="Times New Roman"/>
          <w:sz w:val="24"/>
          <w:szCs w:val="24"/>
        </w:rPr>
        <w:t>将</w:t>
      </w:r>
      <w:r w:rsidR="00B50153">
        <w:rPr>
          <w:rFonts w:ascii="Times New Roman" w:hAnsi="Times New Roman" w:cs="Times New Roman"/>
          <w:sz w:val="24"/>
          <w:szCs w:val="24"/>
        </w:rPr>
        <w:t>这种</w:t>
      </w:r>
      <w:r w:rsidR="00811A41">
        <w:rPr>
          <w:rFonts w:ascii="Times New Roman" w:hAnsi="Times New Roman" w:cs="Times New Roman"/>
          <w:sz w:val="24"/>
          <w:szCs w:val="24"/>
        </w:rPr>
        <w:t>设计</w:t>
      </w:r>
      <w:r w:rsidR="00B50153">
        <w:rPr>
          <w:rFonts w:ascii="Times New Roman" w:hAnsi="Times New Roman" w:cs="Times New Roman"/>
          <w:sz w:val="24"/>
          <w:szCs w:val="24"/>
        </w:rPr>
        <w:t>与在给定世界中表现良好的</w:t>
      </w:r>
      <w:r w:rsidR="00B50153">
        <w:rPr>
          <w:rFonts w:ascii="Times New Roman" w:hAnsi="Times New Roman" w:cs="Times New Roman"/>
          <w:sz w:val="24"/>
          <w:szCs w:val="24"/>
        </w:rPr>
        <w:t>AI</w:t>
      </w:r>
      <w:r w:rsidR="00B50153">
        <w:rPr>
          <w:rFonts w:ascii="Times New Roman" w:hAnsi="Times New Roman" w:cs="Times New Roman"/>
          <w:sz w:val="24"/>
          <w:szCs w:val="24"/>
        </w:rPr>
        <w:t>设计问题区分开</w:t>
      </w:r>
      <w:r w:rsidRPr="00121A2B">
        <w:rPr>
          <w:rFonts w:ascii="Times New Roman" w:hAnsi="Times New Roman" w:cs="Times New Roman"/>
          <w:sz w:val="24"/>
          <w:szCs w:val="24"/>
        </w:rPr>
        <w:t>。</w:t>
      </w:r>
    </w:p>
    <w:p w14:paraId="14A4CFE8" w14:textId="5B342862" w:rsidR="00DF1356"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一个有趣的</w:t>
      </w:r>
      <w:r w:rsidR="00D16DB4">
        <w:rPr>
          <w:rFonts w:ascii="Times New Roman" w:hAnsi="Times New Roman" w:cs="Times New Roman"/>
          <w:sz w:val="24"/>
          <w:szCs w:val="24"/>
        </w:rPr>
        <w:t>中间环节</w:t>
      </w:r>
      <w:r w:rsidRPr="00121A2B">
        <w:rPr>
          <w:rFonts w:ascii="Times New Roman" w:hAnsi="Times New Roman" w:cs="Times New Roman"/>
          <w:sz w:val="24"/>
          <w:szCs w:val="24"/>
        </w:rPr>
        <w:t>是把世界视为给定的，但</w:t>
      </w:r>
      <w:r w:rsidR="00D16DB4">
        <w:rPr>
          <w:rFonts w:ascii="Times New Roman" w:hAnsi="Times New Roman" w:cs="Times New Roman"/>
          <w:sz w:val="24"/>
          <w:szCs w:val="24"/>
        </w:rPr>
        <w:t>利用</w:t>
      </w:r>
      <w:r w:rsidRPr="00121A2B">
        <w:rPr>
          <w:rFonts w:ascii="Times New Roman" w:hAnsi="Times New Roman" w:cs="Times New Roman"/>
          <w:sz w:val="24"/>
          <w:szCs w:val="24"/>
        </w:rPr>
        <w:t>可靠的</w:t>
      </w:r>
      <w:r w:rsidR="00D16DB4">
        <w:rPr>
          <w:rFonts w:ascii="Times New Roman" w:hAnsi="Times New Roman" w:cs="Times New Roman"/>
          <w:sz w:val="24"/>
          <w:szCs w:val="24"/>
        </w:rPr>
        <w:t>主</w:t>
      </w:r>
      <w:r w:rsidR="00D16DB4">
        <w:rPr>
          <w:rFonts w:ascii="Times New Roman" w:hAnsi="Times New Roman" w:cs="Times New Roman" w:hint="eastAsia"/>
          <w:sz w:val="24"/>
          <w:szCs w:val="24"/>
        </w:rPr>
        <w:t>体</w:t>
      </w:r>
      <w:r w:rsidRPr="00121A2B">
        <w:rPr>
          <w:rFonts w:ascii="Times New Roman" w:hAnsi="Times New Roman" w:cs="Times New Roman"/>
          <w:sz w:val="24"/>
          <w:szCs w:val="24"/>
        </w:rPr>
        <w:t>——</w:t>
      </w:r>
      <w:r w:rsidRPr="00121A2B">
        <w:rPr>
          <w:rFonts w:ascii="Times New Roman" w:hAnsi="Times New Roman" w:cs="Times New Roman"/>
          <w:sz w:val="24"/>
          <w:szCs w:val="24"/>
        </w:rPr>
        <w:t>调解者</w:t>
      </w:r>
      <w:r w:rsidRPr="00121A2B">
        <w:rPr>
          <w:rFonts w:ascii="Times New Roman" w:hAnsi="Times New Roman" w:cs="Times New Roman"/>
          <w:sz w:val="24"/>
          <w:szCs w:val="24"/>
        </w:rPr>
        <w:t>——</w:t>
      </w:r>
      <w:r w:rsidR="00D16DB4">
        <w:rPr>
          <w:rFonts w:ascii="Times New Roman" w:hAnsi="Times New Roman" w:cs="Times New Roman"/>
          <w:sz w:val="24"/>
          <w:szCs w:val="24"/>
        </w:rPr>
        <w:t>它</w:t>
      </w:r>
      <w:r w:rsidRPr="00121A2B">
        <w:rPr>
          <w:rFonts w:ascii="Times New Roman" w:hAnsi="Times New Roman" w:cs="Times New Roman"/>
          <w:sz w:val="24"/>
          <w:szCs w:val="24"/>
        </w:rPr>
        <w:t>可以与</w:t>
      </w:r>
      <w:r w:rsidRPr="00121A2B">
        <w:rPr>
          <w:rFonts w:ascii="Times New Roman" w:hAnsi="Times New Roman" w:cs="Times New Roman"/>
          <w:sz w:val="24"/>
          <w:szCs w:val="24"/>
        </w:rPr>
        <w:t>AI</w:t>
      </w:r>
      <w:r w:rsidRPr="00121A2B">
        <w:rPr>
          <w:rFonts w:ascii="Times New Roman" w:hAnsi="Times New Roman" w:cs="Times New Roman"/>
          <w:sz w:val="24"/>
          <w:szCs w:val="24"/>
        </w:rPr>
        <w:t>们互动并代表雇主执行行动（</w:t>
      </w:r>
      <w:r w:rsidRPr="00121A2B">
        <w:rPr>
          <w:rFonts w:ascii="Times New Roman" w:hAnsi="Times New Roman" w:cs="Times New Roman"/>
          <w:sz w:val="24"/>
          <w:szCs w:val="24"/>
        </w:rPr>
        <w:t>32</w:t>
      </w:r>
      <w:r w:rsidRPr="00121A2B">
        <w:rPr>
          <w:rFonts w:ascii="Times New Roman" w:hAnsi="Times New Roman" w:cs="Times New Roman"/>
          <w:sz w:val="24"/>
          <w:szCs w:val="24"/>
        </w:rPr>
        <w:t>）。</w:t>
      </w:r>
      <w:r w:rsidR="00D16DB4">
        <w:rPr>
          <w:rFonts w:ascii="Times New Roman" w:hAnsi="Times New Roman" w:cs="Times New Roman"/>
          <w:sz w:val="24"/>
          <w:szCs w:val="24"/>
        </w:rPr>
        <w:t>引入调解者这种做法</w:t>
      </w:r>
      <w:r w:rsidRPr="00121A2B">
        <w:rPr>
          <w:rFonts w:ascii="Times New Roman" w:hAnsi="Times New Roman" w:cs="Times New Roman"/>
          <w:sz w:val="24"/>
          <w:szCs w:val="24"/>
        </w:rPr>
        <w:t>在新</w:t>
      </w:r>
      <w:r w:rsidRPr="00121A2B">
        <w:rPr>
          <w:rFonts w:ascii="Times New Roman" w:hAnsi="Times New Roman" w:cs="Times New Roman"/>
          <w:sz w:val="24"/>
          <w:szCs w:val="24"/>
        </w:rPr>
        <w:t>AI</w:t>
      </w:r>
      <w:r w:rsidRPr="00121A2B">
        <w:rPr>
          <w:rFonts w:ascii="Times New Roman" w:hAnsi="Times New Roman" w:cs="Times New Roman"/>
          <w:sz w:val="24"/>
          <w:szCs w:val="24"/>
        </w:rPr>
        <w:t>经济</w:t>
      </w:r>
      <w:r w:rsidR="00D16DB4">
        <w:rPr>
          <w:rFonts w:ascii="Times New Roman" w:hAnsi="Times New Roman" w:cs="Times New Roman"/>
          <w:sz w:val="24"/>
          <w:szCs w:val="24"/>
        </w:rPr>
        <w:t>学</w:t>
      </w:r>
      <w:r w:rsidRPr="00121A2B">
        <w:rPr>
          <w:rFonts w:ascii="Times New Roman" w:hAnsi="Times New Roman" w:cs="Times New Roman"/>
          <w:sz w:val="24"/>
          <w:szCs w:val="24"/>
        </w:rPr>
        <w:t>中</w:t>
      </w:r>
      <w:r w:rsidR="00D16DB4">
        <w:rPr>
          <w:rFonts w:ascii="Times New Roman" w:hAnsi="Times New Roman" w:cs="Times New Roman"/>
          <w:sz w:val="24"/>
          <w:szCs w:val="24"/>
        </w:rPr>
        <w:t>显得很自然</w:t>
      </w:r>
      <w:r w:rsidRPr="00121A2B">
        <w:rPr>
          <w:rFonts w:ascii="Times New Roman" w:hAnsi="Times New Roman" w:cs="Times New Roman"/>
          <w:sz w:val="24"/>
          <w:szCs w:val="24"/>
        </w:rPr>
        <w:t>。</w:t>
      </w:r>
      <w:r w:rsidR="00D16DB4">
        <w:rPr>
          <w:rFonts w:ascii="Times New Roman" w:hAnsi="Times New Roman" w:cs="Times New Roman"/>
          <w:sz w:val="24"/>
          <w:szCs w:val="24"/>
        </w:rPr>
        <w:t>为了领教一下这是多么强大</w:t>
      </w:r>
      <w:r w:rsidRPr="00121A2B">
        <w:rPr>
          <w:rFonts w:ascii="Times New Roman" w:hAnsi="Times New Roman" w:cs="Times New Roman"/>
          <w:sz w:val="24"/>
          <w:szCs w:val="24"/>
        </w:rPr>
        <w:t>：</w:t>
      </w:r>
      <w:r w:rsidR="00D16DB4">
        <w:rPr>
          <w:rFonts w:ascii="Times New Roman" w:hAnsi="Times New Roman" w:cs="Times New Roman"/>
          <w:sz w:val="24"/>
          <w:szCs w:val="24"/>
        </w:rPr>
        <w:t>让我们</w:t>
      </w:r>
      <w:r w:rsidRPr="00121A2B">
        <w:rPr>
          <w:rFonts w:ascii="Times New Roman" w:hAnsi="Times New Roman" w:cs="Times New Roman"/>
          <w:sz w:val="24"/>
          <w:szCs w:val="24"/>
        </w:rPr>
        <w:t>考虑</w:t>
      </w:r>
      <w:r w:rsidR="00D16DB4">
        <w:rPr>
          <w:rFonts w:ascii="Times New Roman" w:hAnsi="Times New Roman" w:cs="Times New Roman"/>
          <w:sz w:val="24"/>
          <w:szCs w:val="24"/>
        </w:rPr>
        <w:t>在经典的</w:t>
      </w:r>
      <w:r w:rsidRPr="00121A2B">
        <w:rPr>
          <w:rFonts w:ascii="Times New Roman" w:hAnsi="Times New Roman" w:cs="Times New Roman"/>
          <w:sz w:val="24"/>
          <w:szCs w:val="24"/>
        </w:rPr>
        <w:t>囚徒困境</w:t>
      </w:r>
      <w:r w:rsidR="00D16DB4">
        <w:rPr>
          <w:rFonts w:ascii="Times New Roman" w:hAnsi="Times New Roman" w:cs="Times New Roman"/>
          <w:sz w:val="24"/>
          <w:szCs w:val="24"/>
        </w:rPr>
        <w:t>博弈</w:t>
      </w:r>
      <w:r w:rsidR="00811A41">
        <w:rPr>
          <w:rFonts w:ascii="Times New Roman" w:hAnsi="Times New Roman" w:cs="Times New Roman"/>
          <w:sz w:val="24"/>
          <w:szCs w:val="24"/>
        </w:rPr>
        <w:t>中</w:t>
      </w:r>
      <w:r w:rsidR="00D16DB4">
        <w:rPr>
          <w:rFonts w:ascii="Times New Roman" w:hAnsi="Times New Roman" w:cs="Times New Roman"/>
          <w:sz w:val="24"/>
          <w:szCs w:val="24"/>
        </w:rPr>
        <w:t>引入协调机制</w:t>
      </w:r>
      <w:r w:rsidRPr="00121A2B">
        <w:rPr>
          <w:rFonts w:ascii="Times New Roman" w:hAnsi="Times New Roman" w:cs="Times New Roman"/>
          <w:sz w:val="24"/>
          <w:szCs w:val="24"/>
        </w:rPr>
        <w:t>（图</w:t>
      </w:r>
      <w:r w:rsidRPr="00121A2B">
        <w:rPr>
          <w:rFonts w:ascii="Times New Roman" w:hAnsi="Times New Roman" w:cs="Times New Roman"/>
          <w:sz w:val="24"/>
          <w:szCs w:val="24"/>
        </w:rPr>
        <w:t>3</w:t>
      </w:r>
      <w:r w:rsidRPr="00121A2B">
        <w:rPr>
          <w:rFonts w:ascii="Times New Roman" w:hAnsi="Times New Roman" w:cs="Times New Roman"/>
          <w:sz w:val="24"/>
          <w:szCs w:val="24"/>
        </w:rPr>
        <w:t>）。如果两个</w:t>
      </w:r>
      <w:r w:rsidRPr="00121A2B">
        <w:rPr>
          <w:rFonts w:ascii="Times New Roman" w:hAnsi="Times New Roman" w:cs="Times New Roman"/>
          <w:sz w:val="24"/>
          <w:szCs w:val="24"/>
        </w:rPr>
        <w:t>AI</w:t>
      </w:r>
      <w:r w:rsidRPr="00121A2B">
        <w:rPr>
          <w:rFonts w:ascii="Times New Roman" w:hAnsi="Times New Roman" w:cs="Times New Roman"/>
          <w:sz w:val="24"/>
          <w:szCs w:val="24"/>
        </w:rPr>
        <w:t>都授予中介人参与的权限（即代理权），</w:t>
      </w:r>
      <w:r w:rsidR="00D16DB4">
        <w:rPr>
          <w:rFonts w:ascii="Times New Roman" w:hAnsi="Times New Roman" w:cs="Times New Roman"/>
          <w:sz w:val="24"/>
          <w:szCs w:val="24"/>
        </w:rPr>
        <w:t>那么这个主体就可以</w:t>
      </w:r>
      <w:r w:rsidRPr="00121A2B">
        <w:rPr>
          <w:rFonts w:ascii="Times New Roman" w:hAnsi="Times New Roman" w:cs="Times New Roman"/>
          <w:sz w:val="24"/>
          <w:szCs w:val="24"/>
        </w:rPr>
        <w:t>代表两个</w:t>
      </w:r>
      <w:r w:rsidR="00D16DB4">
        <w:rPr>
          <w:rFonts w:ascii="Times New Roman" w:hAnsi="Times New Roman" w:cs="Times New Roman"/>
          <w:sz w:val="24"/>
          <w:szCs w:val="24"/>
        </w:rPr>
        <w:t>主体</w:t>
      </w:r>
      <w:r w:rsidRPr="00121A2B">
        <w:rPr>
          <w:rFonts w:ascii="Times New Roman" w:hAnsi="Times New Roman" w:cs="Times New Roman"/>
          <w:sz w:val="24"/>
          <w:szCs w:val="24"/>
        </w:rPr>
        <w:t>来执行合作。然而，如果只有一个</w:t>
      </w:r>
      <w:r w:rsidRPr="00121A2B">
        <w:rPr>
          <w:rFonts w:ascii="Times New Roman" w:hAnsi="Times New Roman" w:cs="Times New Roman"/>
          <w:sz w:val="24"/>
          <w:szCs w:val="24"/>
        </w:rPr>
        <w:t>AI</w:t>
      </w:r>
      <w:r w:rsidRPr="00121A2B">
        <w:rPr>
          <w:rFonts w:ascii="Times New Roman" w:hAnsi="Times New Roman" w:cs="Times New Roman"/>
          <w:sz w:val="24"/>
          <w:szCs w:val="24"/>
        </w:rPr>
        <w:t>授权中介代理，</w:t>
      </w:r>
      <w:r w:rsidR="00920A78">
        <w:rPr>
          <w:rFonts w:ascii="Times New Roman" w:hAnsi="Times New Roman" w:cs="Times New Roman"/>
          <w:sz w:val="24"/>
          <w:szCs w:val="24"/>
        </w:rPr>
        <w:t>那么</w:t>
      </w:r>
      <w:r w:rsidR="00811A41">
        <w:rPr>
          <w:rFonts w:ascii="Times New Roman" w:hAnsi="Times New Roman" w:cs="Times New Roman"/>
          <w:sz w:val="24"/>
          <w:szCs w:val="24"/>
        </w:rPr>
        <w:t>结果</w:t>
      </w:r>
      <w:r w:rsidR="00920A78">
        <w:rPr>
          <w:rFonts w:ascii="Times New Roman" w:hAnsi="Times New Roman" w:cs="Times New Roman"/>
          <w:sz w:val="24"/>
          <w:szCs w:val="24"/>
        </w:rPr>
        <w:t>就可能</w:t>
      </w:r>
      <w:r w:rsidRPr="00121A2B">
        <w:rPr>
          <w:rFonts w:ascii="Times New Roman" w:hAnsi="Times New Roman" w:cs="Times New Roman"/>
          <w:sz w:val="24"/>
          <w:szCs w:val="24"/>
        </w:rPr>
        <w:t>代表该</w:t>
      </w:r>
      <w:r w:rsidR="00920A78">
        <w:rPr>
          <w:rFonts w:ascii="Times New Roman" w:hAnsi="Times New Roman" w:cs="Times New Roman"/>
          <w:sz w:val="24"/>
          <w:szCs w:val="24"/>
        </w:rPr>
        <w:t>主体</w:t>
      </w:r>
      <w:r w:rsidRPr="00121A2B">
        <w:rPr>
          <w:rFonts w:ascii="Times New Roman" w:hAnsi="Times New Roman" w:cs="Times New Roman"/>
          <w:sz w:val="24"/>
          <w:szCs w:val="24"/>
        </w:rPr>
        <w:t>执行背叛。在均衡中，两个</w:t>
      </w:r>
      <w:r w:rsidRPr="00121A2B">
        <w:rPr>
          <w:rFonts w:ascii="Times New Roman" w:hAnsi="Times New Roman" w:cs="Times New Roman"/>
          <w:sz w:val="24"/>
          <w:szCs w:val="24"/>
        </w:rPr>
        <w:t>AI</w:t>
      </w:r>
      <w:r w:rsidRPr="00121A2B">
        <w:rPr>
          <w:rFonts w:ascii="Times New Roman" w:hAnsi="Times New Roman" w:cs="Times New Roman"/>
          <w:sz w:val="24"/>
          <w:szCs w:val="24"/>
        </w:rPr>
        <w:t>都授予代理，效果</w:t>
      </w:r>
      <w:r w:rsidR="00920A78">
        <w:rPr>
          <w:rFonts w:ascii="Times New Roman" w:hAnsi="Times New Roman" w:cs="Times New Roman"/>
          <w:sz w:val="24"/>
          <w:szCs w:val="24"/>
        </w:rPr>
        <w:t>就是</w:t>
      </w:r>
      <w:r w:rsidRPr="00121A2B">
        <w:rPr>
          <w:rFonts w:ascii="Times New Roman" w:hAnsi="Times New Roman" w:cs="Times New Roman"/>
          <w:sz w:val="24"/>
          <w:szCs w:val="24"/>
        </w:rPr>
        <w:t>从（背叛，背叛）改变为（合作，合作），</w:t>
      </w:r>
      <w:r w:rsidR="00920A78">
        <w:rPr>
          <w:rFonts w:ascii="Times New Roman" w:hAnsi="Times New Roman" w:cs="Times New Roman"/>
          <w:sz w:val="24"/>
          <w:szCs w:val="24"/>
        </w:rPr>
        <w:t>即</w:t>
      </w:r>
      <w:r w:rsidR="00811A41">
        <w:rPr>
          <w:rFonts w:ascii="Times New Roman" w:hAnsi="Times New Roman" w:cs="Times New Roman"/>
          <w:sz w:val="24"/>
          <w:szCs w:val="24"/>
        </w:rPr>
        <w:t>同时</w:t>
      </w:r>
      <w:r w:rsidRPr="00121A2B">
        <w:rPr>
          <w:rFonts w:ascii="Times New Roman" w:hAnsi="Times New Roman" w:cs="Times New Roman"/>
          <w:sz w:val="24"/>
          <w:szCs w:val="24"/>
        </w:rPr>
        <w:t>增加</w:t>
      </w:r>
      <w:r w:rsidR="00920A78">
        <w:rPr>
          <w:rFonts w:ascii="Times New Roman" w:hAnsi="Times New Roman" w:cs="Times New Roman"/>
          <w:sz w:val="24"/>
          <w:szCs w:val="24"/>
        </w:rPr>
        <w:t>了</w:t>
      </w:r>
      <w:r w:rsidRPr="00121A2B">
        <w:rPr>
          <w:rFonts w:ascii="Times New Roman" w:hAnsi="Times New Roman" w:cs="Times New Roman"/>
          <w:sz w:val="24"/>
          <w:szCs w:val="24"/>
        </w:rPr>
        <w:t>两个参与者的效用。</w:t>
      </w:r>
    </w:p>
    <w:p w14:paraId="70C835DE" w14:textId="3670E1F6" w:rsidR="008576F5" w:rsidRDefault="008576F5" w:rsidP="00FB28D5">
      <w:pPr>
        <w:spacing w:line="360" w:lineRule="auto"/>
        <w:rPr>
          <w:rFonts w:ascii="Times New Roman" w:hAnsi="Times New Roman" w:cs="Times New Roman"/>
          <w:sz w:val="24"/>
          <w:szCs w:val="24"/>
        </w:rPr>
      </w:pPr>
      <w:r w:rsidRPr="00FB28D5">
        <w:rPr>
          <w:rFonts w:ascii="Times New Roman" w:hAnsi="Times New Roman" w:cs="Times New Roman"/>
          <w:noProof/>
          <w:sz w:val="24"/>
          <w:szCs w:val="24"/>
        </w:rPr>
        <w:drawing>
          <wp:inline distT="0" distB="0" distL="0" distR="0" wp14:anchorId="23997D33" wp14:editId="22E27540">
            <wp:extent cx="5274310" cy="1555115"/>
            <wp:effectExtent l="0" t="0" r="889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274310" cy="1555115"/>
                    </a:xfrm>
                    <a:prstGeom prst="rect">
                      <a:avLst/>
                    </a:prstGeom>
                  </pic:spPr>
                </pic:pic>
              </a:graphicData>
            </a:graphic>
          </wp:inline>
        </w:drawing>
      </w:r>
    </w:p>
    <w:p w14:paraId="012E3886" w14:textId="77777777" w:rsidR="008576F5" w:rsidRDefault="008576F5" w:rsidP="008576F5">
      <w:pPr>
        <w:widowControl/>
        <w:autoSpaceDE w:val="0"/>
        <w:autoSpaceDN w:val="0"/>
        <w:adjustRightInd w:val="0"/>
        <w:spacing w:after="240"/>
        <w:jc w:val="left"/>
        <w:rPr>
          <w:rFonts w:ascii="Times" w:hAnsi="Times" w:cs="Times"/>
          <w:kern w:val="0"/>
          <w:sz w:val="18"/>
          <w:szCs w:val="18"/>
        </w:rPr>
      </w:pPr>
      <w:r>
        <w:rPr>
          <w:rFonts w:ascii="Times" w:hAnsi="Times" w:cs="Times"/>
          <w:kern w:val="0"/>
          <w:sz w:val="18"/>
          <w:szCs w:val="18"/>
        </w:rPr>
        <w:t xml:space="preserve">Fig. 3. Each entry gives the utility to (row player, column player). (A) Prisoner’s dilemma. The dominant strategy equilibrium is (Defect, Defect). (B) Mediated prisoner’s dilemma. The dominant strategy equilibrium is (Mediator, Mediator). </w:t>
      </w:r>
    </w:p>
    <w:p w14:paraId="00966F57" w14:textId="69C5CE55" w:rsidR="004D282D" w:rsidRPr="00FB28D5" w:rsidRDefault="004D282D" w:rsidP="008576F5">
      <w:pPr>
        <w:widowControl/>
        <w:autoSpaceDE w:val="0"/>
        <w:autoSpaceDN w:val="0"/>
        <w:adjustRightInd w:val="0"/>
        <w:spacing w:after="240"/>
        <w:jc w:val="left"/>
        <w:rPr>
          <w:rFonts w:ascii="Times" w:hAnsi="Times" w:cs="Times"/>
          <w:kern w:val="0"/>
          <w:sz w:val="18"/>
          <w:szCs w:val="18"/>
        </w:rPr>
      </w:pPr>
      <w:r>
        <w:rPr>
          <w:rFonts w:ascii="Times" w:hAnsi="Times" w:cs="Times" w:hint="eastAsia"/>
          <w:kern w:val="0"/>
          <w:sz w:val="18"/>
          <w:szCs w:val="18"/>
        </w:rPr>
        <w:t>图</w:t>
      </w:r>
      <w:r>
        <w:rPr>
          <w:rFonts w:ascii="Times" w:hAnsi="Times" w:cs="Times"/>
          <w:kern w:val="0"/>
          <w:sz w:val="18"/>
          <w:szCs w:val="18"/>
        </w:rPr>
        <w:t xml:space="preserve">3: </w:t>
      </w:r>
      <w:r>
        <w:rPr>
          <w:rFonts w:ascii="Times" w:hAnsi="Times" w:cs="Times"/>
          <w:kern w:val="0"/>
          <w:sz w:val="18"/>
          <w:szCs w:val="18"/>
        </w:rPr>
        <w:t>支付矩阵，</w:t>
      </w:r>
      <w:r>
        <w:rPr>
          <w:rFonts w:ascii="Times" w:hAnsi="Times" w:cs="Times" w:hint="eastAsia"/>
          <w:kern w:val="0"/>
          <w:sz w:val="18"/>
          <w:szCs w:val="18"/>
        </w:rPr>
        <w:t>每一个</w:t>
      </w:r>
      <w:r>
        <w:rPr>
          <w:rFonts w:ascii="Times" w:hAnsi="Times" w:cs="Times"/>
          <w:kern w:val="0"/>
          <w:sz w:val="18"/>
          <w:szCs w:val="18"/>
        </w:rPr>
        <w:t>矩阵元给出了（</w:t>
      </w:r>
      <w:r>
        <w:rPr>
          <w:rFonts w:ascii="Times" w:hAnsi="Times" w:cs="Times" w:hint="eastAsia"/>
          <w:kern w:val="0"/>
          <w:sz w:val="18"/>
          <w:szCs w:val="18"/>
        </w:rPr>
        <w:t>行</w:t>
      </w:r>
      <w:r>
        <w:rPr>
          <w:rFonts w:ascii="Times" w:hAnsi="Times" w:cs="Times"/>
          <w:kern w:val="0"/>
          <w:sz w:val="18"/>
          <w:szCs w:val="18"/>
        </w:rPr>
        <w:t>玩家、</w:t>
      </w:r>
      <w:r>
        <w:rPr>
          <w:rFonts w:ascii="Times" w:hAnsi="Times" w:cs="Times" w:hint="eastAsia"/>
          <w:kern w:val="0"/>
          <w:sz w:val="18"/>
          <w:szCs w:val="18"/>
        </w:rPr>
        <w:t>列玩家</w:t>
      </w:r>
      <w:r>
        <w:rPr>
          <w:rFonts w:ascii="Times" w:hAnsi="Times" w:cs="Times"/>
          <w:kern w:val="0"/>
          <w:sz w:val="18"/>
          <w:szCs w:val="18"/>
        </w:rPr>
        <w:t>）</w:t>
      </w:r>
      <w:r>
        <w:rPr>
          <w:rFonts w:ascii="Times" w:hAnsi="Times" w:cs="Times" w:hint="eastAsia"/>
          <w:kern w:val="0"/>
          <w:sz w:val="18"/>
          <w:szCs w:val="18"/>
        </w:rPr>
        <w:t>的</w:t>
      </w:r>
      <w:r>
        <w:rPr>
          <w:rFonts w:ascii="Times" w:hAnsi="Times" w:cs="Times"/>
          <w:kern w:val="0"/>
          <w:sz w:val="18"/>
          <w:szCs w:val="18"/>
        </w:rPr>
        <w:t>效用。（</w:t>
      </w:r>
      <w:r>
        <w:rPr>
          <w:rFonts w:ascii="Times" w:hAnsi="Times" w:cs="Times" w:hint="eastAsia"/>
          <w:kern w:val="0"/>
          <w:sz w:val="18"/>
          <w:szCs w:val="18"/>
        </w:rPr>
        <w:t>A</w:t>
      </w:r>
      <w:r>
        <w:rPr>
          <w:rFonts w:ascii="Times" w:hAnsi="Times" w:cs="Times" w:hint="eastAsia"/>
          <w:kern w:val="0"/>
          <w:sz w:val="18"/>
          <w:szCs w:val="18"/>
        </w:rPr>
        <w:t>）囚徒困境</w:t>
      </w:r>
      <w:r>
        <w:rPr>
          <w:rFonts w:ascii="Times" w:hAnsi="Times" w:cs="Times"/>
          <w:kern w:val="0"/>
          <w:sz w:val="18"/>
          <w:szCs w:val="18"/>
        </w:rPr>
        <w:t>。</w:t>
      </w:r>
      <w:r>
        <w:rPr>
          <w:rFonts w:ascii="Times" w:hAnsi="Times" w:cs="Times" w:hint="eastAsia"/>
          <w:kern w:val="0"/>
          <w:sz w:val="18"/>
          <w:szCs w:val="18"/>
        </w:rPr>
        <w:t>战友策略均衡是</w:t>
      </w:r>
      <w:r>
        <w:rPr>
          <w:rFonts w:ascii="Times" w:hAnsi="Times" w:cs="Times"/>
          <w:kern w:val="0"/>
          <w:sz w:val="18"/>
          <w:szCs w:val="18"/>
        </w:rPr>
        <w:t>（</w:t>
      </w:r>
      <w:r>
        <w:rPr>
          <w:rFonts w:ascii="Times" w:hAnsi="Times" w:cs="Times" w:hint="eastAsia"/>
          <w:kern w:val="0"/>
          <w:sz w:val="18"/>
          <w:szCs w:val="18"/>
        </w:rPr>
        <w:t>背叛</w:t>
      </w:r>
      <w:r>
        <w:rPr>
          <w:rFonts w:ascii="Times" w:hAnsi="Times" w:cs="Times"/>
          <w:kern w:val="0"/>
          <w:sz w:val="18"/>
          <w:szCs w:val="18"/>
        </w:rPr>
        <w:t>，</w:t>
      </w:r>
      <w:r>
        <w:rPr>
          <w:rFonts w:ascii="Times" w:hAnsi="Times" w:cs="Times" w:hint="eastAsia"/>
          <w:kern w:val="0"/>
          <w:sz w:val="18"/>
          <w:szCs w:val="18"/>
        </w:rPr>
        <w:t>背叛</w:t>
      </w:r>
      <w:r>
        <w:rPr>
          <w:rFonts w:ascii="Times" w:hAnsi="Times" w:cs="Times"/>
          <w:kern w:val="0"/>
          <w:sz w:val="18"/>
          <w:szCs w:val="18"/>
        </w:rPr>
        <w:t>）。（</w:t>
      </w:r>
      <w:r>
        <w:rPr>
          <w:rFonts w:ascii="Times" w:hAnsi="Times" w:cs="Times" w:hint="eastAsia"/>
          <w:kern w:val="0"/>
          <w:sz w:val="18"/>
          <w:szCs w:val="18"/>
        </w:rPr>
        <w:t>B</w:t>
      </w:r>
      <w:r>
        <w:rPr>
          <w:rFonts w:ascii="Times" w:hAnsi="Times" w:cs="Times" w:hint="eastAsia"/>
          <w:kern w:val="0"/>
          <w:sz w:val="18"/>
          <w:szCs w:val="18"/>
        </w:rPr>
        <w:t>）</w:t>
      </w:r>
      <w:r>
        <w:rPr>
          <w:rFonts w:ascii="Times" w:hAnsi="Times" w:cs="Times"/>
          <w:kern w:val="0"/>
          <w:sz w:val="18"/>
          <w:szCs w:val="18"/>
        </w:rPr>
        <w:t>协调的囚徒困境。</w:t>
      </w:r>
      <w:r>
        <w:rPr>
          <w:rFonts w:ascii="Times" w:hAnsi="Times" w:cs="Times" w:hint="eastAsia"/>
          <w:kern w:val="0"/>
          <w:sz w:val="18"/>
          <w:szCs w:val="18"/>
        </w:rPr>
        <w:t>占优</w:t>
      </w:r>
      <w:r>
        <w:rPr>
          <w:rFonts w:ascii="Times" w:hAnsi="Times" w:cs="Times"/>
          <w:kern w:val="0"/>
          <w:sz w:val="18"/>
          <w:szCs w:val="18"/>
        </w:rPr>
        <w:t>策略均衡是（</w:t>
      </w:r>
      <w:r>
        <w:rPr>
          <w:rFonts w:ascii="Times" w:hAnsi="Times" w:cs="Times" w:hint="eastAsia"/>
          <w:kern w:val="0"/>
          <w:sz w:val="18"/>
          <w:szCs w:val="18"/>
        </w:rPr>
        <w:t>协调者</w:t>
      </w:r>
      <w:r>
        <w:rPr>
          <w:rFonts w:ascii="Times" w:hAnsi="Times" w:cs="Times"/>
          <w:kern w:val="0"/>
          <w:sz w:val="18"/>
          <w:szCs w:val="18"/>
        </w:rPr>
        <w:t>，</w:t>
      </w:r>
      <w:r>
        <w:rPr>
          <w:rFonts w:ascii="Times" w:hAnsi="Times" w:cs="Times" w:hint="eastAsia"/>
          <w:kern w:val="0"/>
          <w:sz w:val="18"/>
          <w:szCs w:val="18"/>
        </w:rPr>
        <w:t>协调者</w:t>
      </w:r>
      <w:r>
        <w:rPr>
          <w:rFonts w:ascii="Times" w:hAnsi="Times" w:cs="Times"/>
          <w:kern w:val="0"/>
          <w:sz w:val="18"/>
          <w:szCs w:val="18"/>
        </w:rPr>
        <w:t>）</w:t>
      </w:r>
    </w:p>
    <w:p w14:paraId="64B8DE4E" w14:textId="77777777" w:rsidR="008576F5" w:rsidRPr="00121A2B" w:rsidRDefault="008576F5" w:rsidP="00DF1356">
      <w:pPr>
        <w:spacing w:line="360" w:lineRule="auto"/>
        <w:ind w:firstLineChars="200" w:firstLine="480"/>
        <w:rPr>
          <w:rFonts w:ascii="Times New Roman" w:hAnsi="Times New Roman" w:cs="Times New Roman"/>
          <w:sz w:val="24"/>
          <w:szCs w:val="24"/>
        </w:rPr>
      </w:pPr>
    </w:p>
    <w:p w14:paraId="11C8A404" w14:textId="0599716B" w:rsidR="00DF1356" w:rsidRPr="00121A2B"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对于</w:t>
      </w:r>
      <w:r w:rsidR="00920A78">
        <w:rPr>
          <w:rFonts w:ascii="Times New Roman" w:hAnsi="Times New Roman" w:cs="Times New Roman"/>
          <w:sz w:val="24"/>
          <w:szCs w:val="24"/>
        </w:rPr>
        <w:t>更一般的</w:t>
      </w:r>
      <w:r w:rsidRPr="00121A2B">
        <w:rPr>
          <w:rFonts w:ascii="Times New Roman" w:hAnsi="Times New Roman" w:cs="Times New Roman"/>
          <w:sz w:val="24"/>
          <w:szCs w:val="24"/>
        </w:rPr>
        <w:t>理性</w:t>
      </w:r>
      <w:r w:rsidR="00920A78">
        <w:rPr>
          <w:rFonts w:ascii="Times New Roman" w:hAnsi="Times New Roman" w:cs="Times New Roman"/>
          <w:sz w:val="24"/>
          <w:szCs w:val="24"/>
        </w:rPr>
        <w:t>主体</w:t>
      </w:r>
      <w:r w:rsidRPr="00121A2B">
        <w:rPr>
          <w:rFonts w:ascii="Times New Roman" w:hAnsi="Times New Roman" w:cs="Times New Roman"/>
          <w:sz w:val="24"/>
          <w:szCs w:val="24"/>
        </w:rPr>
        <w:t>互动规则</w:t>
      </w:r>
      <w:r w:rsidR="00920A78">
        <w:rPr>
          <w:rFonts w:ascii="Times New Roman" w:hAnsi="Times New Roman" w:cs="Times New Roman"/>
          <w:sz w:val="24"/>
          <w:szCs w:val="24"/>
        </w:rPr>
        <w:t>的设定</w:t>
      </w:r>
      <w:r w:rsidRPr="00121A2B">
        <w:rPr>
          <w:rFonts w:ascii="Times New Roman" w:hAnsi="Times New Roman" w:cs="Times New Roman"/>
          <w:sz w:val="24"/>
          <w:szCs w:val="24"/>
        </w:rPr>
        <w:t>，经济学里有一套</w:t>
      </w:r>
      <w:r w:rsidR="00920A78">
        <w:rPr>
          <w:rFonts w:ascii="Times New Roman" w:hAnsi="Times New Roman" w:cs="Times New Roman"/>
          <w:sz w:val="24"/>
          <w:szCs w:val="24"/>
        </w:rPr>
        <w:t>成熟</w:t>
      </w:r>
      <w:r w:rsidRPr="00121A2B">
        <w:rPr>
          <w:rFonts w:ascii="Times New Roman" w:hAnsi="Times New Roman" w:cs="Times New Roman"/>
          <w:sz w:val="24"/>
          <w:szCs w:val="24"/>
        </w:rPr>
        <w:t>的数学理论</w:t>
      </w:r>
      <w:r w:rsidR="00920A78">
        <w:rPr>
          <w:rFonts w:ascii="Times New Roman" w:hAnsi="Times New Roman" w:cs="Times New Roman"/>
          <w:sz w:val="24"/>
          <w:szCs w:val="24"/>
        </w:rPr>
        <w:t>：</w:t>
      </w:r>
      <w:r w:rsidR="00920A78">
        <w:rPr>
          <w:rFonts w:ascii="Times New Roman" w:hAnsi="Times New Roman" w:cs="Times New Roman" w:hint="eastAsia"/>
          <w:sz w:val="24"/>
          <w:szCs w:val="24"/>
        </w:rPr>
        <w:t>机制设计</w:t>
      </w:r>
      <w:r w:rsidR="00811A41">
        <w:rPr>
          <w:rFonts w:ascii="Times New Roman" w:hAnsi="Times New Roman" w:cs="Times New Roman"/>
          <w:sz w:val="24"/>
          <w:szCs w:val="24"/>
        </w:rPr>
        <w:t>（</w:t>
      </w:r>
      <w:r w:rsidR="00811A41">
        <w:rPr>
          <w:rFonts w:ascii="Times New Roman" w:hAnsi="Times New Roman" w:cs="Times New Roman"/>
          <w:sz w:val="24"/>
          <w:szCs w:val="24"/>
        </w:rPr>
        <w:t xml:space="preserve">mechanism </w:t>
      </w:r>
      <w:r w:rsidR="00811A41">
        <w:rPr>
          <w:rFonts w:ascii="Times New Roman" w:hAnsi="Times New Roman" w:cs="Times New Roman" w:hint="eastAsia"/>
          <w:sz w:val="24"/>
          <w:szCs w:val="24"/>
        </w:rPr>
        <w:t>design</w:t>
      </w:r>
      <w:r w:rsidR="00811A41">
        <w:rPr>
          <w:rFonts w:ascii="Times New Roman" w:hAnsi="Times New Roman" w:cs="Times New Roman"/>
          <w:sz w:val="24"/>
          <w:szCs w:val="24"/>
        </w:rPr>
        <w:t>）</w:t>
      </w:r>
      <w:r w:rsidRPr="00121A2B">
        <w:rPr>
          <w:rFonts w:ascii="Times New Roman" w:hAnsi="Times New Roman" w:cs="Times New Roman"/>
          <w:sz w:val="24"/>
          <w:szCs w:val="24"/>
        </w:rPr>
        <w:t>（</w:t>
      </w:r>
      <w:r w:rsidRPr="00121A2B">
        <w:rPr>
          <w:rFonts w:ascii="Times New Roman" w:hAnsi="Times New Roman" w:cs="Times New Roman"/>
          <w:sz w:val="24"/>
          <w:szCs w:val="24"/>
        </w:rPr>
        <w:t>33</w:t>
      </w:r>
      <w:r w:rsidRPr="00121A2B">
        <w:rPr>
          <w:rFonts w:ascii="Times New Roman" w:hAnsi="Times New Roman" w:cs="Times New Roman"/>
          <w:sz w:val="24"/>
          <w:szCs w:val="24"/>
        </w:rPr>
        <w:t>）。机制设计的框架已经成功应用于例如匹配市场（</w:t>
      </w:r>
      <w:r w:rsidRPr="00121A2B">
        <w:rPr>
          <w:rFonts w:ascii="Times New Roman" w:hAnsi="Times New Roman" w:cs="Times New Roman"/>
          <w:sz w:val="24"/>
          <w:szCs w:val="24"/>
        </w:rPr>
        <w:t>34</w:t>
      </w:r>
      <w:r w:rsidRPr="00121A2B">
        <w:rPr>
          <w:rFonts w:ascii="Times New Roman" w:hAnsi="Times New Roman" w:cs="Times New Roman"/>
          <w:sz w:val="24"/>
          <w:szCs w:val="24"/>
        </w:rPr>
        <w:t>）和拍卖（</w:t>
      </w:r>
      <w:r w:rsidRPr="00121A2B">
        <w:rPr>
          <w:rFonts w:ascii="Times New Roman" w:hAnsi="Times New Roman" w:cs="Times New Roman"/>
          <w:sz w:val="24"/>
          <w:szCs w:val="24"/>
        </w:rPr>
        <w:t>35</w:t>
      </w:r>
      <w:r w:rsidRPr="00121A2B">
        <w:rPr>
          <w:rFonts w:ascii="Times New Roman" w:hAnsi="Times New Roman" w:cs="Times New Roman"/>
          <w:sz w:val="24"/>
          <w:szCs w:val="24"/>
        </w:rPr>
        <w:t>）的设计</w:t>
      </w:r>
      <w:r w:rsidR="00920A78">
        <w:rPr>
          <w:rFonts w:ascii="Times New Roman" w:hAnsi="Times New Roman" w:cs="Times New Roman"/>
          <w:sz w:val="24"/>
          <w:szCs w:val="24"/>
        </w:rPr>
        <w:t>之中</w:t>
      </w:r>
      <w:r w:rsidRPr="00121A2B">
        <w:rPr>
          <w:rFonts w:ascii="Times New Roman" w:hAnsi="Times New Roman" w:cs="Times New Roman"/>
          <w:sz w:val="24"/>
          <w:szCs w:val="24"/>
        </w:rPr>
        <w:t>。机制设计是一种反向</w:t>
      </w:r>
      <w:r w:rsidR="00920A78">
        <w:rPr>
          <w:rFonts w:ascii="Times New Roman" w:hAnsi="Times New Roman" w:cs="Times New Roman"/>
          <w:sz w:val="24"/>
          <w:szCs w:val="24"/>
        </w:rPr>
        <w:t>的</w:t>
      </w:r>
      <w:r w:rsidRPr="00121A2B">
        <w:rPr>
          <w:rFonts w:ascii="Times New Roman" w:hAnsi="Times New Roman" w:cs="Times New Roman"/>
          <w:sz w:val="24"/>
          <w:szCs w:val="24"/>
        </w:rPr>
        <w:t>博弈论</w:t>
      </w:r>
      <w:r w:rsidR="00920A78">
        <w:rPr>
          <w:rFonts w:ascii="Times New Roman" w:hAnsi="Times New Roman" w:cs="Times New Roman"/>
          <w:sz w:val="24"/>
          <w:szCs w:val="24"/>
        </w:rPr>
        <w:t>问题</w:t>
      </w:r>
      <w:r w:rsidRPr="00121A2B">
        <w:rPr>
          <w:rFonts w:ascii="Times New Roman" w:hAnsi="Times New Roman" w:cs="Times New Roman"/>
          <w:sz w:val="24"/>
          <w:szCs w:val="24"/>
        </w:rPr>
        <w:t>，</w:t>
      </w:r>
      <w:r w:rsidR="00071A09">
        <w:rPr>
          <w:rFonts w:ascii="Times New Roman" w:hAnsi="Times New Roman" w:cs="Times New Roman"/>
          <w:sz w:val="24"/>
          <w:szCs w:val="24"/>
        </w:rPr>
        <w:t>它可以通过</w:t>
      </w:r>
      <w:r w:rsidRPr="00121A2B">
        <w:rPr>
          <w:rFonts w:ascii="Times New Roman" w:hAnsi="Times New Roman" w:cs="Times New Roman"/>
          <w:sz w:val="24"/>
          <w:szCs w:val="24"/>
        </w:rPr>
        <w:t>规则诱导博弈和系统的质量评估</w:t>
      </w:r>
      <w:r w:rsidR="00920A78">
        <w:rPr>
          <w:rFonts w:ascii="Times New Roman" w:hAnsi="Times New Roman" w:cs="Times New Roman"/>
          <w:sz w:val="24"/>
          <w:szCs w:val="24"/>
        </w:rPr>
        <w:t>到</w:t>
      </w:r>
      <w:r w:rsidR="00236C3C">
        <w:rPr>
          <w:rFonts w:ascii="Times New Roman" w:hAnsi="Times New Roman" w:cs="Times New Roman"/>
          <w:sz w:val="24"/>
          <w:szCs w:val="24"/>
        </w:rPr>
        <w:t>达</w:t>
      </w:r>
      <w:r w:rsidRPr="00121A2B">
        <w:rPr>
          <w:rFonts w:ascii="Times New Roman" w:hAnsi="Times New Roman" w:cs="Times New Roman"/>
          <w:sz w:val="24"/>
          <w:szCs w:val="24"/>
        </w:rPr>
        <w:t>均衡</w:t>
      </w:r>
      <w:r w:rsidR="00920A78">
        <w:rPr>
          <w:rFonts w:ascii="Times New Roman" w:hAnsi="Times New Roman" w:cs="Times New Roman"/>
          <w:sz w:val="24"/>
          <w:szCs w:val="24"/>
        </w:rPr>
        <w:t>点</w:t>
      </w:r>
      <w:r w:rsidRPr="00121A2B">
        <w:rPr>
          <w:rFonts w:ascii="Times New Roman" w:hAnsi="Times New Roman" w:cs="Times New Roman"/>
          <w:sz w:val="24"/>
          <w:szCs w:val="24"/>
        </w:rPr>
        <w:t>。在标准模型中，</w:t>
      </w:r>
      <w:r w:rsidR="00236C3C">
        <w:rPr>
          <w:rFonts w:ascii="Times New Roman" w:hAnsi="Times New Roman" w:cs="Times New Roman"/>
          <w:sz w:val="24"/>
          <w:szCs w:val="24"/>
        </w:rPr>
        <w:t>我们</w:t>
      </w:r>
      <w:r w:rsidRPr="00121A2B">
        <w:rPr>
          <w:rFonts w:ascii="Times New Roman" w:hAnsi="Times New Roman" w:cs="Times New Roman"/>
          <w:sz w:val="24"/>
          <w:szCs w:val="24"/>
        </w:rPr>
        <w:t>会根据</w:t>
      </w:r>
      <w:r w:rsidR="00236C3C">
        <w:rPr>
          <w:rFonts w:ascii="Times New Roman" w:hAnsi="Times New Roman" w:cs="Times New Roman"/>
          <w:sz w:val="24"/>
          <w:szCs w:val="24"/>
        </w:rPr>
        <w:t>主体</w:t>
      </w:r>
      <w:r w:rsidRPr="00121A2B">
        <w:rPr>
          <w:rFonts w:ascii="Times New Roman" w:hAnsi="Times New Roman" w:cs="Times New Roman"/>
          <w:sz w:val="24"/>
          <w:szCs w:val="24"/>
        </w:rPr>
        <w:t>对结果的偏好来指定设计目标，但这些偏好是</w:t>
      </w:r>
      <w:r w:rsidR="00236C3C">
        <w:rPr>
          <w:rFonts w:ascii="Times New Roman" w:hAnsi="Times New Roman" w:cs="Times New Roman"/>
          <w:sz w:val="24"/>
          <w:szCs w:val="24"/>
        </w:rPr>
        <w:t>私人信息且主体都</w:t>
      </w:r>
      <w:r w:rsidRPr="00121A2B">
        <w:rPr>
          <w:rFonts w:ascii="Times New Roman" w:hAnsi="Times New Roman" w:cs="Times New Roman"/>
          <w:sz w:val="24"/>
          <w:szCs w:val="24"/>
        </w:rPr>
        <w:t>是利己的。一个机制是</w:t>
      </w:r>
      <w:r w:rsidR="00236C3C">
        <w:rPr>
          <w:rFonts w:ascii="Times New Roman" w:hAnsi="Times New Roman" w:cs="Times New Roman"/>
          <w:sz w:val="24"/>
          <w:szCs w:val="24"/>
        </w:rPr>
        <w:t>一个</w:t>
      </w:r>
      <w:r w:rsidRPr="00121A2B">
        <w:rPr>
          <w:rFonts w:ascii="Times New Roman" w:hAnsi="Times New Roman" w:cs="Times New Roman"/>
          <w:sz w:val="24"/>
          <w:szCs w:val="24"/>
        </w:rPr>
        <w:t>可信的</w:t>
      </w:r>
      <w:r w:rsidR="00236C3C">
        <w:rPr>
          <w:rFonts w:ascii="Times New Roman" w:hAnsi="Times New Roman" w:cs="Times New Roman"/>
          <w:sz w:val="24"/>
          <w:szCs w:val="24"/>
        </w:rPr>
        <w:t>实体</w:t>
      </w:r>
      <w:r w:rsidRPr="00121A2B">
        <w:rPr>
          <w:rFonts w:ascii="Times New Roman" w:hAnsi="Times New Roman" w:cs="Times New Roman"/>
          <w:sz w:val="24"/>
          <w:szCs w:val="24"/>
        </w:rPr>
        <w:t>，</w:t>
      </w:r>
      <w:r w:rsidR="00236C3C">
        <w:rPr>
          <w:rFonts w:ascii="Times New Roman" w:hAnsi="Times New Roman" w:cs="Times New Roman"/>
          <w:sz w:val="24"/>
          <w:szCs w:val="24"/>
        </w:rPr>
        <w:t>它</w:t>
      </w:r>
      <w:r w:rsidRPr="00121A2B">
        <w:rPr>
          <w:rFonts w:ascii="Times New Roman" w:hAnsi="Times New Roman" w:cs="Times New Roman"/>
          <w:sz w:val="24"/>
          <w:szCs w:val="24"/>
        </w:rPr>
        <w:t>能够从</w:t>
      </w:r>
      <w:r w:rsidR="00236C3C">
        <w:rPr>
          <w:rFonts w:ascii="Times New Roman" w:hAnsi="Times New Roman" w:cs="Times New Roman" w:hint="eastAsia"/>
          <w:sz w:val="24"/>
          <w:szCs w:val="24"/>
        </w:rPr>
        <w:t>主体</w:t>
      </w:r>
      <w:r w:rsidRPr="00121A2B">
        <w:rPr>
          <w:rFonts w:ascii="Times New Roman" w:hAnsi="Times New Roman" w:cs="Times New Roman"/>
          <w:sz w:val="24"/>
          <w:szCs w:val="24"/>
        </w:rPr>
        <w:t>中接收关于偏好的声明（可能是不真实的）消息，并基于</w:t>
      </w:r>
      <w:r w:rsidR="00236C3C">
        <w:rPr>
          <w:rFonts w:ascii="Times New Roman" w:hAnsi="Times New Roman" w:cs="Times New Roman"/>
          <w:sz w:val="24"/>
          <w:szCs w:val="24"/>
        </w:rPr>
        <w:t>此</w:t>
      </w:r>
      <w:r w:rsidRPr="00121A2B">
        <w:rPr>
          <w:rFonts w:ascii="Times New Roman" w:hAnsi="Times New Roman" w:cs="Times New Roman"/>
          <w:sz w:val="24"/>
          <w:szCs w:val="24"/>
        </w:rPr>
        <w:t>来选择结果（例如，资源分配或行为</w:t>
      </w:r>
      <w:r w:rsidR="00236C3C">
        <w:rPr>
          <w:rFonts w:ascii="Times New Roman" w:hAnsi="Times New Roman" w:cs="Times New Roman"/>
          <w:sz w:val="24"/>
          <w:szCs w:val="24"/>
        </w:rPr>
        <w:t>规划</w:t>
      </w:r>
      <w:r w:rsidRPr="00121A2B">
        <w:rPr>
          <w:rFonts w:ascii="Times New Roman" w:hAnsi="Times New Roman" w:cs="Times New Roman"/>
          <w:sz w:val="24"/>
          <w:szCs w:val="24"/>
        </w:rPr>
        <w:t>）。</w:t>
      </w:r>
      <w:r w:rsidR="00236C3C">
        <w:rPr>
          <w:rFonts w:ascii="Times New Roman" w:hAnsi="Times New Roman" w:cs="Times New Roman"/>
          <w:sz w:val="24"/>
          <w:szCs w:val="24"/>
        </w:rPr>
        <w:t>制度设计的最大挑战是如何设计激励手段以</w:t>
      </w:r>
      <w:r w:rsidR="00236C3C">
        <w:rPr>
          <w:rFonts w:ascii="Times New Roman" w:hAnsi="Times New Roman" w:cs="Times New Roman" w:hint="eastAsia"/>
          <w:sz w:val="24"/>
          <w:szCs w:val="24"/>
        </w:rPr>
        <w:t>促成</w:t>
      </w:r>
      <w:r w:rsidR="00236C3C">
        <w:rPr>
          <w:rFonts w:ascii="Times New Roman" w:hAnsi="Times New Roman" w:cs="Times New Roman"/>
          <w:sz w:val="24"/>
          <w:szCs w:val="24"/>
        </w:rPr>
        <w:t>主体真实地报告自己的偏好</w:t>
      </w:r>
      <w:r w:rsidRPr="00121A2B">
        <w:rPr>
          <w:rFonts w:ascii="Times New Roman" w:hAnsi="Times New Roman" w:cs="Times New Roman"/>
          <w:sz w:val="24"/>
          <w:szCs w:val="24"/>
        </w:rPr>
        <w:t>。</w:t>
      </w:r>
    </w:p>
    <w:p w14:paraId="5948F1C9" w14:textId="79B307CE" w:rsidR="00DF1356" w:rsidRPr="00121A2B"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Varian</w:t>
      </w:r>
      <w:r w:rsidRPr="00121A2B">
        <w:rPr>
          <w:rFonts w:ascii="Times New Roman" w:hAnsi="Times New Roman" w:cs="Times New Roman"/>
          <w:sz w:val="24"/>
          <w:szCs w:val="24"/>
        </w:rPr>
        <w:t>（</w:t>
      </w:r>
      <w:r w:rsidRPr="00121A2B">
        <w:rPr>
          <w:rFonts w:ascii="Times New Roman" w:hAnsi="Times New Roman" w:cs="Times New Roman"/>
          <w:sz w:val="24"/>
          <w:szCs w:val="24"/>
        </w:rPr>
        <w:t>36</w:t>
      </w:r>
      <w:r w:rsidRPr="00121A2B">
        <w:rPr>
          <w:rFonts w:ascii="Times New Roman" w:hAnsi="Times New Roman" w:cs="Times New Roman"/>
          <w:sz w:val="24"/>
          <w:szCs w:val="24"/>
        </w:rPr>
        <w:t>）认为，</w:t>
      </w:r>
      <w:r w:rsidR="00736EE1">
        <w:rPr>
          <w:rFonts w:ascii="Times New Roman" w:hAnsi="Times New Roman" w:cs="Times New Roman"/>
          <w:sz w:val="24"/>
          <w:szCs w:val="24"/>
        </w:rPr>
        <w:t>相对于</w:t>
      </w:r>
      <w:r w:rsidRPr="00121A2B">
        <w:rPr>
          <w:rFonts w:ascii="Times New Roman" w:hAnsi="Times New Roman" w:cs="Times New Roman"/>
          <w:sz w:val="24"/>
          <w:szCs w:val="24"/>
        </w:rPr>
        <w:t>人类</w:t>
      </w:r>
      <w:r w:rsidR="00736EE1">
        <w:rPr>
          <w:rFonts w:ascii="Times New Roman" w:hAnsi="Times New Roman" w:cs="Times New Roman"/>
          <w:sz w:val="24"/>
          <w:szCs w:val="24"/>
        </w:rPr>
        <w:t>主体来说，</w:t>
      </w:r>
      <w:r w:rsidR="00736EE1" w:rsidRPr="00121A2B">
        <w:rPr>
          <w:rFonts w:ascii="Times New Roman" w:hAnsi="Times New Roman" w:cs="Times New Roman"/>
          <w:sz w:val="24"/>
          <w:szCs w:val="24"/>
        </w:rPr>
        <w:t>机制设计理论实际上</w:t>
      </w:r>
      <w:r w:rsidR="00736EE1">
        <w:rPr>
          <w:rFonts w:ascii="Times New Roman" w:hAnsi="Times New Roman" w:cs="Times New Roman" w:hint="eastAsia"/>
          <w:sz w:val="24"/>
          <w:szCs w:val="24"/>
        </w:rPr>
        <w:t>可能更适合</w:t>
      </w:r>
      <w:r w:rsidRPr="00121A2B">
        <w:rPr>
          <w:rFonts w:ascii="Times New Roman" w:hAnsi="Times New Roman" w:cs="Times New Roman"/>
          <w:sz w:val="24"/>
          <w:szCs w:val="24"/>
        </w:rPr>
        <w:t>人造</w:t>
      </w:r>
      <w:r w:rsidR="00736EE1">
        <w:rPr>
          <w:rFonts w:ascii="Times New Roman" w:hAnsi="Times New Roman" w:cs="Times New Roman"/>
          <w:sz w:val="24"/>
          <w:szCs w:val="24"/>
        </w:rPr>
        <w:t>主体</w:t>
      </w:r>
      <w:r w:rsidRPr="00121A2B">
        <w:rPr>
          <w:rFonts w:ascii="Times New Roman" w:hAnsi="Times New Roman" w:cs="Times New Roman"/>
          <w:sz w:val="24"/>
          <w:szCs w:val="24"/>
        </w:rPr>
        <w:t>，因为</w:t>
      </w:r>
      <w:r w:rsidRPr="00121A2B">
        <w:rPr>
          <w:rFonts w:ascii="Times New Roman" w:hAnsi="Times New Roman" w:cs="Times New Roman"/>
          <w:sz w:val="24"/>
          <w:szCs w:val="24"/>
        </w:rPr>
        <w:t>AI</w:t>
      </w:r>
      <w:r w:rsidRPr="00121A2B">
        <w:rPr>
          <w:rFonts w:ascii="Times New Roman" w:hAnsi="Times New Roman" w:cs="Times New Roman"/>
          <w:sz w:val="24"/>
          <w:szCs w:val="24"/>
        </w:rPr>
        <w:t>可以更好地遵守在这个框架中做出的对于理性的理想假设。例如，机制的一个期望属性是</w:t>
      </w:r>
      <w:r w:rsidRPr="00121A2B">
        <w:rPr>
          <w:rFonts w:ascii="Times New Roman" w:hAnsi="Times New Roman" w:cs="Times New Roman"/>
          <w:sz w:val="24"/>
          <w:szCs w:val="24"/>
        </w:rPr>
        <w:t>“</w:t>
      </w:r>
      <w:r w:rsidRPr="00121A2B">
        <w:rPr>
          <w:rFonts w:ascii="Times New Roman" w:hAnsi="Times New Roman" w:cs="Times New Roman"/>
          <w:sz w:val="24"/>
          <w:szCs w:val="24"/>
        </w:rPr>
        <w:t>激励相容性</w:t>
      </w:r>
      <w:r w:rsidRPr="00121A2B">
        <w:rPr>
          <w:rFonts w:ascii="Times New Roman" w:hAnsi="Times New Roman" w:cs="Times New Roman"/>
          <w:sz w:val="24"/>
          <w:szCs w:val="24"/>
        </w:rPr>
        <w:t>”</w:t>
      </w:r>
      <w:r w:rsidRPr="00121A2B">
        <w:rPr>
          <w:rFonts w:ascii="Times New Roman" w:hAnsi="Times New Roman" w:cs="Times New Roman"/>
          <w:sz w:val="24"/>
          <w:szCs w:val="24"/>
        </w:rPr>
        <w:t>，该属性保证了</w:t>
      </w:r>
      <w:r w:rsidRPr="00121A2B">
        <w:rPr>
          <w:rFonts w:ascii="Times New Roman" w:hAnsi="Times New Roman" w:cs="Times New Roman"/>
          <w:sz w:val="24"/>
          <w:szCs w:val="24"/>
        </w:rPr>
        <w:t>“</w:t>
      </w:r>
      <w:r w:rsidRPr="00121A2B">
        <w:rPr>
          <w:rFonts w:ascii="Times New Roman" w:hAnsi="Times New Roman" w:cs="Times New Roman"/>
          <w:sz w:val="24"/>
          <w:szCs w:val="24"/>
        </w:rPr>
        <w:t>真实地表达出自己所需</w:t>
      </w:r>
      <w:r w:rsidRPr="00121A2B">
        <w:rPr>
          <w:rFonts w:ascii="Times New Roman" w:hAnsi="Times New Roman" w:cs="Times New Roman"/>
          <w:sz w:val="24"/>
          <w:szCs w:val="24"/>
        </w:rPr>
        <w:t>”</w:t>
      </w:r>
      <w:r w:rsidR="00736EE1">
        <w:rPr>
          <w:rFonts w:ascii="Times New Roman" w:hAnsi="Times New Roman" w:cs="Times New Roman"/>
          <w:sz w:val="24"/>
          <w:szCs w:val="24"/>
        </w:rPr>
        <w:t>能够</w:t>
      </w:r>
      <w:r w:rsidRPr="00121A2B">
        <w:rPr>
          <w:rFonts w:ascii="Times New Roman" w:hAnsi="Times New Roman" w:cs="Times New Roman"/>
          <w:sz w:val="24"/>
          <w:szCs w:val="24"/>
        </w:rPr>
        <w:t>构成均衡。有时甚至可能使</w:t>
      </w:r>
      <w:r w:rsidRPr="00121A2B">
        <w:rPr>
          <w:rFonts w:ascii="Times New Roman" w:hAnsi="Times New Roman" w:cs="Times New Roman"/>
          <w:sz w:val="24"/>
          <w:szCs w:val="24"/>
        </w:rPr>
        <w:t>“</w:t>
      </w:r>
      <w:r w:rsidRPr="00121A2B">
        <w:rPr>
          <w:rFonts w:ascii="Times New Roman" w:hAnsi="Times New Roman" w:cs="Times New Roman"/>
          <w:sz w:val="24"/>
          <w:szCs w:val="24"/>
        </w:rPr>
        <w:t>诚实报告</w:t>
      </w:r>
      <w:r w:rsidRPr="00121A2B">
        <w:rPr>
          <w:rFonts w:ascii="Times New Roman" w:hAnsi="Times New Roman" w:cs="Times New Roman"/>
          <w:sz w:val="24"/>
          <w:szCs w:val="24"/>
        </w:rPr>
        <w:t>”</w:t>
      </w:r>
      <w:r w:rsidRPr="00121A2B">
        <w:rPr>
          <w:rFonts w:ascii="Times New Roman" w:hAnsi="Times New Roman" w:cs="Times New Roman"/>
          <w:sz w:val="24"/>
          <w:szCs w:val="24"/>
        </w:rPr>
        <w:t>成为一个</w:t>
      </w:r>
      <w:r w:rsidR="00736EE1">
        <w:rPr>
          <w:rFonts w:ascii="Times New Roman" w:hAnsi="Times New Roman" w:cs="Times New Roman"/>
          <w:sz w:val="24"/>
          <w:szCs w:val="24"/>
        </w:rPr>
        <w:t>占优</w:t>
      </w:r>
      <w:r w:rsidRPr="00121A2B">
        <w:rPr>
          <w:rFonts w:ascii="Times New Roman" w:hAnsi="Times New Roman" w:cs="Times New Roman"/>
          <w:sz w:val="24"/>
          <w:szCs w:val="24"/>
        </w:rPr>
        <w:t>策略（即不管其他人做什么</w:t>
      </w:r>
      <w:r w:rsidR="00736EE1">
        <w:rPr>
          <w:rFonts w:ascii="Times New Roman" w:hAnsi="Times New Roman" w:cs="Times New Roman"/>
          <w:sz w:val="24"/>
          <w:szCs w:val="24"/>
        </w:rPr>
        <w:t>这个策略都是最优的</w:t>
      </w:r>
      <w:r w:rsidRPr="00121A2B">
        <w:rPr>
          <w:rFonts w:ascii="Times New Roman" w:hAnsi="Times New Roman" w:cs="Times New Roman"/>
          <w:sz w:val="24"/>
          <w:szCs w:val="24"/>
        </w:rPr>
        <w:t>），</w:t>
      </w:r>
      <w:r w:rsidR="00A9374F">
        <w:rPr>
          <w:rFonts w:ascii="Times New Roman" w:hAnsi="Times New Roman" w:cs="Times New Roman"/>
          <w:sz w:val="24"/>
          <w:szCs w:val="24"/>
        </w:rPr>
        <w:t>这样就可实现</w:t>
      </w:r>
      <w:r w:rsidR="00A9374F">
        <w:rPr>
          <w:rFonts w:ascii="Times New Roman" w:hAnsi="Times New Roman" w:cs="Times New Roman"/>
          <w:sz w:val="24"/>
          <w:szCs w:val="24"/>
        </w:rPr>
        <w:t xml:space="preserve"> </w:t>
      </w:r>
      <w:r w:rsidRPr="00121A2B">
        <w:rPr>
          <w:rFonts w:ascii="Times New Roman" w:hAnsi="Times New Roman" w:cs="Times New Roman"/>
          <w:sz w:val="24"/>
          <w:szCs w:val="24"/>
        </w:rPr>
        <w:t>“</w:t>
      </w:r>
      <w:r w:rsidRPr="00121A2B">
        <w:rPr>
          <w:rFonts w:ascii="Times New Roman" w:hAnsi="Times New Roman" w:cs="Times New Roman"/>
          <w:sz w:val="24"/>
          <w:szCs w:val="24"/>
        </w:rPr>
        <w:t>防策略性</w:t>
      </w:r>
      <w:r w:rsidRPr="00121A2B">
        <w:rPr>
          <w:rFonts w:ascii="Times New Roman" w:hAnsi="Times New Roman" w:cs="Times New Roman"/>
          <w:sz w:val="24"/>
          <w:szCs w:val="24"/>
        </w:rPr>
        <w:t>”</w:t>
      </w:r>
      <w:r w:rsidR="00A9374F">
        <w:rPr>
          <w:rFonts w:ascii="Times New Roman" w:hAnsi="Times New Roman" w:cs="Times New Roman"/>
          <w:sz w:val="24"/>
          <w:szCs w:val="24"/>
        </w:rPr>
        <w:t>（</w:t>
      </w:r>
      <w:r w:rsidR="00A9374F">
        <w:rPr>
          <w:rFonts w:ascii="Times New Roman" w:hAnsi="Times New Roman" w:cs="Times New Roman"/>
          <w:sz w:val="24"/>
          <w:szCs w:val="24"/>
        </w:rPr>
        <w:t>strategy-proofness</w:t>
      </w:r>
      <w:r w:rsidR="00A9374F">
        <w:rPr>
          <w:rFonts w:ascii="Times New Roman" w:hAnsi="Times New Roman" w:cs="Times New Roman"/>
          <w:sz w:val="24"/>
          <w:szCs w:val="24"/>
        </w:rPr>
        <w:t>）</w:t>
      </w:r>
      <w:r w:rsidRPr="00121A2B">
        <w:rPr>
          <w:rFonts w:ascii="Times New Roman" w:hAnsi="Times New Roman" w:cs="Times New Roman"/>
          <w:sz w:val="24"/>
          <w:szCs w:val="24"/>
        </w:rPr>
        <w:t>的强大</w:t>
      </w:r>
      <w:r w:rsidR="00811A41">
        <w:rPr>
          <w:rFonts w:ascii="Times New Roman" w:hAnsi="Times New Roman" w:cs="Times New Roman"/>
          <w:sz w:val="24"/>
          <w:szCs w:val="24"/>
        </w:rPr>
        <w:t>特征</w:t>
      </w:r>
      <w:r w:rsidRPr="00121A2B">
        <w:rPr>
          <w:rFonts w:ascii="Times New Roman" w:hAnsi="Times New Roman" w:cs="Times New Roman"/>
          <w:sz w:val="24"/>
          <w:szCs w:val="24"/>
        </w:rPr>
        <w:t>（</w:t>
      </w:r>
      <w:r w:rsidRPr="00121A2B">
        <w:rPr>
          <w:rFonts w:ascii="Times New Roman" w:hAnsi="Times New Roman" w:cs="Times New Roman"/>
          <w:sz w:val="24"/>
          <w:szCs w:val="24"/>
        </w:rPr>
        <w:t>37</w:t>
      </w:r>
      <w:r w:rsidRPr="00121A2B">
        <w:rPr>
          <w:rFonts w:ascii="Times New Roman" w:hAnsi="Times New Roman" w:cs="Times New Roman"/>
          <w:sz w:val="24"/>
          <w:szCs w:val="24"/>
        </w:rPr>
        <w:t>）。然而，</w:t>
      </w:r>
      <w:r w:rsidR="00A9374F" w:rsidRPr="00121A2B">
        <w:rPr>
          <w:rFonts w:ascii="Times New Roman" w:hAnsi="Times New Roman" w:cs="Times New Roman"/>
          <w:sz w:val="24"/>
          <w:szCs w:val="24"/>
        </w:rPr>
        <w:t>似乎人们不能</w:t>
      </w:r>
      <w:r w:rsidR="00A9374F">
        <w:rPr>
          <w:rFonts w:ascii="Times New Roman" w:hAnsi="Times New Roman" w:cs="Times New Roman"/>
          <w:sz w:val="24"/>
          <w:szCs w:val="24"/>
        </w:rPr>
        <w:t>可靠</w:t>
      </w:r>
      <w:r w:rsidR="00A9374F" w:rsidRPr="00121A2B">
        <w:rPr>
          <w:rFonts w:ascii="Times New Roman" w:hAnsi="Times New Roman" w:cs="Times New Roman"/>
          <w:sz w:val="24"/>
          <w:szCs w:val="24"/>
        </w:rPr>
        <w:t>地理解这种</w:t>
      </w:r>
      <w:r w:rsidRPr="00121A2B">
        <w:rPr>
          <w:rFonts w:ascii="Times New Roman" w:hAnsi="Times New Roman" w:cs="Times New Roman"/>
          <w:sz w:val="24"/>
          <w:szCs w:val="24"/>
        </w:rPr>
        <w:t>性能</w:t>
      </w:r>
      <w:r w:rsidRPr="00121A2B">
        <w:rPr>
          <w:rFonts w:ascii="Times New Roman" w:hAnsi="Times New Roman" w:cs="Times New Roman"/>
          <w:sz w:val="24"/>
          <w:szCs w:val="24"/>
        </w:rPr>
        <w:t>;</w:t>
      </w:r>
      <w:r w:rsidRPr="00121A2B">
        <w:rPr>
          <w:rFonts w:ascii="Times New Roman" w:hAnsi="Times New Roman" w:cs="Times New Roman"/>
        </w:rPr>
        <w:t xml:space="preserve"> </w:t>
      </w:r>
      <w:r w:rsidRPr="00121A2B">
        <w:rPr>
          <w:rFonts w:ascii="Times New Roman" w:hAnsi="Times New Roman" w:cs="Times New Roman"/>
          <w:sz w:val="24"/>
          <w:szCs w:val="24"/>
        </w:rPr>
        <w:t>来自医疗匹配市场和实验室实验的证据表明，一些参与者在防策略的匹配机制中</w:t>
      </w:r>
      <w:r w:rsidR="00A87D51">
        <w:rPr>
          <w:rFonts w:ascii="Times New Roman" w:hAnsi="Times New Roman" w:cs="Times New Roman"/>
          <w:sz w:val="24"/>
          <w:szCs w:val="24"/>
        </w:rPr>
        <w:t>试图错误</w:t>
      </w:r>
      <w:r w:rsidR="001302F2">
        <w:rPr>
          <w:rFonts w:ascii="Times New Roman" w:hAnsi="Times New Roman" w:cs="Times New Roman"/>
          <w:sz w:val="24"/>
          <w:szCs w:val="24"/>
        </w:rPr>
        <w:t>地</w:t>
      </w:r>
      <w:r w:rsidR="00A87D51">
        <w:rPr>
          <w:rFonts w:ascii="Times New Roman" w:hAnsi="Times New Roman" w:cs="Times New Roman"/>
          <w:sz w:val="24"/>
          <w:szCs w:val="24"/>
        </w:rPr>
        <w:t>表达</w:t>
      </w:r>
      <w:r w:rsidRPr="00121A2B">
        <w:rPr>
          <w:rFonts w:ascii="Times New Roman" w:hAnsi="Times New Roman" w:cs="Times New Roman"/>
          <w:sz w:val="24"/>
          <w:szCs w:val="24"/>
        </w:rPr>
        <w:t>他们</w:t>
      </w:r>
      <w:r w:rsidR="00A87D51">
        <w:rPr>
          <w:rFonts w:ascii="Times New Roman" w:hAnsi="Times New Roman" w:cs="Times New Roman"/>
          <w:sz w:val="24"/>
          <w:szCs w:val="24"/>
        </w:rPr>
        <w:t>自己</w:t>
      </w:r>
      <w:r w:rsidRPr="00121A2B">
        <w:rPr>
          <w:rFonts w:ascii="Times New Roman" w:hAnsi="Times New Roman" w:cs="Times New Roman"/>
          <w:sz w:val="24"/>
          <w:szCs w:val="24"/>
        </w:rPr>
        <w:t>的偏好，即使</w:t>
      </w:r>
      <w:r w:rsidR="00A87D51">
        <w:rPr>
          <w:rFonts w:ascii="Times New Roman" w:hAnsi="Times New Roman" w:cs="Times New Roman"/>
          <w:sz w:val="24"/>
          <w:szCs w:val="24"/>
        </w:rPr>
        <w:t>这样做</w:t>
      </w:r>
      <w:r w:rsidRPr="00121A2B">
        <w:rPr>
          <w:rFonts w:ascii="Times New Roman" w:hAnsi="Times New Roman" w:cs="Times New Roman"/>
          <w:sz w:val="24"/>
          <w:szCs w:val="24"/>
        </w:rPr>
        <w:t>没有</w:t>
      </w:r>
      <w:r w:rsidR="00A87D51">
        <w:rPr>
          <w:rFonts w:ascii="Times New Roman" w:hAnsi="Times New Roman" w:cs="Times New Roman"/>
          <w:sz w:val="24"/>
          <w:szCs w:val="24"/>
        </w:rPr>
        <w:t>任何好处</w:t>
      </w:r>
      <w:r w:rsidRPr="00121A2B">
        <w:rPr>
          <w:rFonts w:ascii="Times New Roman" w:hAnsi="Times New Roman" w:cs="Times New Roman"/>
          <w:sz w:val="24"/>
          <w:szCs w:val="24"/>
        </w:rPr>
        <w:t>（</w:t>
      </w:r>
      <w:r w:rsidRPr="00121A2B">
        <w:rPr>
          <w:rFonts w:ascii="Times New Roman" w:hAnsi="Times New Roman" w:cs="Times New Roman"/>
          <w:sz w:val="24"/>
          <w:szCs w:val="24"/>
        </w:rPr>
        <w:t>38,39</w:t>
      </w:r>
      <w:r w:rsidRPr="00121A2B">
        <w:rPr>
          <w:rFonts w:ascii="Times New Roman" w:hAnsi="Times New Roman" w:cs="Times New Roman"/>
          <w:sz w:val="24"/>
          <w:szCs w:val="24"/>
        </w:rPr>
        <w:t>）。</w:t>
      </w:r>
    </w:p>
    <w:p w14:paraId="5E709F08" w14:textId="1FB9D4A8" w:rsidR="00DF1356" w:rsidRPr="00121A2B" w:rsidRDefault="00941EC1"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相比之下</w:t>
      </w:r>
      <w:r>
        <w:rPr>
          <w:rFonts w:ascii="Times New Roman" w:hAnsi="Times New Roman" w:cs="Times New Roman"/>
          <w:sz w:val="24"/>
          <w:szCs w:val="24"/>
        </w:rPr>
        <w:t>，</w:t>
      </w:r>
      <w:r w:rsidR="00DF1356" w:rsidRPr="00121A2B">
        <w:rPr>
          <w:rFonts w:ascii="Times New Roman" w:hAnsi="Times New Roman" w:cs="Times New Roman"/>
          <w:sz w:val="24"/>
          <w:szCs w:val="24"/>
        </w:rPr>
        <w:t>对于人</w:t>
      </w:r>
      <w:r>
        <w:rPr>
          <w:rFonts w:ascii="Times New Roman" w:hAnsi="Times New Roman" w:cs="Times New Roman"/>
          <w:sz w:val="24"/>
          <w:szCs w:val="24"/>
        </w:rPr>
        <w:t>工</w:t>
      </w:r>
      <w:r w:rsidR="00DF1356" w:rsidRPr="00121A2B">
        <w:rPr>
          <w:rFonts w:ascii="Times New Roman" w:hAnsi="Times New Roman" w:cs="Times New Roman"/>
          <w:sz w:val="24"/>
          <w:szCs w:val="24"/>
        </w:rPr>
        <w:t>系统我们可能期望</w:t>
      </w:r>
      <w:r w:rsidR="00DF1356" w:rsidRPr="00121A2B">
        <w:rPr>
          <w:rFonts w:ascii="Times New Roman" w:hAnsi="Times New Roman" w:cs="Times New Roman"/>
          <w:sz w:val="24"/>
          <w:szCs w:val="24"/>
        </w:rPr>
        <w:t>AI</w:t>
      </w:r>
      <w:r w:rsidR="00DF1356" w:rsidRPr="00121A2B">
        <w:rPr>
          <w:rFonts w:ascii="Times New Roman" w:hAnsi="Times New Roman" w:cs="Times New Roman"/>
          <w:sz w:val="24"/>
          <w:szCs w:val="24"/>
        </w:rPr>
        <w:t>的行为是真实的，同时避免</w:t>
      </w:r>
      <w:r>
        <w:rPr>
          <w:rFonts w:ascii="Times New Roman" w:hAnsi="Times New Roman" w:cs="Times New Roman"/>
          <w:sz w:val="24"/>
          <w:szCs w:val="24"/>
        </w:rPr>
        <w:t>消耗大量关于他人</w:t>
      </w:r>
      <w:r w:rsidRPr="00121A2B">
        <w:rPr>
          <w:rFonts w:ascii="Times New Roman" w:hAnsi="Times New Roman" w:cs="Times New Roman"/>
          <w:sz w:val="24"/>
          <w:szCs w:val="24"/>
        </w:rPr>
        <w:t>行为</w:t>
      </w:r>
      <w:r w:rsidR="00811A41" w:rsidRPr="00121A2B">
        <w:rPr>
          <w:rFonts w:ascii="Times New Roman" w:hAnsi="Times New Roman" w:cs="Times New Roman"/>
          <w:sz w:val="24"/>
          <w:szCs w:val="24"/>
        </w:rPr>
        <w:t>推理</w:t>
      </w:r>
      <w:r w:rsidR="00811A41">
        <w:rPr>
          <w:rFonts w:ascii="Times New Roman" w:hAnsi="Times New Roman" w:cs="Times New Roman"/>
          <w:sz w:val="24"/>
          <w:szCs w:val="24"/>
        </w:rPr>
        <w:t>的计算</w:t>
      </w:r>
      <w:r w:rsidR="00DF1356" w:rsidRPr="00121A2B">
        <w:rPr>
          <w:rFonts w:ascii="Times New Roman" w:hAnsi="Times New Roman" w:cs="Times New Roman"/>
          <w:sz w:val="24"/>
          <w:szCs w:val="24"/>
        </w:rPr>
        <w:t>，</w:t>
      </w:r>
      <w:r>
        <w:rPr>
          <w:rFonts w:ascii="Times New Roman" w:hAnsi="Times New Roman" w:cs="Times New Roman"/>
          <w:sz w:val="24"/>
          <w:szCs w:val="24"/>
        </w:rPr>
        <w:t>因为</w:t>
      </w:r>
      <w:r w:rsidR="00DF1356" w:rsidRPr="00121A2B">
        <w:rPr>
          <w:rFonts w:ascii="Times New Roman" w:hAnsi="Times New Roman" w:cs="Times New Roman"/>
          <w:sz w:val="24"/>
          <w:szCs w:val="24"/>
        </w:rPr>
        <w:t>这是没用的（</w:t>
      </w:r>
      <w:r w:rsidR="00DF1356" w:rsidRPr="00121A2B">
        <w:rPr>
          <w:rFonts w:ascii="Times New Roman" w:hAnsi="Times New Roman" w:cs="Times New Roman"/>
          <w:sz w:val="24"/>
          <w:szCs w:val="24"/>
        </w:rPr>
        <w:t>5</w:t>
      </w:r>
      <w:r w:rsidR="00DF1356" w:rsidRPr="00121A2B">
        <w:rPr>
          <w:rFonts w:ascii="Times New Roman" w:hAnsi="Times New Roman" w:cs="Times New Roman"/>
          <w:sz w:val="24"/>
          <w:szCs w:val="24"/>
        </w:rPr>
        <w:t>）。更一般地，</w:t>
      </w:r>
      <w:r w:rsidR="00DF1356" w:rsidRPr="00121A2B">
        <w:rPr>
          <w:rFonts w:ascii="Times New Roman" w:hAnsi="Times New Roman" w:cs="Times New Roman"/>
          <w:sz w:val="24"/>
          <w:szCs w:val="24"/>
        </w:rPr>
        <w:t>AI</w:t>
      </w:r>
      <w:r w:rsidR="00DF1356" w:rsidRPr="00121A2B">
        <w:rPr>
          <w:rFonts w:ascii="Times New Roman" w:hAnsi="Times New Roman" w:cs="Times New Roman"/>
          <w:sz w:val="24"/>
          <w:szCs w:val="24"/>
        </w:rPr>
        <w:t>系统的机制设计不需要简单，因为它们不需要</w:t>
      </w:r>
      <w:r>
        <w:rPr>
          <w:rFonts w:ascii="Times New Roman" w:hAnsi="Times New Roman" w:cs="Times New Roman"/>
          <w:sz w:val="24"/>
          <w:szCs w:val="24"/>
        </w:rPr>
        <w:t>让</w:t>
      </w:r>
      <w:r w:rsidR="00DF1356" w:rsidRPr="00121A2B">
        <w:rPr>
          <w:rFonts w:ascii="Times New Roman" w:hAnsi="Times New Roman" w:cs="Times New Roman"/>
          <w:sz w:val="24"/>
          <w:szCs w:val="24"/>
        </w:rPr>
        <w:t>人</w:t>
      </w:r>
      <w:r>
        <w:rPr>
          <w:rFonts w:ascii="Times New Roman" w:hAnsi="Times New Roman" w:cs="Times New Roman"/>
          <w:sz w:val="24"/>
          <w:szCs w:val="24"/>
        </w:rPr>
        <w:t>类理解</w:t>
      </w:r>
      <w:r w:rsidR="00DF1356" w:rsidRPr="00121A2B">
        <w:rPr>
          <w:rFonts w:ascii="Times New Roman" w:hAnsi="Times New Roman" w:cs="Times New Roman"/>
          <w:sz w:val="24"/>
          <w:szCs w:val="24"/>
        </w:rPr>
        <w:t>。相反，诸如偏好表示、偏好诱导和搜索算法</w:t>
      </w:r>
      <w:r>
        <w:rPr>
          <w:rFonts w:ascii="Times New Roman" w:hAnsi="Times New Roman" w:cs="Times New Roman"/>
          <w:sz w:val="24"/>
          <w:szCs w:val="24"/>
        </w:rPr>
        <w:t>这样</w:t>
      </w:r>
      <w:r w:rsidR="00DF1356" w:rsidRPr="00121A2B">
        <w:rPr>
          <w:rFonts w:ascii="Times New Roman" w:hAnsi="Times New Roman" w:cs="Times New Roman"/>
          <w:sz w:val="24"/>
          <w:szCs w:val="24"/>
        </w:rPr>
        <w:t>的</w:t>
      </w:r>
      <w:r w:rsidR="00DF1356" w:rsidRPr="00121A2B">
        <w:rPr>
          <w:rFonts w:ascii="Times New Roman" w:hAnsi="Times New Roman" w:cs="Times New Roman"/>
          <w:sz w:val="24"/>
          <w:szCs w:val="24"/>
        </w:rPr>
        <w:t>AI</w:t>
      </w:r>
      <w:r w:rsidR="00DF1356" w:rsidRPr="00121A2B">
        <w:rPr>
          <w:rFonts w:ascii="Times New Roman" w:hAnsi="Times New Roman" w:cs="Times New Roman"/>
          <w:sz w:val="24"/>
          <w:szCs w:val="24"/>
        </w:rPr>
        <w:t>技术可以用于将机制设计的数学形式</w:t>
      </w:r>
      <w:r>
        <w:rPr>
          <w:rFonts w:ascii="Times New Roman" w:hAnsi="Times New Roman" w:cs="Times New Roman"/>
          <w:sz w:val="24"/>
          <w:szCs w:val="24"/>
        </w:rPr>
        <w:t>化框架</w:t>
      </w:r>
      <w:r w:rsidR="00DF1356" w:rsidRPr="00121A2B">
        <w:rPr>
          <w:rFonts w:ascii="Times New Roman" w:hAnsi="Times New Roman" w:cs="Times New Roman"/>
          <w:sz w:val="24"/>
          <w:szCs w:val="24"/>
        </w:rPr>
        <w:t>转为具体的计算方法（</w:t>
      </w:r>
      <w:r w:rsidR="00DF1356" w:rsidRPr="00121A2B">
        <w:rPr>
          <w:rFonts w:ascii="Times New Roman" w:hAnsi="Times New Roman" w:cs="Times New Roman"/>
          <w:sz w:val="24"/>
          <w:szCs w:val="24"/>
        </w:rPr>
        <w:t>40-42</w:t>
      </w:r>
      <w:r w:rsidR="00DF1356" w:rsidRPr="00121A2B">
        <w:rPr>
          <w:rFonts w:ascii="Times New Roman" w:hAnsi="Times New Roman" w:cs="Times New Roman"/>
          <w:sz w:val="24"/>
          <w:szCs w:val="24"/>
        </w:rPr>
        <w:t>）。设计问题本身也可以有效地表达为一个计算问题，其中最优化</w:t>
      </w:r>
      <w:r>
        <w:rPr>
          <w:rFonts w:ascii="Times New Roman" w:hAnsi="Times New Roman" w:cs="Times New Roman"/>
          <w:sz w:val="24"/>
          <w:szCs w:val="24"/>
        </w:rPr>
        <w:t>方法</w:t>
      </w:r>
      <w:r w:rsidR="00DF1356" w:rsidRPr="00121A2B">
        <w:rPr>
          <w:rFonts w:ascii="Times New Roman" w:hAnsi="Times New Roman" w:cs="Times New Roman"/>
          <w:sz w:val="24"/>
          <w:szCs w:val="24"/>
        </w:rPr>
        <w:t>和机器学习</w:t>
      </w:r>
      <w:r>
        <w:rPr>
          <w:rFonts w:ascii="Times New Roman" w:hAnsi="Times New Roman" w:cs="Times New Roman"/>
          <w:sz w:val="24"/>
          <w:szCs w:val="24"/>
        </w:rPr>
        <w:t>可以</w:t>
      </w:r>
      <w:r w:rsidR="00DF1356" w:rsidRPr="00121A2B">
        <w:rPr>
          <w:rFonts w:ascii="Times New Roman" w:hAnsi="Times New Roman" w:cs="Times New Roman"/>
          <w:sz w:val="24"/>
          <w:szCs w:val="24"/>
        </w:rPr>
        <w:t>用于</w:t>
      </w:r>
      <w:r>
        <w:rPr>
          <w:rFonts w:ascii="Times New Roman" w:hAnsi="Times New Roman" w:cs="Times New Roman"/>
          <w:sz w:val="24"/>
          <w:szCs w:val="24"/>
        </w:rPr>
        <w:t>无法解析求解的</w:t>
      </w:r>
      <w:r w:rsidR="00DF1356" w:rsidRPr="00121A2B">
        <w:rPr>
          <w:rFonts w:ascii="Times New Roman" w:hAnsi="Times New Roman" w:cs="Times New Roman"/>
          <w:sz w:val="24"/>
          <w:szCs w:val="24"/>
        </w:rPr>
        <w:t>设计问题</w:t>
      </w:r>
      <w:r w:rsidRPr="00121A2B" w:rsidDel="00941EC1">
        <w:rPr>
          <w:rFonts w:ascii="Times New Roman" w:hAnsi="Times New Roman" w:cs="Times New Roman"/>
          <w:sz w:val="24"/>
          <w:szCs w:val="24"/>
        </w:rPr>
        <w:t xml:space="preserve"> </w:t>
      </w:r>
      <w:r w:rsidR="00DF1356" w:rsidRPr="00121A2B">
        <w:rPr>
          <w:rFonts w:ascii="Times New Roman" w:hAnsi="Times New Roman" w:cs="Times New Roman"/>
          <w:sz w:val="24"/>
          <w:szCs w:val="24"/>
        </w:rPr>
        <w:t>(43–46)</w:t>
      </w:r>
      <w:r w:rsidR="00DF1356" w:rsidRPr="00121A2B">
        <w:rPr>
          <w:rFonts w:ascii="Times New Roman" w:hAnsi="Times New Roman" w:cs="Times New Roman"/>
          <w:sz w:val="24"/>
          <w:szCs w:val="24"/>
        </w:rPr>
        <w:t>。</w:t>
      </w:r>
    </w:p>
    <w:p w14:paraId="2191EF24" w14:textId="12E63779" w:rsidR="00DF1356" w:rsidRPr="00121A2B" w:rsidRDefault="00941EC1" w:rsidP="00DF1356">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AI</w:t>
      </w:r>
      <w:r w:rsidR="00DF1356" w:rsidRPr="00121A2B">
        <w:rPr>
          <w:rFonts w:ascii="Times New Roman" w:hAnsi="Times New Roman" w:cs="Times New Roman"/>
          <w:sz w:val="24"/>
          <w:szCs w:val="24"/>
        </w:rPr>
        <w:t>经济的</w:t>
      </w:r>
      <w:r w:rsidR="000A5637">
        <w:rPr>
          <w:rFonts w:ascii="Times New Roman" w:hAnsi="Times New Roman" w:cs="Times New Roman"/>
          <w:sz w:val="24"/>
          <w:szCs w:val="24"/>
        </w:rPr>
        <w:t>发展</w:t>
      </w:r>
      <w:r w:rsidR="00DF1356" w:rsidRPr="00121A2B">
        <w:rPr>
          <w:rFonts w:ascii="Times New Roman" w:hAnsi="Times New Roman" w:cs="Times New Roman"/>
          <w:sz w:val="24"/>
          <w:szCs w:val="24"/>
        </w:rPr>
        <w:t>前景也激发了机制设计</w:t>
      </w:r>
      <w:r w:rsidR="004F4656">
        <w:rPr>
          <w:rFonts w:ascii="Times New Roman" w:hAnsi="Times New Roman" w:cs="Times New Roman"/>
          <w:sz w:val="24"/>
          <w:szCs w:val="24"/>
        </w:rPr>
        <w:t>的新扩展</w:t>
      </w:r>
      <w:r w:rsidR="00DF1356" w:rsidRPr="00121A2B">
        <w:rPr>
          <w:rFonts w:ascii="Times New Roman" w:hAnsi="Times New Roman" w:cs="Times New Roman" w:hint="eastAsia"/>
          <w:sz w:val="24"/>
          <w:szCs w:val="24"/>
        </w:rPr>
        <w:t>。考虑到未来的不确定性以及由于局部</w:t>
      </w:r>
      <w:r w:rsidR="004F4656">
        <w:rPr>
          <w:rFonts w:ascii="Times New Roman" w:hAnsi="Times New Roman" w:cs="Times New Roman"/>
          <w:sz w:val="24"/>
          <w:szCs w:val="24"/>
        </w:rPr>
        <w:t>环境</w:t>
      </w:r>
      <w:r w:rsidR="00DF1356" w:rsidRPr="00121A2B">
        <w:rPr>
          <w:rFonts w:ascii="Times New Roman" w:hAnsi="Times New Roman" w:cs="Times New Roman" w:hint="eastAsia"/>
          <w:sz w:val="24"/>
          <w:szCs w:val="24"/>
        </w:rPr>
        <w:t>的变化而导致的</w:t>
      </w:r>
      <w:r w:rsidR="004F4656">
        <w:rPr>
          <w:rFonts w:ascii="Times New Roman" w:hAnsi="Times New Roman" w:cs="Times New Roman"/>
          <w:sz w:val="24"/>
          <w:szCs w:val="24"/>
        </w:rPr>
        <w:t>主体</w:t>
      </w:r>
      <w:r w:rsidR="00DF1356" w:rsidRPr="00121A2B">
        <w:rPr>
          <w:rFonts w:ascii="Times New Roman" w:hAnsi="Times New Roman" w:cs="Times New Roman" w:hint="eastAsia"/>
          <w:sz w:val="24"/>
          <w:szCs w:val="24"/>
        </w:rPr>
        <w:t>偏好</w:t>
      </w:r>
      <w:r w:rsidR="004F4656">
        <w:rPr>
          <w:rFonts w:ascii="Times New Roman" w:hAnsi="Times New Roman" w:cs="Times New Roman"/>
          <w:sz w:val="24"/>
          <w:szCs w:val="24"/>
        </w:rPr>
        <w:t>的</w:t>
      </w:r>
      <w:r w:rsidR="00DF1356" w:rsidRPr="00121A2B">
        <w:rPr>
          <w:rFonts w:ascii="Times New Roman" w:hAnsi="Times New Roman" w:cs="Times New Roman" w:hint="eastAsia"/>
          <w:sz w:val="24"/>
          <w:szCs w:val="24"/>
        </w:rPr>
        <w:t>变化等因素（</w:t>
      </w:r>
      <w:r w:rsidR="00DF1356" w:rsidRPr="00121A2B">
        <w:rPr>
          <w:rFonts w:ascii="Times New Roman" w:hAnsi="Times New Roman" w:cs="Times New Roman" w:hint="eastAsia"/>
          <w:sz w:val="24"/>
          <w:szCs w:val="24"/>
        </w:rPr>
        <w:t>47-49</w:t>
      </w:r>
      <w:r w:rsidR="00DF1356" w:rsidRPr="00121A2B">
        <w:rPr>
          <w:rFonts w:ascii="Times New Roman" w:hAnsi="Times New Roman" w:cs="Times New Roman" w:hint="eastAsia"/>
          <w:sz w:val="24"/>
          <w:szCs w:val="24"/>
        </w:rPr>
        <w:t>），研究者</w:t>
      </w:r>
      <w:r w:rsidR="004F4656">
        <w:rPr>
          <w:rFonts w:ascii="Times New Roman" w:hAnsi="Times New Roman" w:cs="Times New Roman"/>
          <w:sz w:val="24"/>
          <w:szCs w:val="24"/>
        </w:rPr>
        <w:t>们</w:t>
      </w:r>
      <w:r w:rsidR="00DF1356" w:rsidRPr="00121A2B">
        <w:rPr>
          <w:rFonts w:ascii="Times New Roman" w:hAnsi="Times New Roman" w:cs="Times New Roman" w:hint="eastAsia"/>
          <w:sz w:val="24"/>
          <w:szCs w:val="24"/>
        </w:rPr>
        <w:t>已经</w:t>
      </w:r>
      <w:r w:rsidR="004F4656">
        <w:rPr>
          <w:rFonts w:ascii="Times New Roman" w:hAnsi="Times New Roman" w:cs="Times New Roman"/>
          <w:sz w:val="24"/>
          <w:szCs w:val="24"/>
        </w:rPr>
        <w:t>发展出了</w:t>
      </w:r>
      <w:r w:rsidR="00DF1356" w:rsidRPr="00121A2B">
        <w:rPr>
          <w:rFonts w:ascii="Times New Roman" w:hAnsi="Times New Roman" w:cs="Times New Roman" w:hint="eastAsia"/>
          <w:sz w:val="24"/>
          <w:szCs w:val="24"/>
        </w:rPr>
        <w:t>相容的多周期</w:t>
      </w:r>
      <w:r w:rsidR="004F4656" w:rsidRPr="00121A2B">
        <w:rPr>
          <w:rFonts w:ascii="Times New Roman" w:hAnsi="Times New Roman" w:cs="Times New Roman" w:hint="eastAsia"/>
          <w:sz w:val="24"/>
          <w:szCs w:val="24"/>
        </w:rPr>
        <w:t>激励</w:t>
      </w:r>
      <w:r w:rsidR="00DF1356" w:rsidRPr="00121A2B">
        <w:rPr>
          <w:rFonts w:ascii="Times New Roman" w:hAnsi="Times New Roman" w:cs="Times New Roman" w:hint="eastAsia"/>
          <w:sz w:val="24"/>
          <w:szCs w:val="24"/>
        </w:rPr>
        <w:t>机制。另一个方向考虑</w:t>
      </w:r>
      <w:r w:rsidR="004F4656">
        <w:rPr>
          <w:rFonts w:ascii="Times New Roman" w:hAnsi="Times New Roman" w:cs="Times New Roman"/>
          <w:sz w:val="24"/>
          <w:szCs w:val="24"/>
        </w:rPr>
        <w:t>了</w:t>
      </w:r>
      <w:r w:rsidR="00DF1356" w:rsidRPr="00121A2B">
        <w:rPr>
          <w:rFonts w:ascii="Times New Roman" w:hAnsi="Times New Roman" w:cs="Times New Roman" w:hint="eastAsia"/>
          <w:sz w:val="24"/>
          <w:szCs w:val="24"/>
        </w:rPr>
        <w:t>除偏好信息以外的一种新的私</w:t>
      </w:r>
      <w:r w:rsidR="004F4656">
        <w:rPr>
          <w:rFonts w:ascii="Times New Roman" w:hAnsi="Times New Roman" w:cs="Times New Roman"/>
          <w:sz w:val="24"/>
          <w:szCs w:val="24"/>
        </w:rPr>
        <w:t>有</w:t>
      </w:r>
      <w:r w:rsidR="00DF1356" w:rsidRPr="00121A2B">
        <w:rPr>
          <w:rFonts w:ascii="Times New Roman" w:hAnsi="Times New Roman" w:cs="Times New Roman" w:hint="eastAsia"/>
          <w:sz w:val="24"/>
          <w:szCs w:val="24"/>
        </w:rPr>
        <w:t>输入</w:t>
      </w:r>
      <w:r w:rsidR="004F4656">
        <w:rPr>
          <w:rFonts w:ascii="Times New Roman" w:hAnsi="Times New Roman" w:cs="Times New Roman" w:hint="eastAsia"/>
          <w:sz w:val="24"/>
          <w:szCs w:val="24"/>
        </w:rPr>
        <w:t>信息</w:t>
      </w:r>
      <w:r w:rsidR="00DF1356" w:rsidRPr="00121A2B">
        <w:rPr>
          <w:rFonts w:ascii="Times New Roman" w:hAnsi="Times New Roman" w:cs="Times New Roman" w:hint="eastAsia"/>
          <w:sz w:val="24"/>
          <w:szCs w:val="24"/>
        </w:rPr>
        <w:t>（</w:t>
      </w:r>
      <w:r w:rsidR="00DF1356" w:rsidRPr="00121A2B">
        <w:rPr>
          <w:rFonts w:ascii="Times New Roman" w:hAnsi="Times New Roman" w:cs="Times New Roman" w:hint="eastAsia"/>
          <w:sz w:val="24"/>
          <w:szCs w:val="24"/>
        </w:rPr>
        <w:t>50,51</w:t>
      </w:r>
      <w:r w:rsidR="00DF1356" w:rsidRPr="00121A2B">
        <w:rPr>
          <w:rFonts w:ascii="Times New Roman" w:hAnsi="Times New Roman" w:cs="Times New Roman" w:hint="eastAsia"/>
          <w:sz w:val="24"/>
          <w:szCs w:val="24"/>
        </w:rPr>
        <w:t>）。例如，在</w:t>
      </w:r>
      <w:r w:rsidR="004F4656">
        <w:rPr>
          <w:rFonts w:ascii="Times New Roman" w:hAnsi="Times New Roman" w:cs="Times New Roman"/>
          <w:sz w:val="24"/>
          <w:szCs w:val="24"/>
        </w:rPr>
        <w:t>团队建设的情境中</w:t>
      </w:r>
      <w:r w:rsidR="00DF1356" w:rsidRPr="00121A2B">
        <w:rPr>
          <w:rFonts w:ascii="Times New Roman" w:hAnsi="Times New Roman" w:cs="Times New Roman" w:hint="eastAsia"/>
          <w:sz w:val="24"/>
          <w:szCs w:val="24"/>
        </w:rPr>
        <w:t>，每个</w:t>
      </w:r>
      <w:r w:rsidR="00DF1356" w:rsidRPr="00121A2B">
        <w:rPr>
          <w:rFonts w:ascii="Times New Roman" w:hAnsi="Times New Roman" w:cs="Times New Roman" w:hint="eastAsia"/>
          <w:sz w:val="24"/>
          <w:szCs w:val="24"/>
        </w:rPr>
        <w:t>AI</w:t>
      </w:r>
      <w:r w:rsidR="00DF1356" w:rsidRPr="00121A2B">
        <w:rPr>
          <w:rFonts w:ascii="Times New Roman" w:hAnsi="Times New Roman" w:cs="Times New Roman" w:hint="eastAsia"/>
          <w:sz w:val="24"/>
          <w:szCs w:val="24"/>
        </w:rPr>
        <w:t>可能错误地报告关于其</w:t>
      </w:r>
      <w:r w:rsidR="004F4656">
        <w:rPr>
          <w:rFonts w:ascii="Times New Roman" w:hAnsi="Times New Roman" w:cs="Times New Roman"/>
          <w:sz w:val="24"/>
          <w:szCs w:val="24"/>
        </w:rPr>
        <w:t>它</w:t>
      </w:r>
      <w:r w:rsidR="00DF1356" w:rsidRPr="00121A2B">
        <w:rPr>
          <w:rFonts w:ascii="Times New Roman" w:hAnsi="Times New Roman" w:cs="Times New Roman" w:hint="eastAsia"/>
          <w:sz w:val="24"/>
          <w:szCs w:val="24"/>
        </w:rPr>
        <w:t>AI</w:t>
      </w:r>
      <w:r w:rsidR="00DF1356" w:rsidRPr="00121A2B">
        <w:rPr>
          <w:rFonts w:ascii="Times New Roman" w:hAnsi="Times New Roman" w:cs="Times New Roman" w:hint="eastAsia"/>
          <w:sz w:val="24"/>
          <w:szCs w:val="24"/>
        </w:rPr>
        <w:t>的能力信息，以便使自己</w:t>
      </w:r>
      <w:r w:rsidR="004F4656">
        <w:rPr>
          <w:rFonts w:ascii="Times New Roman" w:hAnsi="Times New Roman" w:cs="Times New Roman"/>
          <w:sz w:val="24"/>
          <w:szCs w:val="24"/>
        </w:rPr>
        <w:t>被</w:t>
      </w:r>
      <w:r w:rsidR="00DF1356" w:rsidRPr="00121A2B">
        <w:rPr>
          <w:rFonts w:ascii="Times New Roman" w:hAnsi="Times New Roman" w:cs="Times New Roman" w:hint="eastAsia"/>
          <w:sz w:val="24"/>
          <w:szCs w:val="24"/>
        </w:rPr>
        <w:t>选择</w:t>
      </w:r>
      <w:r w:rsidR="004F4656">
        <w:rPr>
          <w:rFonts w:ascii="Times New Roman" w:hAnsi="Times New Roman" w:cs="Times New Roman"/>
          <w:sz w:val="24"/>
          <w:szCs w:val="24"/>
        </w:rPr>
        <w:t>进</w:t>
      </w:r>
      <w:r w:rsidR="00DF1356" w:rsidRPr="00121A2B">
        <w:rPr>
          <w:rFonts w:ascii="Times New Roman" w:hAnsi="Times New Roman" w:cs="Times New Roman" w:hint="eastAsia"/>
          <w:sz w:val="24"/>
          <w:szCs w:val="24"/>
        </w:rPr>
        <w:t>团队（</w:t>
      </w:r>
      <w:r w:rsidR="00DF1356" w:rsidRPr="00121A2B">
        <w:rPr>
          <w:rFonts w:ascii="Times New Roman" w:hAnsi="Times New Roman" w:cs="Times New Roman" w:hint="eastAsia"/>
          <w:sz w:val="24"/>
          <w:szCs w:val="24"/>
        </w:rPr>
        <w:t>52</w:t>
      </w:r>
      <w:r w:rsidR="00DF1356" w:rsidRPr="00121A2B">
        <w:rPr>
          <w:rFonts w:ascii="Times New Roman" w:hAnsi="Times New Roman" w:cs="Times New Roman" w:hint="eastAsia"/>
          <w:sz w:val="24"/>
          <w:szCs w:val="24"/>
        </w:rPr>
        <w:t>）。类似地，</w:t>
      </w:r>
      <w:r w:rsidR="00DF1356" w:rsidRPr="00121A2B">
        <w:rPr>
          <w:rFonts w:ascii="Times New Roman" w:hAnsi="Times New Roman" w:cs="Times New Roman" w:hint="eastAsia"/>
          <w:sz w:val="24"/>
          <w:szCs w:val="24"/>
        </w:rPr>
        <w:t>AI</w:t>
      </w:r>
      <w:r w:rsidR="004F4656">
        <w:rPr>
          <w:rFonts w:ascii="Times New Roman" w:hAnsi="Times New Roman" w:cs="Times New Roman"/>
          <w:sz w:val="24"/>
          <w:szCs w:val="24"/>
        </w:rPr>
        <w:t>在</w:t>
      </w:r>
      <w:r w:rsidR="00DF1356" w:rsidRPr="00121A2B">
        <w:rPr>
          <w:rFonts w:ascii="Times New Roman" w:hAnsi="Times New Roman" w:cs="Times New Roman" w:hint="eastAsia"/>
          <w:sz w:val="24"/>
          <w:szCs w:val="24"/>
        </w:rPr>
        <w:t>寻求任务分配</w:t>
      </w:r>
      <w:r w:rsidR="004F4656">
        <w:rPr>
          <w:rFonts w:ascii="Times New Roman" w:hAnsi="Times New Roman" w:cs="Times New Roman"/>
          <w:sz w:val="24"/>
          <w:szCs w:val="24"/>
        </w:rPr>
        <w:t>最大化</w:t>
      </w:r>
      <w:r w:rsidR="00DF1356" w:rsidRPr="00121A2B">
        <w:rPr>
          <w:rFonts w:ascii="Times New Roman" w:hAnsi="Times New Roman" w:cs="Times New Roman" w:hint="eastAsia"/>
          <w:sz w:val="24"/>
          <w:szCs w:val="24"/>
        </w:rPr>
        <w:t>时可能提供假的工作效能报告，以误导学习机制构建的自动任务分</w:t>
      </w:r>
      <w:r w:rsidR="00DF1356" w:rsidRPr="00121A2B">
        <w:rPr>
          <w:rFonts w:ascii="Times New Roman" w:hAnsi="Times New Roman" w:cs="Times New Roman" w:hint="eastAsia"/>
          <w:sz w:val="24"/>
          <w:szCs w:val="24"/>
        </w:rPr>
        <w:lastRenderedPageBreak/>
        <w:t>类器（</w:t>
      </w:r>
      <w:r w:rsidR="00DF1356" w:rsidRPr="00121A2B">
        <w:rPr>
          <w:rFonts w:ascii="Times New Roman" w:hAnsi="Times New Roman" w:cs="Times New Roman" w:hint="eastAsia"/>
          <w:sz w:val="24"/>
          <w:szCs w:val="24"/>
        </w:rPr>
        <w:t>53</w:t>
      </w:r>
      <w:r w:rsidR="00DF1356" w:rsidRPr="00121A2B">
        <w:rPr>
          <w:rFonts w:ascii="Times New Roman" w:hAnsi="Times New Roman" w:cs="Times New Roman" w:hint="eastAsia"/>
          <w:sz w:val="24"/>
          <w:szCs w:val="24"/>
        </w:rPr>
        <w:t>）。</w:t>
      </w:r>
      <w:r w:rsidR="00DF1356" w:rsidRPr="00121A2B">
        <w:rPr>
          <w:rFonts w:ascii="Times New Roman" w:hAnsi="Times New Roman" w:cs="Times New Roman" w:hint="eastAsia"/>
          <w:sz w:val="24"/>
          <w:szCs w:val="24"/>
        </w:rPr>
        <w:t>AI</w:t>
      </w:r>
      <w:r w:rsidR="00DF1356" w:rsidRPr="00121A2B">
        <w:rPr>
          <w:rFonts w:ascii="Times New Roman" w:hAnsi="Times New Roman" w:cs="Times New Roman" w:hint="eastAsia"/>
          <w:sz w:val="24"/>
          <w:szCs w:val="24"/>
        </w:rPr>
        <w:t>的系统也可对机制设计造成新的挑战。一个典型例子是假名投标，其中</w:t>
      </w:r>
      <w:r w:rsidR="00DF1356" w:rsidRPr="00121A2B">
        <w:rPr>
          <w:rFonts w:ascii="Times New Roman" w:hAnsi="Times New Roman" w:cs="Times New Roman" w:hint="eastAsia"/>
          <w:sz w:val="24"/>
          <w:szCs w:val="24"/>
        </w:rPr>
        <w:t>AI</w:t>
      </w:r>
      <w:r w:rsidR="00DF1356" w:rsidRPr="00121A2B">
        <w:rPr>
          <w:rFonts w:ascii="Times New Roman" w:hAnsi="Times New Roman" w:cs="Times New Roman" w:hint="eastAsia"/>
          <w:sz w:val="24"/>
          <w:szCs w:val="24"/>
        </w:rPr>
        <w:t>利用的是其</w:t>
      </w:r>
      <w:r w:rsidR="004F4656">
        <w:rPr>
          <w:rFonts w:ascii="Times New Roman" w:hAnsi="Times New Roman" w:cs="Times New Roman"/>
          <w:sz w:val="24"/>
          <w:szCs w:val="24"/>
        </w:rPr>
        <w:t>可以</w:t>
      </w:r>
      <w:r w:rsidR="00DF1356" w:rsidRPr="00121A2B">
        <w:rPr>
          <w:rFonts w:ascii="Times New Roman" w:hAnsi="Times New Roman" w:cs="Times New Roman" w:hint="eastAsia"/>
          <w:sz w:val="24"/>
          <w:szCs w:val="24"/>
        </w:rPr>
        <w:t>管理多个身份的能力。例如，它可以通过将一个请求分成一组小请求，每个小请求安置在其控制下的不同身份来获得资源。</w:t>
      </w:r>
      <w:r w:rsidR="00DF1356" w:rsidRPr="00121A2B">
        <w:rPr>
          <w:rFonts w:ascii="Times New Roman" w:hAnsi="Times New Roman" w:cs="Times New Roman" w:hint="eastAsia"/>
          <w:sz w:val="24"/>
          <w:szCs w:val="24"/>
        </w:rPr>
        <w:t xml:space="preserve"> </w:t>
      </w:r>
      <w:r w:rsidR="00DF1356" w:rsidRPr="00121A2B">
        <w:rPr>
          <w:rFonts w:ascii="Times New Roman" w:hAnsi="Times New Roman" w:cs="Times New Roman" w:hint="eastAsia"/>
          <w:sz w:val="24"/>
          <w:szCs w:val="24"/>
        </w:rPr>
        <w:t>作为</w:t>
      </w:r>
      <w:r w:rsidR="004F4656">
        <w:rPr>
          <w:rFonts w:ascii="Times New Roman" w:hAnsi="Times New Roman" w:cs="Times New Roman"/>
          <w:sz w:val="24"/>
          <w:szCs w:val="24"/>
        </w:rPr>
        <w:t>应对措施</w:t>
      </w:r>
      <w:r w:rsidR="00DF1356" w:rsidRPr="00121A2B">
        <w:rPr>
          <w:rFonts w:ascii="Times New Roman" w:hAnsi="Times New Roman" w:cs="Times New Roman" w:hint="eastAsia"/>
          <w:sz w:val="24"/>
          <w:szCs w:val="24"/>
        </w:rPr>
        <w:t>，研究人员已经开</w:t>
      </w:r>
      <w:r w:rsidR="00DF1356" w:rsidRPr="00121A2B">
        <w:rPr>
          <w:rFonts w:ascii="Times New Roman" w:hAnsi="Times New Roman" w:cs="Times New Roman"/>
          <w:sz w:val="24"/>
          <w:szCs w:val="24"/>
        </w:rPr>
        <w:t>发出对这种新型攻击具有鲁棒性的机制（</w:t>
      </w:r>
      <w:r w:rsidR="00DF1356" w:rsidRPr="00121A2B">
        <w:rPr>
          <w:rFonts w:ascii="Times New Roman" w:hAnsi="Times New Roman" w:cs="Times New Roman"/>
          <w:sz w:val="24"/>
          <w:szCs w:val="24"/>
        </w:rPr>
        <w:t>54</w:t>
      </w:r>
      <w:r w:rsidR="00DF1356" w:rsidRPr="00121A2B">
        <w:rPr>
          <w:rFonts w:ascii="Times New Roman" w:hAnsi="Times New Roman" w:cs="Times New Roman"/>
          <w:sz w:val="24"/>
          <w:szCs w:val="24"/>
        </w:rPr>
        <w:t>）。</w:t>
      </w:r>
    </w:p>
    <w:p w14:paraId="76900DDE" w14:textId="26EFC35E" w:rsidR="00DF1356" w:rsidRPr="00121A2B"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实践中</w:t>
      </w:r>
      <w:r w:rsidR="004F4656">
        <w:rPr>
          <w:rFonts w:ascii="Times New Roman" w:hAnsi="Times New Roman" w:cs="Times New Roman"/>
          <w:sz w:val="24"/>
          <w:szCs w:val="24"/>
        </w:rPr>
        <w:t>存在着一些</w:t>
      </w:r>
      <w:r w:rsidR="00811A41">
        <w:rPr>
          <w:rFonts w:ascii="Times New Roman" w:hAnsi="Times New Roman" w:cs="Times New Roman"/>
          <w:sz w:val="24"/>
          <w:szCs w:val="24"/>
        </w:rPr>
        <w:t>案例</w:t>
      </w:r>
      <w:r w:rsidR="004F4656">
        <w:rPr>
          <w:rFonts w:ascii="Times New Roman" w:hAnsi="Times New Roman" w:cs="Times New Roman"/>
          <w:sz w:val="24"/>
          <w:szCs w:val="24"/>
        </w:rPr>
        <w:t>，</w:t>
      </w:r>
      <w:r w:rsidR="004F4656">
        <w:rPr>
          <w:rFonts w:ascii="Times New Roman" w:hAnsi="Times New Roman" w:cs="Times New Roman" w:hint="eastAsia"/>
          <w:sz w:val="24"/>
          <w:szCs w:val="24"/>
        </w:rPr>
        <w:t>其中</w:t>
      </w:r>
      <w:r w:rsidR="004F4656" w:rsidRPr="00121A2B">
        <w:rPr>
          <w:rFonts w:ascii="Times New Roman" w:hAnsi="Times New Roman" w:cs="Times New Roman"/>
          <w:sz w:val="24"/>
          <w:szCs w:val="24"/>
        </w:rPr>
        <w:t>机制设计</w:t>
      </w:r>
      <w:r w:rsidR="004F4656">
        <w:rPr>
          <w:rFonts w:ascii="Times New Roman" w:hAnsi="Times New Roman" w:cs="Times New Roman"/>
          <w:sz w:val="24"/>
          <w:szCs w:val="24"/>
        </w:rPr>
        <w:t>在</w:t>
      </w:r>
      <w:r w:rsidRPr="00121A2B">
        <w:rPr>
          <w:rFonts w:ascii="Times New Roman" w:hAnsi="Times New Roman" w:cs="Times New Roman"/>
          <w:sz w:val="24"/>
          <w:szCs w:val="24"/>
        </w:rPr>
        <w:t>AI</w:t>
      </w:r>
      <w:r w:rsidRPr="00121A2B">
        <w:rPr>
          <w:rFonts w:ascii="Times New Roman" w:hAnsi="Times New Roman" w:cs="Times New Roman"/>
          <w:sz w:val="24"/>
          <w:szCs w:val="24"/>
        </w:rPr>
        <w:t>经济中</w:t>
      </w:r>
      <w:r w:rsidR="004F4656">
        <w:rPr>
          <w:rFonts w:ascii="Times New Roman" w:hAnsi="Times New Roman" w:cs="Times New Roman"/>
          <w:sz w:val="24"/>
          <w:szCs w:val="24"/>
        </w:rPr>
        <w:t>起到了</w:t>
      </w:r>
      <w:r w:rsidRPr="00121A2B">
        <w:rPr>
          <w:rFonts w:ascii="Times New Roman" w:hAnsi="Times New Roman" w:cs="Times New Roman"/>
          <w:sz w:val="24"/>
          <w:szCs w:val="24"/>
        </w:rPr>
        <w:t>重要作用。</w:t>
      </w:r>
      <w:r w:rsidR="00420944">
        <w:rPr>
          <w:rFonts w:ascii="Times New Roman" w:hAnsi="Times New Roman" w:cs="Times New Roman"/>
          <w:sz w:val="24"/>
          <w:szCs w:val="24"/>
        </w:rPr>
        <w:t>在一定搜索请求条件下，</w:t>
      </w:r>
      <w:r w:rsidRPr="00121A2B">
        <w:rPr>
          <w:rFonts w:ascii="Times New Roman" w:hAnsi="Times New Roman" w:cs="Times New Roman"/>
          <w:sz w:val="24"/>
          <w:szCs w:val="24"/>
        </w:rPr>
        <w:t>搜索引擎</w:t>
      </w:r>
      <w:r w:rsidR="004F4656">
        <w:rPr>
          <w:rFonts w:ascii="Times New Roman" w:hAnsi="Times New Roman" w:cs="Times New Roman"/>
          <w:sz w:val="24"/>
          <w:szCs w:val="24"/>
        </w:rPr>
        <w:t>通过拍卖的方式</w:t>
      </w:r>
      <w:r w:rsidR="004F4656" w:rsidRPr="00121A2B">
        <w:rPr>
          <w:rFonts w:ascii="Times New Roman" w:hAnsi="Times New Roman" w:cs="Times New Roman"/>
          <w:sz w:val="24"/>
          <w:szCs w:val="24"/>
        </w:rPr>
        <w:t>分配</w:t>
      </w:r>
      <w:r w:rsidR="004F4656">
        <w:rPr>
          <w:rFonts w:ascii="Times New Roman" w:hAnsi="Times New Roman" w:cs="Times New Roman"/>
          <w:sz w:val="24"/>
          <w:szCs w:val="24"/>
        </w:rPr>
        <w:t>广告位</w:t>
      </w:r>
      <w:r w:rsidRPr="00121A2B">
        <w:rPr>
          <w:rFonts w:ascii="Times New Roman" w:hAnsi="Times New Roman" w:cs="Times New Roman"/>
          <w:sz w:val="24"/>
          <w:szCs w:val="24"/>
        </w:rPr>
        <w:t>。广告</w:t>
      </w:r>
      <w:r w:rsidRPr="00121A2B">
        <w:rPr>
          <w:rFonts w:ascii="Times New Roman" w:hAnsi="Times New Roman" w:cs="Times New Roman" w:hint="eastAsia"/>
          <w:sz w:val="24"/>
          <w:szCs w:val="24"/>
        </w:rPr>
        <w:t>主为</w:t>
      </w:r>
      <w:r w:rsidR="00A74C83">
        <w:rPr>
          <w:rFonts w:ascii="Times New Roman" w:hAnsi="Times New Roman" w:cs="Times New Roman"/>
          <w:sz w:val="24"/>
          <w:szCs w:val="24"/>
        </w:rPr>
        <w:t>了让</w:t>
      </w:r>
      <w:r w:rsidRPr="00121A2B">
        <w:rPr>
          <w:rFonts w:ascii="Times New Roman" w:hAnsi="Times New Roman" w:cs="Times New Roman" w:hint="eastAsia"/>
          <w:sz w:val="24"/>
          <w:szCs w:val="24"/>
        </w:rPr>
        <w:t>他们</w:t>
      </w:r>
      <w:r w:rsidR="00A74C83">
        <w:rPr>
          <w:rFonts w:ascii="Times New Roman" w:hAnsi="Times New Roman" w:cs="Times New Roman"/>
          <w:sz w:val="24"/>
          <w:szCs w:val="24"/>
        </w:rPr>
        <w:t>的</w:t>
      </w:r>
      <w:r w:rsidRPr="00121A2B">
        <w:rPr>
          <w:rFonts w:ascii="Times New Roman" w:hAnsi="Times New Roman" w:cs="Times New Roman" w:hint="eastAsia"/>
          <w:sz w:val="24"/>
          <w:szCs w:val="24"/>
        </w:rPr>
        <w:t>广告出现</w:t>
      </w:r>
      <w:r w:rsidR="00A74C83">
        <w:rPr>
          <w:rFonts w:ascii="Times New Roman" w:hAnsi="Times New Roman" w:cs="Times New Roman"/>
          <w:sz w:val="24"/>
          <w:szCs w:val="24"/>
        </w:rPr>
        <w:t>在</w:t>
      </w:r>
      <w:r w:rsidRPr="00121A2B">
        <w:rPr>
          <w:rFonts w:ascii="Times New Roman" w:hAnsi="Times New Roman" w:cs="Times New Roman" w:hint="eastAsia"/>
          <w:sz w:val="24"/>
          <w:szCs w:val="24"/>
        </w:rPr>
        <w:t>特定的查询</w:t>
      </w:r>
      <w:r w:rsidR="00A74C83">
        <w:rPr>
          <w:rFonts w:ascii="Times New Roman" w:hAnsi="Times New Roman" w:cs="Times New Roman"/>
          <w:sz w:val="24"/>
          <w:szCs w:val="24"/>
        </w:rPr>
        <w:t>中</w:t>
      </w:r>
      <w:r w:rsidRPr="00121A2B">
        <w:rPr>
          <w:rFonts w:ascii="Times New Roman" w:hAnsi="Times New Roman" w:cs="Times New Roman" w:hint="eastAsia"/>
          <w:sz w:val="24"/>
          <w:szCs w:val="24"/>
        </w:rPr>
        <w:t>（例如“人身伤害律师”）</w:t>
      </w:r>
      <w:r w:rsidR="00A74C83">
        <w:rPr>
          <w:rFonts w:ascii="Times New Roman" w:hAnsi="Times New Roman" w:cs="Times New Roman"/>
          <w:sz w:val="24"/>
          <w:szCs w:val="24"/>
        </w:rPr>
        <w:t>而</w:t>
      </w:r>
      <w:r w:rsidRPr="00121A2B">
        <w:rPr>
          <w:rFonts w:ascii="Times New Roman" w:hAnsi="Times New Roman" w:cs="Times New Roman" w:hint="eastAsia"/>
          <w:sz w:val="24"/>
          <w:szCs w:val="24"/>
        </w:rPr>
        <w:t>出价。</w:t>
      </w:r>
      <w:r w:rsidR="00A74C83">
        <w:rPr>
          <w:rFonts w:ascii="Times New Roman" w:hAnsi="Times New Roman" w:cs="Times New Roman" w:hint="eastAsia"/>
          <w:sz w:val="24"/>
          <w:szCs w:val="24"/>
        </w:rPr>
        <w:t>系统会</w:t>
      </w:r>
      <w:r w:rsidRPr="00121A2B">
        <w:rPr>
          <w:rFonts w:ascii="Times New Roman" w:hAnsi="Times New Roman" w:cs="Times New Roman"/>
          <w:sz w:val="24"/>
          <w:szCs w:val="24"/>
        </w:rPr>
        <w:t>根据出价金额（以及其他因素，例如广告质量）</w:t>
      </w:r>
      <w:r w:rsidR="00A74C83">
        <w:rPr>
          <w:rFonts w:ascii="Times New Roman" w:hAnsi="Times New Roman" w:cs="Times New Roman"/>
          <w:sz w:val="24"/>
          <w:szCs w:val="24"/>
        </w:rPr>
        <w:t>来对各种广告</w:t>
      </w:r>
      <w:r w:rsidRPr="00121A2B">
        <w:rPr>
          <w:rFonts w:ascii="Times New Roman" w:hAnsi="Times New Roman" w:cs="Times New Roman"/>
          <w:sz w:val="24"/>
          <w:szCs w:val="24"/>
        </w:rPr>
        <w:t>进行排名，其中排名较高的广告</w:t>
      </w:r>
      <w:r w:rsidR="00A74C83">
        <w:rPr>
          <w:rFonts w:ascii="Times New Roman" w:hAnsi="Times New Roman" w:cs="Times New Roman"/>
          <w:sz w:val="24"/>
          <w:szCs w:val="24"/>
        </w:rPr>
        <w:t>会出现</w:t>
      </w:r>
      <w:r w:rsidRPr="00121A2B">
        <w:rPr>
          <w:rFonts w:ascii="Times New Roman" w:hAnsi="Times New Roman" w:cs="Times New Roman"/>
          <w:sz w:val="24"/>
          <w:szCs w:val="24"/>
        </w:rPr>
        <w:t>在搜索结果页</w:t>
      </w:r>
      <w:r w:rsidR="00A74C83">
        <w:rPr>
          <w:rFonts w:ascii="Times New Roman" w:hAnsi="Times New Roman" w:cs="Times New Roman"/>
          <w:sz w:val="24"/>
          <w:szCs w:val="24"/>
        </w:rPr>
        <w:t>更高的位置上</w:t>
      </w:r>
      <w:r w:rsidRPr="00121A2B">
        <w:rPr>
          <w:rFonts w:ascii="Times New Roman" w:hAnsi="Times New Roman" w:cs="Times New Roman"/>
          <w:sz w:val="24"/>
          <w:szCs w:val="24"/>
        </w:rPr>
        <w:t>。早期拍卖机制采用</w:t>
      </w:r>
      <w:r w:rsidRPr="00121A2B">
        <w:rPr>
          <w:rFonts w:ascii="Times New Roman" w:hAnsi="Times New Roman" w:cs="Times New Roman" w:hint="eastAsia"/>
          <w:sz w:val="24"/>
          <w:szCs w:val="24"/>
        </w:rPr>
        <w:t>一级价格序贯拍卖</w:t>
      </w:r>
      <w:r w:rsidR="00811A41">
        <w:rPr>
          <w:rFonts w:ascii="Times New Roman" w:hAnsi="Times New Roman" w:cs="Times New Roman"/>
          <w:sz w:val="24"/>
          <w:szCs w:val="24"/>
        </w:rPr>
        <w:t>（</w:t>
      </w:r>
      <w:r w:rsidR="00811A41">
        <w:rPr>
          <w:rFonts w:ascii="Times New Roman" w:hAnsi="Times New Roman" w:cs="Times New Roman" w:hint="eastAsia"/>
          <w:sz w:val="24"/>
          <w:szCs w:val="24"/>
        </w:rPr>
        <w:t>first</w:t>
      </w:r>
      <w:r w:rsidR="00811A41">
        <w:rPr>
          <w:rFonts w:ascii="Times New Roman" w:hAnsi="Times New Roman" w:cs="Times New Roman"/>
          <w:sz w:val="24"/>
          <w:szCs w:val="24"/>
        </w:rPr>
        <w:t xml:space="preserve"> order </w:t>
      </w:r>
      <w:r w:rsidR="00811A41">
        <w:rPr>
          <w:rFonts w:ascii="Times New Roman" w:hAnsi="Times New Roman" w:cs="Times New Roman" w:hint="eastAsia"/>
          <w:sz w:val="24"/>
          <w:szCs w:val="24"/>
        </w:rPr>
        <w:t>bidding</w:t>
      </w:r>
      <w:r w:rsidR="00811A41">
        <w:rPr>
          <w:rFonts w:ascii="Times New Roman" w:hAnsi="Times New Roman" w:cs="Times New Roman"/>
          <w:sz w:val="24"/>
          <w:szCs w:val="24"/>
        </w:rPr>
        <w:t>）</w:t>
      </w:r>
      <w:r w:rsidRPr="00121A2B">
        <w:rPr>
          <w:rFonts w:ascii="Times New Roman" w:hAnsi="Times New Roman" w:cs="Times New Roman"/>
          <w:sz w:val="24"/>
          <w:szCs w:val="24"/>
        </w:rPr>
        <w:t>规则，</w:t>
      </w:r>
      <w:r w:rsidR="00A74C83">
        <w:rPr>
          <w:rFonts w:ascii="Times New Roman" w:hAnsi="Times New Roman" w:cs="Times New Roman"/>
          <w:sz w:val="24"/>
          <w:szCs w:val="24"/>
        </w:rPr>
        <w:t>系统会</w:t>
      </w:r>
      <w:r w:rsidRPr="00121A2B">
        <w:rPr>
          <w:rFonts w:ascii="Times New Roman" w:hAnsi="Times New Roman" w:cs="Times New Roman"/>
          <w:sz w:val="24"/>
          <w:szCs w:val="24"/>
        </w:rPr>
        <w:t>在广告收到点击时向广告客户收取其出价金额。认识到这一点，广告商</w:t>
      </w:r>
      <w:r w:rsidR="00A74C83">
        <w:rPr>
          <w:rFonts w:ascii="Times New Roman" w:hAnsi="Times New Roman" w:cs="Times New Roman" w:hint="eastAsia"/>
          <w:sz w:val="24"/>
          <w:szCs w:val="24"/>
        </w:rPr>
        <w:t>就</w:t>
      </w:r>
      <w:r w:rsidR="00A74C83">
        <w:rPr>
          <w:rFonts w:ascii="Times New Roman" w:hAnsi="Times New Roman" w:cs="Times New Roman"/>
          <w:sz w:val="24"/>
          <w:szCs w:val="24"/>
        </w:rPr>
        <w:t>会</w:t>
      </w:r>
      <w:r w:rsidRPr="00121A2B">
        <w:rPr>
          <w:rFonts w:ascii="Times New Roman" w:hAnsi="Times New Roman" w:cs="Times New Roman"/>
          <w:sz w:val="24"/>
          <w:szCs w:val="24"/>
        </w:rPr>
        <w:t>使用</w:t>
      </w:r>
      <w:r w:rsidRPr="00121A2B">
        <w:rPr>
          <w:rFonts w:ascii="Times New Roman" w:hAnsi="Times New Roman" w:cs="Times New Roman"/>
          <w:sz w:val="24"/>
          <w:szCs w:val="24"/>
        </w:rPr>
        <w:t>AI</w:t>
      </w:r>
      <w:r w:rsidRPr="00121A2B">
        <w:rPr>
          <w:rFonts w:ascii="Times New Roman" w:hAnsi="Times New Roman" w:cs="Times New Roman"/>
          <w:sz w:val="24"/>
          <w:szCs w:val="24"/>
        </w:rPr>
        <w:t>来监控感兴趣的查询，</w:t>
      </w:r>
      <w:r w:rsidR="00AD68E8">
        <w:rPr>
          <w:rFonts w:ascii="Times New Roman" w:hAnsi="Times New Roman" w:cs="Times New Roman"/>
          <w:sz w:val="24"/>
          <w:szCs w:val="24"/>
        </w:rPr>
        <w:t>从而在</w:t>
      </w:r>
      <w:r w:rsidRPr="00121A2B">
        <w:rPr>
          <w:rFonts w:ascii="Times New Roman" w:hAnsi="Times New Roman" w:cs="Times New Roman"/>
          <w:sz w:val="24"/>
          <w:szCs w:val="24"/>
        </w:rPr>
        <w:t>保持当前位置</w:t>
      </w:r>
      <w:r w:rsidR="00AD68E8">
        <w:rPr>
          <w:rFonts w:ascii="Times New Roman" w:hAnsi="Times New Roman" w:cs="Times New Roman"/>
          <w:sz w:val="24"/>
          <w:szCs w:val="24"/>
        </w:rPr>
        <w:t>的条件下能够用尽可能低的价格竞价</w:t>
      </w:r>
      <w:r w:rsidRPr="00121A2B">
        <w:rPr>
          <w:rFonts w:ascii="Times New Roman" w:hAnsi="Times New Roman" w:cs="Times New Roman"/>
          <w:sz w:val="24"/>
          <w:szCs w:val="24"/>
        </w:rPr>
        <w:t>。这种做法导致</w:t>
      </w:r>
      <w:r w:rsidR="006C6E7B">
        <w:rPr>
          <w:rFonts w:ascii="Times New Roman" w:hAnsi="Times New Roman" w:cs="Times New Roman"/>
          <w:sz w:val="24"/>
          <w:szCs w:val="24"/>
        </w:rPr>
        <w:t>了一连串的</w:t>
      </w:r>
      <w:r w:rsidRPr="00121A2B">
        <w:rPr>
          <w:rFonts w:ascii="Times New Roman" w:hAnsi="Times New Roman" w:cs="Times New Roman"/>
          <w:sz w:val="24"/>
          <w:szCs w:val="24"/>
        </w:rPr>
        <w:t>投标战争，从而</w:t>
      </w:r>
      <w:r w:rsidR="006C6E7B">
        <w:rPr>
          <w:rFonts w:ascii="Times New Roman" w:hAnsi="Times New Roman" w:cs="Times New Roman"/>
          <w:sz w:val="24"/>
          <w:szCs w:val="24"/>
        </w:rPr>
        <w:t>导致了</w:t>
      </w:r>
      <w:r w:rsidRPr="00121A2B">
        <w:rPr>
          <w:rFonts w:ascii="Times New Roman" w:hAnsi="Times New Roman" w:cs="Times New Roman"/>
          <w:sz w:val="24"/>
          <w:szCs w:val="24"/>
        </w:rPr>
        <w:t>计算力</w:t>
      </w:r>
      <w:r w:rsidR="006C6E7B">
        <w:rPr>
          <w:rFonts w:ascii="Times New Roman" w:hAnsi="Times New Roman" w:cs="Times New Roman"/>
          <w:sz w:val="24"/>
          <w:szCs w:val="24"/>
        </w:rPr>
        <w:t>的</w:t>
      </w:r>
      <w:r w:rsidR="006C6E7B" w:rsidRPr="00121A2B">
        <w:rPr>
          <w:rFonts w:ascii="Times New Roman" w:hAnsi="Times New Roman" w:cs="Times New Roman"/>
          <w:sz w:val="24"/>
          <w:szCs w:val="24"/>
        </w:rPr>
        <w:t>浪费</w:t>
      </w:r>
      <w:r w:rsidRPr="00121A2B">
        <w:rPr>
          <w:rFonts w:ascii="Times New Roman" w:hAnsi="Times New Roman" w:cs="Times New Roman"/>
          <w:sz w:val="24"/>
          <w:szCs w:val="24"/>
        </w:rPr>
        <w:t>和市场效率</w:t>
      </w:r>
      <w:r w:rsidR="006C6E7B">
        <w:rPr>
          <w:rFonts w:ascii="Times New Roman" w:hAnsi="Times New Roman" w:cs="Times New Roman"/>
          <w:sz w:val="24"/>
          <w:szCs w:val="24"/>
        </w:rPr>
        <w:t>的</w:t>
      </w:r>
      <w:r w:rsidRPr="00121A2B">
        <w:rPr>
          <w:rFonts w:ascii="Times New Roman" w:hAnsi="Times New Roman" w:cs="Times New Roman"/>
          <w:sz w:val="24"/>
          <w:szCs w:val="24"/>
        </w:rPr>
        <w:t>低下（</w:t>
      </w:r>
      <w:r w:rsidRPr="00121A2B">
        <w:rPr>
          <w:rFonts w:ascii="Times New Roman" w:hAnsi="Times New Roman" w:cs="Times New Roman"/>
          <w:sz w:val="24"/>
          <w:szCs w:val="24"/>
        </w:rPr>
        <w:t>55</w:t>
      </w:r>
      <w:r w:rsidRPr="00121A2B">
        <w:rPr>
          <w:rFonts w:ascii="Times New Roman" w:hAnsi="Times New Roman" w:cs="Times New Roman"/>
          <w:sz w:val="24"/>
          <w:szCs w:val="24"/>
        </w:rPr>
        <w:t>）。为了克服这一点，搜索引擎引入了二</w:t>
      </w:r>
      <w:r w:rsidRPr="00121A2B">
        <w:rPr>
          <w:rFonts w:ascii="Times New Roman" w:hAnsi="Times New Roman" w:cs="Times New Roman" w:hint="eastAsia"/>
          <w:sz w:val="24"/>
          <w:szCs w:val="24"/>
        </w:rPr>
        <w:t>级</w:t>
      </w:r>
      <w:r w:rsidRPr="00121A2B">
        <w:rPr>
          <w:rFonts w:ascii="Times New Roman" w:hAnsi="Times New Roman" w:cs="Times New Roman"/>
          <w:sz w:val="24"/>
          <w:szCs w:val="24"/>
        </w:rPr>
        <w:t>价格</w:t>
      </w:r>
      <w:r w:rsidRPr="00121A2B">
        <w:rPr>
          <w:rFonts w:ascii="Times New Roman" w:hAnsi="Times New Roman" w:cs="Times New Roman" w:hint="eastAsia"/>
          <w:sz w:val="24"/>
          <w:szCs w:val="24"/>
        </w:rPr>
        <w:t>序贯</w:t>
      </w:r>
      <w:r w:rsidRPr="00121A2B">
        <w:rPr>
          <w:rFonts w:ascii="Times New Roman" w:hAnsi="Times New Roman" w:cs="Times New Roman"/>
          <w:sz w:val="24"/>
          <w:szCs w:val="24"/>
        </w:rPr>
        <w:t>拍卖</w:t>
      </w:r>
      <w:r w:rsidR="00811A41">
        <w:rPr>
          <w:rFonts w:ascii="Times New Roman" w:hAnsi="Times New Roman" w:cs="Times New Roman"/>
          <w:sz w:val="24"/>
          <w:szCs w:val="24"/>
        </w:rPr>
        <w:t>（</w:t>
      </w:r>
      <w:r w:rsidR="00811A41">
        <w:rPr>
          <w:rFonts w:ascii="Times New Roman" w:hAnsi="Times New Roman" w:cs="Times New Roman"/>
          <w:sz w:val="24"/>
          <w:szCs w:val="24"/>
        </w:rPr>
        <w:t xml:space="preserve">second </w:t>
      </w:r>
      <w:r w:rsidR="00811A41">
        <w:rPr>
          <w:rFonts w:ascii="Times New Roman" w:hAnsi="Times New Roman" w:cs="Times New Roman" w:hint="eastAsia"/>
          <w:sz w:val="24"/>
          <w:szCs w:val="24"/>
        </w:rPr>
        <w:t>order</w:t>
      </w:r>
      <w:r w:rsidR="00811A41">
        <w:rPr>
          <w:rFonts w:ascii="Times New Roman" w:hAnsi="Times New Roman" w:cs="Times New Roman"/>
          <w:sz w:val="24"/>
          <w:szCs w:val="24"/>
        </w:rPr>
        <w:t xml:space="preserve"> </w:t>
      </w:r>
      <w:r w:rsidR="00811A41">
        <w:rPr>
          <w:rFonts w:ascii="Times New Roman" w:hAnsi="Times New Roman" w:cs="Times New Roman" w:hint="eastAsia"/>
          <w:sz w:val="24"/>
          <w:szCs w:val="24"/>
        </w:rPr>
        <w:t>bidding</w:t>
      </w:r>
      <w:r w:rsidR="00811A41">
        <w:rPr>
          <w:rFonts w:ascii="Times New Roman" w:hAnsi="Times New Roman" w:cs="Times New Roman"/>
          <w:sz w:val="24"/>
          <w:szCs w:val="24"/>
        </w:rPr>
        <w:t>）</w:t>
      </w:r>
      <w:r w:rsidRPr="00121A2B">
        <w:rPr>
          <w:rFonts w:ascii="Times New Roman" w:hAnsi="Times New Roman" w:cs="Times New Roman"/>
          <w:sz w:val="24"/>
          <w:szCs w:val="24"/>
        </w:rPr>
        <w:t>机制（</w:t>
      </w:r>
      <w:r w:rsidRPr="00121A2B">
        <w:rPr>
          <w:rFonts w:ascii="Times New Roman" w:hAnsi="Times New Roman" w:cs="Times New Roman"/>
          <w:sz w:val="24"/>
          <w:szCs w:val="24"/>
        </w:rPr>
        <w:t>37</w:t>
      </w:r>
      <w:r w:rsidRPr="00121A2B">
        <w:rPr>
          <w:rFonts w:ascii="Times New Roman" w:hAnsi="Times New Roman" w:cs="Times New Roman"/>
          <w:sz w:val="24"/>
          <w:szCs w:val="24"/>
        </w:rPr>
        <w:t>），其对广告商的收费</w:t>
      </w:r>
      <w:r w:rsidR="006C6E7B">
        <w:rPr>
          <w:rFonts w:ascii="Times New Roman" w:hAnsi="Times New Roman" w:cs="Times New Roman"/>
          <w:sz w:val="24"/>
          <w:szCs w:val="24"/>
        </w:rPr>
        <w:t>是第二</w:t>
      </w:r>
      <w:r w:rsidRPr="00121A2B">
        <w:rPr>
          <w:rFonts w:ascii="Times New Roman" w:hAnsi="Times New Roman" w:cs="Times New Roman"/>
          <w:sz w:val="24"/>
          <w:szCs w:val="24"/>
        </w:rPr>
        <w:t>高</w:t>
      </w:r>
      <w:r w:rsidR="006C6E7B">
        <w:rPr>
          <w:rFonts w:ascii="Times New Roman" w:hAnsi="Times New Roman" w:cs="Times New Roman"/>
          <w:sz w:val="24"/>
          <w:szCs w:val="24"/>
        </w:rPr>
        <w:t>的</w:t>
      </w:r>
      <w:r w:rsidRPr="00121A2B">
        <w:rPr>
          <w:rFonts w:ascii="Times New Roman" w:hAnsi="Times New Roman" w:cs="Times New Roman"/>
          <w:sz w:val="24"/>
          <w:szCs w:val="24"/>
        </w:rPr>
        <w:t>出价而不是</w:t>
      </w:r>
      <w:r w:rsidR="006C6E7B">
        <w:rPr>
          <w:rFonts w:ascii="Times New Roman" w:hAnsi="Times New Roman" w:cs="Times New Roman"/>
          <w:sz w:val="24"/>
          <w:szCs w:val="24"/>
        </w:rPr>
        <w:t>竞标胜者</w:t>
      </w:r>
      <w:r w:rsidRPr="00121A2B">
        <w:rPr>
          <w:rFonts w:ascii="Times New Roman" w:hAnsi="Times New Roman" w:cs="Times New Roman"/>
          <w:sz w:val="24"/>
          <w:szCs w:val="24"/>
        </w:rPr>
        <w:t>自己的价格。这种方法（机制设计</w:t>
      </w:r>
      <w:r w:rsidR="006C6E7B">
        <w:rPr>
          <w:rFonts w:ascii="Times New Roman" w:hAnsi="Times New Roman" w:cs="Times New Roman"/>
          <w:sz w:val="24"/>
          <w:szCs w:val="24"/>
        </w:rPr>
        <w:t>中</w:t>
      </w:r>
      <w:r w:rsidRPr="00121A2B">
        <w:rPr>
          <w:rFonts w:ascii="Times New Roman" w:hAnsi="Times New Roman" w:cs="Times New Roman"/>
          <w:sz w:val="24"/>
          <w:szCs w:val="24"/>
        </w:rPr>
        <w:t>的</w:t>
      </w:r>
      <w:r w:rsidRPr="00121A2B">
        <w:rPr>
          <w:rFonts w:ascii="Times New Roman" w:hAnsi="Times New Roman" w:cs="Times New Roman" w:hint="eastAsia"/>
          <w:sz w:val="24"/>
          <w:szCs w:val="24"/>
        </w:rPr>
        <w:t>一个</w:t>
      </w:r>
      <w:r w:rsidRPr="00121A2B">
        <w:rPr>
          <w:rFonts w:ascii="Times New Roman" w:hAnsi="Times New Roman" w:cs="Times New Roman"/>
          <w:sz w:val="24"/>
          <w:szCs w:val="24"/>
        </w:rPr>
        <w:t>标准</w:t>
      </w:r>
      <w:r w:rsidRPr="00121A2B">
        <w:rPr>
          <w:rFonts w:ascii="Times New Roman" w:hAnsi="Times New Roman" w:cs="Times New Roman" w:hint="eastAsia"/>
          <w:sz w:val="24"/>
          <w:szCs w:val="24"/>
        </w:rPr>
        <w:t>想法</w:t>
      </w:r>
      <w:r w:rsidRPr="00121A2B">
        <w:rPr>
          <w:rFonts w:ascii="Times New Roman" w:hAnsi="Times New Roman" w:cs="Times New Roman"/>
          <w:sz w:val="24"/>
          <w:szCs w:val="24"/>
        </w:rPr>
        <w:t>）</w:t>
      </w:r>
      <w:r w:rsidR="006C6E7B">
        <w:rPr>
          <w:rFonts w:ascii="Times New Roman" w:hAnsi="Times New Roman" w:cs="Times New Roman"/>
          <w:sz w:val="24"/>
          <w:szCs w:val="24"/>
        </w:rPr>
        <w:t>就使得人们不必</w:t>
      </w:r>
      <w:r w:rsidRPr="00121A2B">
        <w:rPr>
          <w:rFonts w:ascii="Times New Roman" w:hAnsi="Times New Roman" w:cs="Times New Roman"/>
          <w:sz w:val="24"/>
          <w:szCs w:val="24"/>
        </w:rPr>
        <w:t>不断地监控价格以获得最佳价格定位，从而</w:t>
      </w:r>
      <w:r w:rsidR="00B540FC">
        <w:rPr>
          <w:rFonts w:ascii="Times New Roman" w:hAnsi="Times New Roman" w:cs="Times New Roman" w:hint="eastAsia"/>
          <w:sz w:val="24"/>
          <w:szCs w:val="24"/>
        </w:rPr>
        <w:t>阻止</w:t>
      </w:r>
      <w:r w:rsidR="006C6E7B">
        <w:rPr>
          <w:rFonts w:ascii="Times New Roman" w:hAnsi="Times New Roman" w:cs="Times New Roman"/>
          <w:sz w:val="24"/>
          <w:szCs w:val="24"/>
        </w:rPr>
        <w:t>了</w:t>
      </w:r>
      <w:r w:rsidRPr="00121A2B">
        <w:rPr>
          <w:rFonts w:ascii="Times New Roman" w:hAnsi="Times New Roman" w:cs="Times New Roman"/>
          <w:sz w:val="24"/>
          <w:szCs w:val="24"/>
        </w:rPr>
        <w:t>投标大战（</w:t>
      </w:r>
      <w:r w:rsidRPr="00121A2B">
        <w:rPr>
          <w:rFonts w:ascii="Times New Roman" w:hAnsi="Times New Roman" w:cs="Times New Roman"/>
          <w:sz w:val="24"/>
          <w:szCs w:val="24"/>
        </w:rPr>
        <w:t>56</w:t>
      </w:r>
      <w:r w:rsidRPr="00121A2B">
        <w:rPr>
          <w:rFonts w:ascii="Times New Roman" w:hAnsi="Times New Roman" w:cs="Times New Roman"/>
          <w:sz w:val="24"/>
          <w:szCs w:val="24"/>
        </w:rPr>
        <w:t>）。</w:t>
      </w:r>
    </w:p>
    <w:p w14:paraId="0F70FD08" w14:textId="55379C7B" w:rsidR="00DF1356" w:rsidRDefault="00DF1356" w:rsidP="00DF1356">
      <w:pPr>
        <w:spacing w:line="360" w:lineRule="auto"/>
        <w:ind w:firstLineChars="200" w:firstLine="480"/>
        <w:rPr>
          <w:rFonts w:ascii="Times New Roman" w:hAnsi="Times New Roman" w:cs="Times New Roman"/>
          <w:sz w:val="24"/>
          <w:szCs w:val="24"/>
        </w:rPr>
      </w:pPr>
      <w:r w:rsidRPr="00121A2B">
        <w:rPr>
          <w:rFonts w:ascii="Times New Roman" w:hAnsi="Times New Roman" w:cs="Times New Roman"/>
          <w:sz w:val="24"/>
          <w:szCs w:val="24"/>
        </w:rPr>
        <w:t>近年来，搜索引擎竞价已经</w:t>
      </w:r>
      <w:r w:rsidR="0072344A">
        <w:rPr>
          <w:rFonts w:ascii="Times New Roman" w:hAnsi="Times New Roman" w:cs="Times New Roman"/>
          <w:sz w:val="24"/>
          <w:szCs w:val="24"/>
        </w:rPr>
        <w:t>开始</w:t>
      </w:r>
      <w:r w:rsidRPr="00121A2B">
        <w:rPr>
          <w:rFonts w:ascii="Times New Roman" w:hAnsi="Times New Roman" w:cs="Times New Roman"/>
          <w:sz w:val="24"/>
          <w:szCs w:val="24"/>
        </w:rPr>
        <w:t>支持更丰富的，基于目标的出价语言。例如，广告客户可</w:t>
      </w:r>
      <w:r w:rsidR="0072344A">
        <w:rPr>
          <w:rFonts w:ascii="Times New Roman" w:hAnsi="Times New Roman" w:cs="Times New Roman"/>
          <w:sz w:val="24"/>
          <w:szCs w:val="24"/>
        </w:rPr>
        <w:t>能</w:t>
      </w:r>
      <w:r w:rsidRPr="00121A2B">
        <w:rPr>
          <w:rFonts w:ascii="Times New Roman" w:hAnsi="Times New Roman" w:cs="Times New Roman"/>
          <w:sz w:val="24"/>
          <w:szCs w:val="24"/>
        </w:rPr>
        <w:t>要求在受预算约束的情况下对</w:t>
      </w:r>
      <w:r w:rsidR="0072344A">
        <w:rPr>
          <w:rFonts w:ascii="Times New Roman" w:hAnsi="Times New Roman" w:cs="Times New Roman"/>
          <w:sz w:val="24"/>
          <w:szCs w:val="24"/>
        </w:rPr>
        <w:t>一组加权的</w:t>
      </w:r>
      <w:r w:rsidRPr="00121A2B">
        <w:rPr>
          <w:rFonts w:ascii="Times New Roman" w:hAnsi="Times New Roman" w:cs="Times New Roman"/>
          <w:sz w:val="24"/>
          <w:szCs w:val="24"/>
        </w:rPr>
        <w:t>查询主题</w:t>
      </w:r>
      <w:r w:rsidR="0072344A">
        <w:rPr>
          <w:rFonts w:ascii="Times New Roman" w:hAnsi="Times New Roman" w:cs="Times New Roman"/>
          <w:sz w:val="24"/>
          <w:szCs w:val="24"/>
        </w:rPr>
        <w:t>来</w:t>
      </w:r>
      <w:r w:rsidRPr="00121A2B">
        <w:rPr>
          <w:rFonts w:ascii="Times New Roman" w:hAnsi="Times New Roman" w:cs="Times New Roman"/>
          <w:sz w:val="24"/>
          <w:szCs w:val="24"/>
        </w:rPr>
        <w:t>最大化点击（</w:t>
      </w:r>
      <w:r w:rsidRPr="00121A2B">
        <w:rPr>
          <w:rFonts w:ascii="Times New Roman" w:hAnsi="Times New Roman" w:cs="Times New Roman"/>
          <w:sz w:val="24"/>
          <w:szCs w:val="24"/>
        </w:rPr>
        <w:t>57,58</w:t>
      </w:r>
      <w:r w:rsidRPr="00121A2B">
        <w:rPr>
          <w:rFonts w:ascii="Times New Roman" w:hAnsi="Times New Roman" w:cs="Times New Roman"/>
          <w:sz w:val="24"/>
          <w:szCs w:val="24"/>
        </w:rPr>
        <w:t>）。搜索引擎</w:t>
      </w:r>
      <w:r w:rsidR="00A03257">
        <w:rPr>
          <w:rFonts w:ascii="Times New Roman" w:hAnsi="Times New Roman" w:cs="Times New Roman"/>
          <w:sz w:val="24"/>
          <w:szCs w:val="24"/>
        </w:rPr>
        <w:t>可以</w:t>
      </w:r>
      <w:r w:rsidRPr="00121A2B">
        <w:rPr>
          <w:rFonts w:ascii="Times New Roman" w:hAnsi="Times New Roman" w:cs="Times New Roman"/>
          <w:sz w:val="24"/>
          <w:szCs w:val="24"/>
        </w:rPr>
        <w:t>提供代理</w:t>
      </w:r>
      <w:r w:rsidR="00A03257">
        <w:rPr>
          <w:rFonts w:ascii="Times New Roman" w:hAnsi="Times New Roman" w:cs="Times New Roman"/>
          <w:sz w:val="24"/>
          <w:szCs w:val="24"/>
        </w:rPr>
        <w:t>主体</w:t>
      </w:r>
      <w:r w:rsidRPr="00121A2B">
        <w:rPr>
          <w:rFonts w:ascii="Times New Roman" w:hAnsi="Times New Roman" w:cs="Times New Roman"/>
          <w:sz w:val="24"/>
          <w:szCs w:val="24"/>
        </w:rPr>
        <w:t>，来代表广告客户出价</w:t>
      </w:r>
      <w:r w:rsidR="0072344A">
        <w:rPr>
          <w:rFonts w:ascii="Times New Roman" w:hAnsi="Times New Roman" w:cs="Times New Roman"/>
          <w:sz w:val="24"/>
          <w:szCs w:val="24"/>
        </w:rPr>
        <w:t>以</w:t>
      </w:r>
      <w:r w:rsidRPr="00121A2B">
        <w:rPr>
          <w:rFonts w:ascii="Times New Roman" w:hAnsi="Times New Roman" w:cs="Times New Roman"/>
          <w:sz w:val="24"/>
          <w:szCs w:val="24"/>
        </w:rPr>
        <w:t>实现所述目标（</w:t>
      </w:r>
      <w:r w:rsidRPr="00121A2B">
        <w:rPr>
          <w:rFonts w:ascii="Times New Roman" w:hAnsi="Times New Roman" w:cs="Times New Roman"/>
          <w:sz w:val="24"/>
          <w:szCs w:val="24"/>
        </w:rPr>
        <w:t>59</w:t>
      </w:r>
      <w:r w:rsidRPr="00121A2B">
        <w:rPr>
          <w:rFonts w:ascii="Times New Roman" w:hAnsi="Times New Roman" w:cs="Times New Roman"/>
          <w:sz w:val="24"/>
          <w:szCs w:val="24"/>
        </w:rPr>
        <w:t>）。</w:t>
      </w:r>
      <w:r w:rsidR="00BC49D3">
        <w:rPr>
          <w:rFonts w:ascii="Times New Roman" w:hAnsi="Times New Roman" w:cs="Times New Roman"/>
          <w:sz w:val="24"/>
          <w:szCs w:val="24"/>
        </w:rPr>
        <w:t>代理主体的</w:t>
      </w:r>
      <w:r w:rsidRPr="00121A2B">
        <w:rPr>
          <w:rFonts w:ascii="Times New Roman" w:hAnsi="Times New Roman" w:cs="Times New Roman"/>
          <w:sz w:val="24"/>
          <w:szCs w:val="24"/>
        </w:rPr>
        <w:t>的</w:t>
      </w:r>
      <w:r w:rsidR="00BC49D3">
        <w:rPr>
          <w:rFonts w:ascii="Times New Roman" w:hAnsi="Times New Roman" w:cs="Times New Roman"/>
          <w:sz w:val="24"/>
          <w:szCs w:val="24"/>
        </w:rPr>
        <w:t>引入</w:t>
      </w:r>
      <w:r w:rsidR="00940666">
        <w:rPr>
          <w:rFonts w:ascii="Times New Roman" w:hAnsi="Times New Roman" w:cs="Times New Roman"/>
          <w:sz w:val="24"/>
          <w:szCs w:val="24"/>
        </w:rPr>
        <w:t>以及</w:t>
      </w:r>
      <w:r w:rsidRPr="00121A2B">
        <w:rPr>
          <w:rFonts w:ascii="Times New Roman" w:hAnsi="Times New Roman" w:cs="Times New Roman"/>
          <w:sz w:val="24"/>
          <w:szCs w:val="24"/>
        </w:rPr>
        <w:t>早期从</w:t>
      </w:r>
      <w:r w:rsidRPr="00121A2B">
        <w:rPr>
          <w:rFonts w:ascii="Times New Roman" w:hAnsi="Times New Roman" w:cs="Times New Roman" w:hint="eastAsia"/>
          <w:sz w:val="24"/>
          <w:szCs w:val="24"/>
        </w:rPr>
        <w:t>一级价格</w:t>
      </w:r>
      <w:r w:rsidR="00940666">
        <w:rPr>
          <w:rFonts w:ascii="Times New Roman" w:hAnsi="Times New Roman" w:cs="Times New Roman"/>
          <w:sz w:val="24"/>
          <w:szCs w:val="24"/>
        </w:rPr>
        <w:t>拍卖</w:t>
      </w:r>
      <w:r w:rsidRPr="00121A2B">
        <w:rPr>
          <w:rFonts w:ascii="Times New Roman" w:hAnsi="Times New Roman" w:cs="Times New Roman"/>
          <w:sz w:val="24"/>
          <w:szCs w:val="24"/>
        </w:rPr>
        <w:t>到</w:t>
      </w:r>
      <w:r w:rsidRPr="00121A2B">
        <w:rPr>
          <w:rFonts w:ascii="Times New Roman" w:hAnsi="Times New Roman" w:cs="Times New Roman" w:hint="eastAsia"/>
          <w:sz w:val="24"/>
          <w:szCs w:val="24"/>
        </w:rPr>
        <w:t>二级价格</w:t>
      </w:r>
      <w:r w:rsidR="00940666">
        <w:rPr>
          <w:rFonts w:ascii="Times New Roman" w:hAnsi="Times New Roman" w:cs="Times New Roman"/>
          <w:sz w:val="24"/>
          <w:szCs w:val="24"/>
        </w:rPr>
        <w:t>拍卖</w:t>
      </w:r>
      <w:r w:rsidRPr="00121A2B">
        <w:rPr>
          <w:rFonts w:ascii="Times New Roman" w:hAnsi="Times New Roman" w:cs="Times New Roman"/>
          <w:sz w:val="24"/>
          <w:szCs w:val="24"/>
        </w:rPr>
        <w:t>的转换</w:t>
      </w:r>
      <w:r w:rsidR="00940666">
        <w:rPr>
          <w:rFonts w:ascii="Times New Roman" w:hAnsi="Times New Roman" w:cs="Times New Roman"/>
          <w:sz w:val="24"/>
          <w:szCs w:val="24"/>
        </w:rPr>
        <w:t>本质</w:t>
      </w:r>
      <w:r w:rsidR="00940666">
        <w:rPr>
          <w:rFonts w:ascii="Times New Roman" w:hAnsi="Times New Roman" w:cs="Times New Roman" w:hint="eastAsia"/>
          <w:sz w:val="24"/>
          <w:szCs w:val="24"/>
        </w:rPr>
        <w:t>上</w:t>
      </w:r>
      <w:r w:rsidR="00940666">
        <w:rPr>
          <w:rFonts w:ascii="Times New Roman" w:hAnsi="Times New Roman" w:cs="Times New Roman"/>
          <w:sz w:val="24"/>
          <w:szCs w:val="24"/>
        </w:rPr>
        <w:t>就是</w:t>
      </w:r>
      <w:r w:rsidRPr="00121A2B">
        <w:rPr>
          <w:rFonts w:ascii="Times New Roman" w:hAnsi="Times New Roman" w:cs="Times New Roman"/>
          <w:sz w:val="24"/>
          <w:szCs w:val="24"/>
        </w:rPr>
        <w:t>信息揭示原理（</w:t>
      </w:r>
      <w:r w:rsidRPr="00121A2B">
        <w:rPr>
          <w:rFonts w:ascii="Times New Roman" w:hAnsi="Times New Roman" w:cs="Times New Roman"/>
          <w:sz w:val="24"/>
          <w:szCs w:val="24"/>
        </w:rPr>
        <w:t>60-62</w:t>
      </w:r>
      <w:r w:rsidRPr="00121A2B">
        <w:rPr>
          <w:rFonts w:ascii="Times New Roman" w:hAnsi="Times New Roman" w:cs="Times New Roman"/>
          <w:sz w:val="24"/>
          <w:szCs w:val="24"/>
        </w:rPr>
        <w:t>）</w:t>
      </w:r>
      <w:r w:rsidR="00940666">
        <w:rPr>
          <w:rFonts w:ascii="Times New Roman" w:hAnsi="Times New Roman" w:cs="Times New Roman"/>
          <w:sz w:val="24"/>
          <w:szCs w:val="24"/>
        </w:rPr>
        <w:t>的计算应用，</w:t>
      </w:r>
      <w:r w:rsidR="00940666">
        <w:rPr>
          <w:rFonts w:ascii="Times New Roman" w:hAnsi="Times New Roman" w:cs="Times New Roman" w:hint="eastAsia"/>
          <w:sz w:val="24"/>
          <w:szCs w:val="24"/>
        </w:rPr>
        <w:t>这是</w:t>
      </w:r>
      <w:r w:rsidR="00940666">
        <w:rPr>
          <w:rFonts w:ascii="Times New Roman" w:hAnsi="Times New Roman" w:cs="Times New Roman"/>
          <w:sz w:val="24"/>
          <w:szCs w:val="24"/>
        </w:rPr>
        <w:t>机制设计理论中的一个基本概念</w:t>
      </w:r>
      <w:r w:rsidRPr="00121A2B">
        <w:rPr>
          <w:rFonts w:ascii="Times New Roman" w:hAnsi="Times New Roman" w:cs="Times New Roman" w:hint="eastAsia"/>
          <w:sz w:val="24"/>
          <w:szCs w:val="24"/>
        </w:rPr>
        <w:t>。简单地说，如果一个机制的规则和该机制的均衡策略被</w:t>
      </w:r>
      <w:r w:rsidR="00940666">
        <w:rPr>
          <w:rFonts w:ascii="Times New Roman" w:hAnsi="Times New Roman" w:cs="Times New Roman"/>
          <w:sz w:val="24"/>
          <w:szCs w:val="24"/>
        </w:rPr>
        <w:t>一个在</w:t>
      </w:r>
      <w:r w:rsidR="00940666">
        <w:rPr>
          <w:rFonts w:ascii="Times New Roman" w:hAnsi="Times New Roman" w:cs="Times New Roman" w:hint="eastAsia"/>
          <w:sz w:val="24"/>
          <w:szCs w:val="24"/>
        </w:rPr>
        <w:t>功能上等同的</w:t>
      </w:r>
      <w:r w:rsidR="00940666">
        <w:rPr>
          <w:rFonts w:ascii="Times New Roman" w:hAnsi="Times New Roman" w:cs="Times New Roman"/>
          <w:sz w:val="24"/>
          <w:szCs w:val="24"/>
        </w:rPr>
        <w:t>新机制取代，</w:t>
      </w:r>
      <w:r w:rsidRPr="00121A2B">
        <w:rPr>
          <w:rFonts w:ascii="Times New Roman" w:hAnsi="Times New Roman" w:cs="Times New Roman" w:hint="eastAsia"/>
          <w:sz w:val="24"/>
          <w:szCs w:val="24"/>
        </w:rPr>
        <w:t>那么这个新机制将是激励相容的。虽然在</w:t>
      </w:r>
      <w:r w:rsidR="00940666">
        <w:rPr>
          <w:rFonts w:ascii="Times New Roman" w:hAnsi="Times New Roman" w:cs="Times New Roman"/>
          <w:sz w:val="24"/>
          <w:szCs w:val="24"/>
        </w:rPr>
        <w:t>形式上说</w:t>
      </w:r>
      <w:r w:rsidRPr="00121A2B">
        <w:rPr>
          <w:rFonts w:ascii="Times New Roman" w:hAnsi="Times New Roman" w:cs="Times New Roman" w:hint="eastAsia"/>
          <w:sz w:val="24"/>
          <w:szCs w:val="24"/>
        </w:rPr>
        <w:t>重新设计没有专门地</w:t>
      </w:r>
      <w:r w:rsidR="00940666">
        <w:rPr>
          <w:rFonts w:ascii="Times New Roman" w:hAnsi="Times New Roman" w:cs="Times New Roman"/>
          <w:sz w:val="24"/>
          <w:szCs w:val="24"/>
        </w:rPr>
        <w:t>考虑</w:t>
      </w:r>
      <w:r w:rsidRPr="00121A2B">
        <w:rPr>
          <w:rFonts w:ascii="Times New Roman" w:hAnsi="Times New Roman" w:cs="Times New Roman" w:hint="eastAsia"/>
          <w:sz w:val="24"/>
          <w:szCs w:val="24"/>
        </w:rPr>
        <w:t>激励相容性，但二</w:t>
      </w:r>
      <w:r w:rsidR="00B540FC">
        <w:rPr>
          <w:rFonts w:ascii="Times New Roman" w:hAnsi="Times New Roman" w:cs="Times New Roman"/>
          <w:sz w:val="24"/>
          <w:szCs w:val="24"/>
        </w:rPr>
        <w:t>级</w:t>
      </w:r>
      <w:r w:rsidR="00940666">
        <w:rPr>
          <w:rFonts w:ascii="Times New Roman" w:hAnsi="Times New Roman" w:cs="Times New Roman"/>
          <w:sz w:val="24"/>
          <w:szCs w:val="24"/>
        </w:rPr>
        <w:t>价格拍卖</w:t>
      </w:r>
      <w:r w:rsidRPr="00121A2B">
        <w:rPr>
          <w:rFonts w:ascii="Times New Roman" w:hAnsi="Times New Roman" w:cs="Times New Roman" w:hint="eastAsia"/>
          <w:sz w:val="24"/>
          <w:szCs w:val="24"/>
        </w:rPr>
        <w:t>和投标代理都可以</w:t>
      </w:r>
      <w:r w:rsidR="00940666">
        <w:rPr>
          <w:rFonts w:ascii="Times New Roman" w:hAnsi="Times New Roman" w:cs="Times New Roman"/>
          <w:sz w:val="24"/>
          <w:szCs w:val="24"/>
        </w:rPr>
        <w:t>看作</w:t>
      </w:r>
      <w:r w:rsidRPr="00121A2B">
        <w:rPr>
          <w:rFonts w:ascii="Times New Roman" w:hAnsi="Times New Roman" w:cs="Times New Roman" w:hint="eastAsia"/>
          <w:sz w:val="24"/>
          <w:szCs w:val="24"/>
        </w:rPr>
        <w:t>为</w:t>
      </w:r>
      <w:r w:rsidR="00940666">
        <w:rPr>
          <w:rFonts w:ascii="Times New Roman" w:hAnsi="Times New Roman" w:cs="Times New Roman"/>
          <w:sz w:val="24"/>
          <w:szCs w:val="24"/>
        </w:rPr>
        <w:t>早期版本中的</w:t>
      </w:r>
      <w:r w:rsidRPr="00121A2B">
        <w:rPr>
          <w:rFonts w:ascii="Times New Roman" w:hAnsi="Times New Roman" w:cs="Times New Roman" w:hint="eastAsia"/>
          <w:sz w:val="24"/>
          <w:szCs w:val="24"/>
        </w:rPr>
        <w:t>广告</w:t>
      </w:r>
      <w:r w:rsidR="00940666">
        <w:rPr>
          <w:rFonts w:ascii="Times New Roman" w:hAnsi="Times New Roman" w:cs="Times New Roman"/>
          <w:sz w:val="24"/>
          <w:szCs w:val="24"/>
        </w:rPr>
        <w:t>主的行为</w:t>
      </w:r>
      <w:r w:rsidR="00940666" w:rsidRPr="00121A2B">
        <w:rPr>
          <w:rFonts w:ascii="Times New Roman" w:hAnsi="Times New Roman" w:cs="Times New Roman" w:hint="eastAsia"/>
          <w:sz w:val="24"/>
          <w:szCs w:val="24"/>
        </w:rPr>
        <w:t>（通过</w:t>
      </w:r>
      <w:r w:rsidR="00940666" w:rsidRPr="00121A2B">
        <w:rPr>
          <w:rFonts w:ascii="Times New Roman" w:hAnsi="Times New Roman" w:cs="Times New Roman" w:hint="eastAsia"/>
          <w:sz w:val="24"/>
          <w:szCs w:val="24"/>
        </w:rPr>
        <w:t>AI</w:t>
      </w:r>
      <w:r w:rsidR="00940666" w:rsidRPr="00121A2B">
        <w:rPr>
          <w:rFonts w:ascii="Times New Roman" w:hAnsi="Times New Roman" w:cs="Times New Roman" w:hint="eastAsia"/>
          <w:sz w:val="24"/>
          <w:szCs w:val="24"/>
        </w:rPr>
        <w:t>）</w:t>
      </w:r>
      <w:r w:rsidRPr="00121A2B">
        <w:rPr>
          <w:rFonts w:ascii="Times New Roman" w:hAnsi="Times New Roman" w:cs="Times New Roman" w:hint="eastAsia"/>
          <w:sz w:val="24"/>
          <w:szCs w:val="24"/>
        </w:rPr>
        <w:t>（见图</w:t>
      </w:r>
      <w:r w:rsidRPr="00121A2B">
        <w:rPr>
          <w:rFonts w:ascii="Times New Roman" w:hAnsi="Times New Roman" w:cs="Times New Roman" w:hint="eastAsia"/>
          <w:sz w:val="24"/>
          <w:szCs w:val="24"/>
        </w:rPr>
        <w:t>4</w:t>
      </w:r>
      <w:r w:rsidRPr="00121A2B">
        <w:rPr>
          <w:rFonts w:ascii="Times New Roman" w:hAnsi="Times New Roman" w:cs="Times New Roman" w:hint="eastAsia"/>
          <w:sz w:val="24"/>
          <w:szCs w:val="24"/>
        </w:rPr>
        <w:t>）。</w:t>
      </w:r>
      <w:r w:rsidR="00940666">
        <w:rPr>
          <w:rFonts w:ascii="Times New Roman" w:hAnsi="Times New Roman" w:cs="Times New Roman"/>
          <w:sz w:val="24"/>
          <w:szCs w:val="24"/>
        </w:rPr>
        <w:t>另外</w:t>
      </w:r>
      <w:r w:rsidR="00940666">
        <w:rPr>
          <w:rFonts w:ascii="Times New Roman" w:hAnsi="Times New Roman" w:cs="Times New Roman" w:hint="eastAsia"/>
          <w:sz w:val="24"/>
          <w:szCs w:val="24"/>
        </w:rPr>
        <w:t>，</w:t>
      </w:r>
      <w:r w:rsidRPr="00121A2B">
        <w:rPr>
          <w:rFonts w:ascii="Times New Roman" w:hAnsi="Times New Roman" w:cs="Times New Roman" w:hint="eastAsia"/>
          <w:sz w:val="24"/>
          <w:szCs w:val="24"/>
        </w:rPr>
        <w:t>广告平台</w:t>
      </w:r>
      <w:r w:rsidR="00B540FC">
        <w:rPr>
          <w:rFonts w:ascii="Times New Roman" w:hAnsi="Times New Roman" w:cs="Times New Roman"/>
          <w:sz w:val="24"/>
          <w:szCs w:val="24"/>
        </w:rPr>
        <w:t>还可以</w:t>
      </w:r>
      <w:r w:rsidRPr="00121A2B">
        <w:rPr>
          <w:rFonts w:ascii="Times New Roman" w:hAnsi="Times New Roman" w:cs="Times New Roman" w:hint="eastAsia"/>
          <w:sz w:val="24"/>
          <w:szCs w:val="24"/>
        </w:rPr>
        <w:t>设计一种策略防范</w:t>
      </w:r>
      <w:r w:rsidR="00940666">
        <w:rPr>
          <w:rFonts w:ascii="Times New Roman" w:hAnsi="Times New Roman" w:cs="Times New Roman"/>
          <w:sz w:val="24"/>
          <w:szCs w:val="24"/>
        </w:rPr>
        <w:t>（</w:t>
      </w:r>
      <w:r w:rsidR="00940666">
        <w:rPr>
          <w:rFonts w:ascii="Times New Roman" w:hAnsi="Times New Roman" w:cs="Times New Roman"/>
          <w:sz w:val="24"/>
          <w:szCs w:val="24"/>
        </w:rPr>
        <w:t>strategy</w:t>
      </w:r>
      <w:r w:rsidR="00940666">
        <w:rPr>
          <w:rFonts w:ascii="Times New Roman" w:hAnsi="Times New Roman" w:cs="Times New Roman"/>
          <w:sz w:val="24"/>
          <w:szCs w:val="24"/>
        </w:rPr>
        <w:t>）</w:t>
      </w:r>
      <w:r w:rsidRPr="00121A2B">
        <w:rPr>
          <w:rFonts w:ascii="Times New Roman" w:hAnsi="Times New Roman" w:cs="Times New Roman" w:hint="eastAsia"/>
          <w:sz w:val="24"/>
          <w:szCs w:val="24"/>
        </w:rPr>
        <w:t>机制</w:t>
      </w:r>
      <w:r w:rsidRPr="00121A2B">
        <w:rPr>
          <w:rFonts w:ascii="Times New Roman" w:hAnsi="Times New Roman" w:cs="Times New Roman" w:hint="eastAsia"/>
          <w:sz w:val="24"/>
          <w:szCs w:val="24"/>
        </w:rPr>
        <w:t>[Vickrey-Clarke-Groves</w:t>
      </w:r>
      <w:r w:rsidRPr="00121A2B">
        <w:rPr>
          <w:rFonts w:ascii="Times New Roman" w:hAnsi="Times New Roman" w:cs="Times New Roman" w:hint="eastAsia"/>
          <w:sz w:val="24"/>
          <w:szCs w:val="24"/>
        </w:rPr>
        <w:t>机制（</w:t>
      </w:r>
      <w:r w:rsidRPr="00121A2B">
        <w:rPr>
          <w:rFonts w:ascii="Times New Roman" w:hAnsi="Times New Roman" w:cs="Times New Roman" w:hint="eastAsia"/>
          <w:sz w:val="24"/>
          <w:szCs w:val="24"/>
        </w:rPr>
        <w:t>37,63,64</w:t>
      </w:r>
      <w:r w:rsidRPr="00121A2B">
        <w:rPr>
          <w:rFonts w:ascii="Times New Roman" w:hAnsi="Times New Roman" w:cs="Times New Roman" w:hint="eastAsia"/>
          <w:sz w:val="24"/>
          <w:szCs w:val="24"/>
        </w:rPr>
        <w:t>）</w:t>
      </w:r>
      <w:r w:rsidRPr="00121A2B">
        <w:rPr>
          <w:rFonts w:ascii="Times New Roman" w:hAnsi="Times New Roman" w:cs="Times New Roman" w:hint="eastAsia"/>
          <w:sz w:val="24"/>
          <w:szCs w:val="24"/>
        </w:rPr>
        <w:t>]</w:t>
      </w:r>
      <w:r w:rsidRPr="00121A2B">
        <w:rPr>
          <w:rFonts w:ascii="Times New Roman" w:hAnsi="Times New Roman" w:cs="Times New Roman" w:hint="eastAsia"/>
          <w:sz w:val="24"/>
          <w:szCs w:val="24"/>
        </w:rPr>
        <w:t>来决定</w:t>
      </w:r>
      <w:r w:rsidR="00940666">
        <w:rPr>
          <w:rFonts w:ascii="Times New Roman" w:hAnsi="Times New Roman" w:cs="Times New Roman"/>
          <w:sz w:val="24"/>
          <w:szCs w:val="24"/>
        </w:rPr>
        <w:t>广告空间</w:t>
      </w:r>
      <w:r w:rsidRPr="00121A2B">
        <w:rPr>
          <w:rFonts w:ascii="Times New Roman" w:hAnsi="Times New Roman" w:cs="Times New Roman" w:hint="eastAsia"/>
          <w:sz w:val="24"/>
          <w:szCs w:val="24"/>
        </w:rPr>
        <w:t>分配</w:t>
      </w:r>
      <w:r w:rsidR="00940666">
        <w:rPr>
          <w:rFonts w:ascii="Times New Roman" w:hAnsi="Times New Roman" w:cs="Times New Roman"/>
          <w:sz w:val="24"/>
          <w:szCs w:val="24"/>
        </w:rPr>
        <w:t>：</w:t>
      </w:r>
      <w:r w:rsidRPr="00121A2B">
        <w:rPr>
          <w:rFonts w:ascii="Times New Roman" w:hAnsi="Times New Roman" w:cs="Times New Roman" w:hint="eastAsia"/>
          <w:sz w:val="24"/>
          <w:szCs w:val="24"/>
        </w:rPr>
        <w:t>哪些广告被分配，哪些（非赞助的）内容陈列给用户（</w:t>
      </w:r>
      <w:r w:rsidRPr="00121A2B">
        <w:rPr>
          <w:rFonts w:ascii="Times New Roman" w:hAnsi="Times New Roman" w:cs="Times New Roman" w:hint="eastAsia"/>
          <w:sz w:val="24"/>
          <w:szCs w:val="24"/>
        </w:rPr>
        <w:t>65</w:t>
      </w:r>
      <w:r w:rsidRPr="00121A2B">
        <w:rPr>
          <w:rFonts w:ascii="Times New Roman" w:hAnsi="Times New Roman" w:cs="Times New Roman" w:hint="eastAsia"/>
          <w:sz w:val="24"/>
          <w:szCs w:val="24"/>
        </w:rPr>
        <w:t>）。</w:t>
      </w:r>
    </w:p>
    <w:p w14:paraId="54A0EB6B" w14:textId="561C698F" w:rsidR="007A21BF" w:rsidRPr="00121A2B" w:rsidRDefault="007A21BF" w:rsidP="00DF1356">
      <w:pPr>
        <w:spacing w:line="360" w:lineRule="auto"/>
        <w:ind w:firstLineChars="200" w:firstLine="480"/>
        <w:rPr>
          <w:rFonts w:ascii="Times New Roman" w:hAnsi="Times New Roman" w:cs="Times New Roman"/>
          <w:sz w:val="24"/>
          <w:szCs w:val="24"/>
        </w:rPr>
      </w:pPr>
      <w:r w:rsidRPr="00FB28D5">
        <w:rPr>
          <w:rFonts w:ascii="Times New Roman" w:hAnsi="Times New Roman" w:cs="Times New Roman"/>
          <w:noProof/>
          <w:sz w:val="24"/>
          <w:szCs w:val="24"/>
        </w:rPr>
        <w:lastRenderedPageBreak/>
        <w:drawing>
          <wp:inline distT="0" distB="0" distL="0" distR="0" wp14:anchorId="3907AB55" wp14:editId="673BB3E1">
            <wp:extent cx="5274310" cy="1558290"/>
            <wp:effectExtent l="0" t="0" r="889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74310" cy="1558290"/>
                    </a:xfrm>
                    <a:prstGeom prst="rect">
                      <a:avLst/>
                    </a:prstGeom>
                  </pic:spPr>
                </pic:pic>
              </a:graphicData>
            </a:graphic>
          </wp:inline>
        </w:drawing>
      </w:r>
    </w:p>
    <w:p w14:paraId="7CA7C749" w14:textId="2272C641" w:rsidR="00C121C8" w:rsidRDefault="00DF1356" w:rsidP="00C121C8">
      <w:pPr>
        <w:spacing w:line="360" w:lineRule="auto"/>
        <w:ind w:firstLineChars="200" w:firstLine="480"/>
        <w:rPr>
          <w:rFonts w:ascii="Times New Roman" w:hAnsi="Times New Roman" w:cs="Times New Roman"/>
          <w:sz w:val="24"/>
          <w:szCs w:val="24"/>
        </w:rPr>
      </w:pPr>
      <w:r w:rsidRPr="00DF1356">
        <w:rPr>
          <w:rFonts w:ascii="Times New Roman" w:hAnsi="Times New Roman" w:cs="Times New Roman"/>
          <w:sz w:val="24"/>
          <w:szCs w:val="24"/>
        </w:rPr>
        <w:t>图</w:t>
      </w:r>
      <w:r w:rsidRPr="00DF1356">
        <w:rPr>
          <w:rFonts w:ascii="Times New Roman" w:hAnsi="Times New Roman" w:cs="Times New Roman"/>
          <w:sz w:val="24"/>
          <w:szCs w:val="24"/>
        </w:rPr>
        <w:t>4.</w:t>
      </w:r>
      <w:r w:rsidRPr="00DF1356">
        <w:rPr>
          <w:rFonts w:ascii="Times New Roman" w:hAnsi="Times New Roman" w:cs="Times New Roman"/>
          <w:sz w:val="24"/>
          <w:szCs w:val="24"/>
        </w:rPr>
        <w:t>两代赞助搜索机制。早期的设计是一级价格拍卖（</w:t>
      </w:r>
      <w:r w:rsidRPr="00DF1356">
        <w:rPr>
          <w:rFonts w:ascii="Times New Roman" w:hAnsi="Times New Roman" w:cs="Times New Roman"/>
          <w:sz w:val="24"/>
          <w:szCs w:val="24"/>
        </w:rPr>
        <w:t>FP</w:t>
      </w:r>
      <w:r w:rsidRPr="00DF1356">
        <w:rPr>
          <w:rFonts w:ascii="Times New Roman" w:hAnsi="Times New Roman" w:cs="Times New Roman"/>
          <w:sz w:val="24"/>
          <w:szCs w:val="24"/>
        </w:rPr>
        <w:t>），广告商（</w:t>
      </w:r>
      <w:r w:rsidRPr="00DF1356">
        <w:rPr>
          <w:rFonts w:ascii="Times New Roman" w:hAnsi="Times New Roman" w:cs="Times New Roman"/>
          <w:sz w:val="24"/>
          <w:szCs w:val="24"/>
        </w:rPr>
        <w:t>ADV</w:t>
      </w:r>
      <w:r w:rsidRPr="00DF1356">
        <w:rPr>
          <w:rFonts w:ascii="Times New Roman" w:hAnsi="Times New Roman" w:cs="Times New Roman"/>
          <w:sz w:val="24"/>
          <w:szCs w:val="24"/>
        </w:rPr>
        <w:t>）使用</w:t>
      </w:r>
      <w:r w:rsidRPr="00DF1356">
        <w:rPr>
          <w:rFonts w:ascii="Times New Roman" w:hAnsi="Times New Roman" w:cs="Times New Roman"/>
          <w:sz w:val="24"/>
          <w:szCs w:val="24"/>
        </w:rPr>
        <w:t>AI</w:t>
      </w:r>
      <w:r w:rsidRPr="00DF1356">
        <w:rPr>
          <w:rFonts w:ascii="Times New Roman" w:hAnsi="Times New Roman" w:cs="Times New Roman"/>
          <w:sz w:val="24"/>
          <w:szCs w:val="24"/>
        </w:rPr>
        <w:t>（</w:t>
      </w:r>
      <w:r w:rsidRPr="00DF1356">
        <w:rPr>
          <w:rFonts w:ascii="Times New Roman" w:hAnsi="Times New Roman" w:cs="Times New Roman"/>
          <w:sz w:val="24"/>
          <w:szCs w:val="24"/>
        </w:rPr>
        <w:t>AI-POS</w:t>
      </w:r>
      <w:r w:rsidRPr="00DF1356">
        <w:rPr>
          <w:rFonts w:ascii="Times New Roman" w:hAnsi="Times New Roman" w:cs="Times New Roman"/>
          <w:sz w:val="24"/>
          <w:szCs w:val="24"/>
        </w:rPr>
        <w:t>）以最低的可能价格在搜索结果列表上保持位置。引入二级价格（</w:t>
      </w:r>
      <w:r w:rsidRPr="00DF1356">
        <w:rPr>
          <w:rFonts w:ascii="Times New Roman" w:hAnsi="Times New Roman" w:cs="Times New Roman"/>
          <w:sz w:val="24"/>
          <w:szCs w:val="24"/>
        </w:rPr>
        <w:t>SP</w:t>
      </w:r>
      <w:r w:rsidRPr="00DF1356">
        <w:rPr>
          <w:rFonts w:ascii="Times New Roman" w:hAnsi="Times New Roman" w:cs="Times New Roman"/>
          <w:sz w:val="24"/>
          <w:szCs w:val="24"/>
        </w:rPr>
        <w:t>）拍卖机制，旨在取代</w:t>
      </w:r>
      <w:r w:rsidRPr="00DF1356">
        <w:rPr>
          <w:rFonts w:ascii="Times New Roman" w:hAnsi="Times New Roman" w:cs="Times New Roman"/>
          <w:sz w:val="24"/>
          <w:szCs w:val="24"/>
        </w:rPr>
        <w:t>FP</w:t>
      </w:r>
      <w:r w:rsidRPr="00DF1356">
        <w:rPr>
          <w:rFonts w:ascii="Times New Roman" w:hAnsi="Times New Roman" w:cs="Times New Roman"/>
          <w:sz w:val="24"/>
          <w:szCs w:val="24"/>
        </w:rPr>
        <w:t>和</w:t>
      </w:r>
      <w:r w:rsidRPr="00DF1356">
        <w:rPr>
          <w:rFonts w:ascii="Times New Roman" w:hAnsi="Times New Roman" w:cs="Times New Roman"/>
          <w:sz w:val="24"/>
          <w:szCs w:val="24"/>
        </w:rPr>
        <w:t>AI-POS</w:t>
      </w:r>
      <w:r w:rsidRPr="00DF1356">
        <w:rPr>
          <w:rFonts w:ascii="Times New Roman" w:hAnsi="Times New Roman" w:cs="Times New Roman"/>
          <w:sz w:val="24"/>
          <w:szCs w:val="24"/>
        </w:rPr>
        <w:t>的组合。</w:t>
      </w:r>
      <w:r w:rsidRPr="00DF1356">
        <w:rPr>
          <w:rFonts w:ascii="Times New Roman" w:hAnsi="Times New Roman" w:cs="Times New Roman"/>
          <w:sz w:val="24"/>
          <w:szCs w:val="24"/>
        </w:rPr>
        <w:t xml:space="preserve"> </w:t>
      </w:r>
      <w:r w:rsidRPr="00DF1356">
        <w:rPr>
          <w:rFonts w:ascii="Times New Roman" w:hAnsi="Times New Roman" w:cs="Times New Roman"/>
          <w:sz w:val="24"/>
          <w:szCs w:val="24"/>
        </w:rPr>
        <w:t>广告商采用了新的</w:t>
      </w:r>
      <w:r w:rsidRPr="00DF1356">
        <w:rPr>
          <w:rFonts w:ascii="Times New Roman" w:hAnsi="Times New Roman" w:cs="Times New Roman"/>
          <w:sz w:val="24"/>
          <w:szCs w:val="24"/>
        </w:rPr>
        <w:t>AI</w:t>
      </w:r>
      <w:r w:rsidRPr="00DF1356">
        <w:rPr>
          <w:rFonts w:ascii="Times New Roman" w:hAnsi="Times New Roman" w:cs="Times New Roman"/>
          <w:sz w:val="24"/>
          <w:szCs w:val="24"/>
        </w:rPr>
        <w:t>（</w:t>
      </w:r>
      <w:r w:rsidRPr="00DF1356">
        <w:rPr>
          <w:rFonts w:ascii="Times New Roman" w:hAnsi="Times New Roman" w:cs="Times New Roman"/>
          <w:sz w:val="24"/>
          <w:szCs w:val="24"/>
        </w:rPr>
        <w:t>AI-GOAL</w:t>
      </w:r>
      <w:r w:rsidRPr="00DF1356">
        <w:rPr>
          <w:rFonts w:ascii="Times New Roman" w:hAnsi="Times New Roman" w:cs="Times New Roman"/>
          <w:sz w:val="24"/>
          <w:szCs w:val="24"/>
        </w:rPr>
        <w:t>），以实现更高级的目标，例如最大化利润或最大化点击次数。</w:t>
      </w:r>
      <w:r w:rsidRPr="00DF1356">
        <w:rPr>
          <w:rFonts w:ascii="Times New Roman" w:hAnsi="Times New Roman" w:cs="Times New Roman" w:hint="eastAsia"/>
          <w:sz w:val="24"/>
          <w:szCs w:val="24"/>
        </w:rPr>
        <w:t>二级价格拍卖被扩展到包括智能代理（</w:t>
      </w:r>
      <w:r w:rsidRPr="00DF1356">
        <w:rPr>
          <w:rFonts w:ascii="Times New Roman" w:hAnsi="Times New Roman" w:cs="Times New Roman" w:hint="eastAsia"/>
          <w:sz w:val="24"/>
          <w:szCs w:val="24"/>
        </w:rPr>
        <w:t>SP +Proxy</w:t>
      </w:r>
      <w:r w:rsidRPr="00DF1356">
        <w:rPr>
          <w:rFonts w:ascii="Times New Roman" w:hAnsi="Times New Roman" w:cs="Times New Roman" w:hint="eastAsia"/>
          <w:sz w:val="24"/>
          <w:szCs w:val="24"/>
        </w:rPr>
        <w:t>）</w:t>
      </w:r>
      <w:r w:rsidR="00B540FC">
        <w:rPr>
          <w:rFonts w:ascii="Times New Roman" w:hAnsi="Times New Roman" w:cs="Times New Roman"/>
          <w:sz w:val="24"/>
          <w:szCs w:val="24"/>
        </w:rPr>
        <w:t>中</w:t>
      </w:r>
      <w:r w:rsidRPr="00DF1356">
        <w:rPr>
          <w:rFonts w:ascii="Times New Roman" w:hAnsi="Times New Roman" w:cs="Times New Roman" w:hint="eastAsia"/>
          <w:sz w:val="24"/>
          <w:szCs w:val="24"/>
        </w:rPr>
        <w:t>，旨在取代组合</w:t>
      </w:r>
      <w:r w:rsidRPr="00DF1356">
        <w:rPr>
          <w:rFonts w:ascii="Times New Roman" w:hAnsi="Times New Roman" w:cs="Times New Roman" w:hint="eastAsia"/>
          <w:sz w:val="24"/>
          <w:szCs w:val="24"/>
        </w:rPr>
        <w:t xml:space="preserve"> SP</w:t>
      </w:r>
      <w:r w:rsidRPr="00DF1356">
        <w:rPr>
          <w:rFonts w:ascii="Times New Roman" w:hAnsi="Times New Roman" w:cs="Times New Roman" w:hint="eastAsia"/>
          <w:sz w:val="24"/>
          <w:szCs w:val="24"/>
        </w:rPr>
        <w:t>和</w:t>
      </w:r>
      <w:r w:rsidRPr="00DF1356">
        <w:rPr>
          <w:rFonts w:ascii="Times New Roman" w:hAnsi="Times New Roman" w:cs="Times New Roman" w:hint="eastAsia"/>
          <w:sz w:val="24"/>
          <w:szCs w:val="24"/>
        </w:rPr>
        <w:t>AI-GOAL</w:t>
      </w:r>
      <w:r w:rsidRPr="00DF1356">
        <w:rPr>
          <w:rFonts w:ascii="Times New Roman" w:hAnsi="Times New Roman" w:cs="Times New Roman" w:hint="eastAsia"/>
          <w:sz w:val="24"/>
          <w:szCs w:val="24"/>
        </w:rPr>
        <w:t>。</w:t>
      </w:r>
    </w:p>
    <w:p w14:paraId="42D164C7" w14:textId="77777777" w:rsidR="00E36883" w:rsidRDefault="00E36883" w:rsidP="00C121C8">
      <w:pPr>
        <w:spacing w:line="360" w:lineRule="auto"/>
        <w:ind w:firstLineChars="200" w:firstLine="480"/>
        <w:rPr>
          <w:rFonts w:ascii="Times New Roman" w:hAnsi="Times New Roman" w:cs="Times New Roman"/>
          <w:sz w:val="24"/>
          <w:szCs w:val="24"/>
        </w:rPr>
      </w:pPr>
    </w:p>
    <w:p w14:paraId="4B95423D" w14:textId="7E0756E1" w:rsidR="00C121C8" w:rsidRDefault="00383135" w:rsidP="00C121C8">
      <w:pPr>
        <w:spacing w:line="360" w:lineRule="auto"/>
        <w:ind w:firstLineChars="200" w:firstLine="480"/>
        <w:rPr>
          <w:rFonts w:ascii="Times New Roman" w:hAnsi="Times New Roman" w:cs="Times New Roman"/>
          <w:sz w:val="24"/>
          <w:szCs w:val="24"/>
        </w:rPr>
      </w:pPr>
      <w:r w:rsidRPr="00C121C8">
        <w:rPr>
          <w:rFonts w:ascii="Times New Roman" w:hAnsi="Times New Roman" w:cs="Times New Roman" w:hint="eastAsia"/>
          <w:sz w:val="24"/>
          <w:szCs w:val="24"/>
        </w:rPr>
        <w:t>今天金融市场</w:t>
      </w:r>
      <w:r>
        <w:rPr>
          <w:rFonts w:ascii="Times New Roman" w:hAnsi="Times New Roman" w:cs="Times New Roman"/>
          <w:sz w:val="24"/>
          <w:szCs w:val="24"/>
        </w:rPr>
        <w:t>也显著地具备</w:t>
      </w:r>
      <w:r w:rsidR="00C121C8" w:rsidRPr="00C121C8">
        <w:rPr>
          <w:rFonts w:ascii="Times New Roman" w:hAnsi="Times New Roman" w:cs="Times New Roman"/>
          <w:sz w:val="24"/>
          <w:szCs w:val="24"/>
        </w:rPr>
        <w:t>自动</w:t>
      </w:r>
      <w:r>
        <w:rPr>
          <w:rFonts w:ascii="Times New Roman" w:hAnsi="Times New Roman" w:cs="Times New Roman"/>
          <w:sz w:val="24"/>
          <w:szCs w:val="24"/>
        </w:rPr>
        <w:t>化主体</w:t>
      </w:r>
      <w:r w:rsidR="00C121C8" w:rsidRPr="00C121C8">
        <w:rPr>
          <w:rFonts w:ascii="Times New Roman" w:hAnsi="Times New Roman" w:cs="Times New Roman"/>
          <w:sz w:val="24"/>
          <w:szCs w:val="24"/>
        </w:rPr>
        <w:t>和交互</w:t>
      </w:r>
      <w:r w:rsidRPr="00C121C8">
        <w:rPr>
          <w:rFonts w:ascii="Times New Roman" w:hAnsi="Times New Roman" w:cs="Times New Roman" w:hint="eastAsia"/>
          <w:sz w:val="24"/>
          <w:szCs w:val="24"/>
        </w:rPr>
        <w:t>规则</w:t>
      </w:r>
      <w:r w:rsidR="00C121C8" w:rsidRPr="00C121C8">
        <w:rPr>
          <w:rFonts w:ascii="Times New Roman" w:hAnsi="Times New Roman" w:cs="Times New Roman"/>
          <w:sz w:val="24"/>
          <w:szCs w:val="24"/>
        </w:rPr>
        <w:t>设计</w:t>
      </w:r>
      <w:r w:rsidR="00C121C8" w:rsidRPr="00C121C8">
        <w:rPr>
          <w:rFonts w:ascii="Times New Roman" w:hAnsi="Times New Roman" w:cs="Times New Roman" w:hint="eastAsia"/>
          <w:sz w:val="24"/>
          <w:szCs w:val="24"/>
        </w:rPr>
        <w:t>的特征</w:t>
      </w:r>
      <w:r>
        <w:rPr>
          <w:rFonts w:ascii="Times New Roman" w:hAnsi="Times New Roman" w:cs="Times New Roman"/>
          <w:sz w:val="24"/>
          <w:szCs w:val="24"/>
        </w:rPr>
        <w:t>。</w:t>
      </w:r>
      <w:r>
        <w:rPr>
          <w:rFonts w:ascii="Times New Roman" w:hAnsi="Times New Roman" w:cs="Times New Roman" w:hint="eastAsia"/>
          <w:sz w:val="24"/>
          <w:szCs w:val="24"/>
        </w:rPr>
        <w:t>今天的</w:t>
      </w:r>
      <w:r>
        <w:rPr>
          <w:rFonts w:ascii="Times New Roman" w:hAnsi="Times New Roman" w:cs="Times New Roman"/>
          <w:sz w:val="24"/>
          <w:szCs w:val="24"/>
        </w:rPr>
        <w:t>市场是一个以</w:t>
      </w:r>
      <w:r w:rsidR="00C121C8" w:rsidRPr="00C121C8">
        <w:rPr>
          <w:rFonts w:ascii="Times New Roman" w:hAnsi="Times New Roman" w:cs="Times New Roman" w:hint="eastAsia"/>
          <w:sz w:val="24"/>
          <w:szCs w:val="24"/>
        </w:rPr>
        <w:t>电脑化交易</w:t>
      </w:r>
      <w:r>
        <w:rPr>
          <w:rFonts w:ascii="Times New Roman" w:hAnsi="Times New Roman" w:cs="Times New Roman"/>
          <w:sz w:val="24"/>
          <w:szCs w:val="24"/>
        </w:rPr>
        <w:t>为</w:t>
      </w:r>
      <w:r w:rsidR="00C121C8" w:rsidRPr="00C121C8">
        <w:rPr>
          <w:rFonts w:ascii="Times New Roman" w:hAnsi="Times New Roman" w:cs="Times New Roman" w:hint="eastAsia"/>
          <w:sz w:val="24"/>
          <w:szCs w:val="24"/>
        </w:rPr>
        <w:t>主导的市场，</w:t>
      </w:r>
      <w:r>
        <w:rPr>
          <w:rFonts w:ascii="Times New Roman" w:hAnsi="Times New Roman" w:cs="Times New Roman"/>
          <w:sz w:val="24"/>
          <w:szCs w:val="24"/>
        </w:rPr>
        <w:t>这些电子账户已经</w:t>
      </w:r>
      <w:r w:rsidR="00B540FC">
        <w:rPr>
          <w:rFonts w:ascii="Times New Roman" w:hAnsi="Times New Roman" w:cs="Times New Roman"/>
          <w:sz w:val="24"/>
          <w:szCs w:val="24"/>
        </w:rPr>
        <w:t>从定</w:t>
      </w:r>
      <w:r w:rsidR="00B540FC">
        <w:rPr>
          <w:rFonts w:ascii="Times New Roman" w:hAnsi="Times New Roman" w:cs="Times New Roman" w:hint="eastAsia"/>
          <w:sz w:val="24"/>
          <w:szCs w:val="24"/>
        </w:rPr>
        <w:t>性</w:t>
      </w:r>
      <w:r>
        <w:rPr>
          <w:rFonts w:ascii="Times New Roman" w:hAnsi="Times New Roman" w:cs="Times New Roman"/>
          <w:sz w:val="24"/>
          <w:szCs w:val="24"/>
        </w:rPr>
        <w:t>上</w:t>
      </w:r>
      <w:r w:rsidR="00B540FC">
        <w:rPr>
          <w:rFonts w:ascii="Times New Roman" w:hAnsi="Times New Roman" w:cs="Times New Roman"/>
          <w:sz w:val="24"/>
          <w:szCs w:val="24"/>
        </w:rPr>
        <w:t>改变</w:t>
      </w:r>
      <w:r>
        <w:rPr>
          <w:rFonts w:ascii="Times New Roman" w:hAnsi="Times New Roman" w:cs="Times New Roman"/>
          <w:sz w:val="24"/>
          <w:szCs w:val="24"/>
        </w:rPr>
        <w:t>了</w:t>
      </w:r>
      <w:r w:rsidR="00C121C8" w:rsidRPr="00C121C8">
        <w:rPr>
          <w:rFonts w:ascii="Times New Roman" w:hAnsi="Times New Roman" w:cs="Times New Roman" w:hint="eastAsia"/>
          <w:sz w:val="24"/>
          <w:szCs w:val="24"/>
        </w:rPr>
        <w:t>市场行为。</w:t>
      </w:r>
      <w:r w:rsidR="00C121C8" w:rsidRPr="00C121C8">
        <w:rPr>
          <w:rFonts w:ascii="Times New Roman" w:hAnsi="Times New Roman" w:cs="Times New Roman"/>
          <w:sz w:val="24"/>
          <w:szCs w:val="24"/>
        </w:rPr>
        <w:t>虽然</w:t>
      </w:r>
      <w:r>
        <w:rPr>
          <w:rFonts w:ascii="Times New Roman" w:hAnsi="Times New Roman" w:cs="Times New Roman"/>
          <w:sz w:val="24"/>
          <w:szCs w:val="24"/>
        </w:rPr>
        <w:t>很多细节还处于保密中</w:t>
      </w:r>
      <w:r w:rsidR="00C121C8" w:rsidRPr="00C121C8">
        <w:rPr>
          <w:rFonts w:ascii="Times New Roman" w:hAnsi="Times New Roman" w:cs="Times New Roman"/>
          <w:sz w:val="24"/>
          <w:szCs w:val="24"/>
        </w:rPr>
        <w:t>，</w:t>
      </w:r>
      <w:r w:rsidR="00C121C8" w:rsidRPr="00C121C8">
        <w:rPr>
          <w:rFonts w:ascii="Times New Roman" w:hAnsi="Times New Roman" w:cs="Times New Roman" w:hint="eastAsia"/>
          <w:sz w:val="24"/>
          <w:szCs w:val="24"/>
        </w:rPr>
        <w:t>但</w:t>
      </w:r>
      <w:r w:rsidR="00C121C8" w:rsidRPr="00C121C8">
        <w:rPr>
          <w:rFonts w:ascii="Times New Roman" w:hAnsi="Times New Roman" w:cs="Times New Roman"/>
          <w:sz w:val="24"/>
          <w:szCs w:val="24"/>
        </w:rPr>
        <w:t>据</w:t>
      </w:r>
      <w:r>
        <w:rPr>
          <w:rFonts w:ascii="Times New Roman" w:hAnsi="Times New Roman" w:cs="Times New Roman"/>
          <w:sz w:val="24"/>
          <w:szCs w:val="24"/>
        </w:rPr>
        <w:t>悉</w:t>
      </w:r>
      <w:r w:rsidR="00C121C8" w:rsidRPr="00C121C8">
        <w:rPr>
          <w:rFonts w:ascii="Times New Roman" w:hAnsi="Times New Roman" w:cs="Times New Roman"/>
          <w:sz w:val="24"/>
          <w:szCs w:val="24"/>
        </w:rPr>
        <w:t>AI</w:t>
      </w:r>
      <w:r w:rsidR="00C121C8" w:rsidRPr="00C121C8">
        <w:rPr>
          <w:rFonts w:ascii="Times New Roman" w:hAnsi="Times New Roman" w:cs="Times New Roman"/>
          <w:sz w:val="24"/>
          <w:szCs w:val="24"/>
        </w:rPr>
        <w:t>和机器学习技术被</w:t>
      </w:r>
      <w:r w:rsidR="000B6C48">
        <w:rPr>
          <w:rFonts w:ascii="Times New Roman" w:hAnsi="Times New Roman" w:cs="Times New Roman"/>
          <w:sz w:val="24"/>
          <w:szCs w:val="24"/>
        </w:rPr>
        <w:t>大量</w:t>
      </w:r>
      <w:r w:rsidR="00C121C8" w:rsidRPr="00C121C8">
        <w:rPr>
          <w:rFonts w:ascii="Times New Roman" w:hAnsi="Times New Roman" w:cs="Times New Roman" w:hint="eastAsia"/>
          <w:sz w:val="24"/>
          <w:szCs w:val="24"/>
        </w:rPr>
        <w:t>地</w:t>
      </w:r>
      <w:r w:rsidR="00C121C8" w:rsidRPr="00C121C8">
        <w:rPr>
          <w:rFonts w:ascii="Times New Roman" w:hAnsi="Times New Roman" w:cs="Times New Roman"/>
          <w:sz w:val="24"/>
          <w:szCs w:val="24"/>
        </w:rPr>
        <w:t>应用在算法交易者设计与分析</w:t>
      </w:r>
      <w:r w:rsidR="00C121C8" w:rsidRPr="00C121C8">
        <w:rPr>
          <w:rFonts w:ascii="Times New Roman" w:hAnsi="Times New Roman" w:cs="Times New Roman" w:hint="eastAsia"/>
          <w:sz w:val="24"/>
          <w:szCs w:val="24"/>
        </w:rPr>
        <w:t>中</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66</w:t>
      </w:r>
      <w:r w:rsidR="00C121C8" w:rsidRPr="00C121C8">
        <w:rPr>
          <w:rFonts w:ascii="Times New Roman" w:hAnsi="Times New Roman" w:cs="Times New Roman"/>
          <w:sz w:val="24"/>
          <w:szCs w:val="24"/>
        </w:rPr>
        <w:t>）。算法交易使</w:t>
      </w:r>
      <w:r w:rsidR="000B6C48">
        <w:rPr>
          <w:rFonts w:ascii="Times New Roman" w:hAnsi="Times New Roman" w:cs="Times New Roman" w:hint="eastAsia"/>
          <w:sz w:val="24"/>
          <w:szCs w:val="24"/>
        </w:rPr>
        <w:t>那些有</w:t>
      </w:r>
      <w:r w:rsidR="00C121C8" w:rsidRPr="00C121C8">
        <w:rPr>
          <w:rFonts w:ascii="Times New Roman" w:hAnsi="Times New Roman" w:cs="Times New Roman"/>
          <w:sz w:val="24"/>
          <w:szCs w:val="24"/>
        </w:rPr>
        <w:t>速度优势</w:t>
      </w:r>
      <w:r w:rsidR="000B6C48">
        <w:rPr>
          <w:rFonts w:ascii="Times New Roman" w:hAnsi="Times New Roman" w:cs="Times New Roman"/>
          <w:sz w:val="24"/>
          <w:szCs w:val="24"/>
        </w:rPr>
        <w:t>的策略得以快速采用</w:t>
      </w:r>
      <w:r w:rsidR="00C121C8" w:rsidRPr="00C121C8">
        <w:rPr>
          <w:rFonts w:ascii="Times New Roman" w:hAnsi="Times New Roman" w:cs="Times New Roman"/>
          <w:sz w:val="24"/>
          <w:szCs w:val="24"/>
        </w:rPr>
        <w:t>，</w:t>
      </w:r>
      <w:r w:rsidR="000B6C48">
        <w:rPr>
          <w:rFonts w:ascii="Times New Roman" w:hAnsi="Times New Roman" w:cs="Times New Roman"/>
          <w:sz w:val="24"/>
          <w:szCs w:val="24"/>
        </w:rPr>
        <w:t>同时也导致</w:t>
      </w:r>
      <w:r w:rsidR="00C121C8" w:rsidRPr="00C121C8">
        <w:rPr>
          <w:rFonts w:ascii="Times New Roman" w:hAnsi="Times New Roman" w:cs="Times New Roman" w:hint="eastAsia"/>
          <w:sz w:val="24"/>
          <w:szCs w:val="24"/>
        </w:rPr>
        <w:t>了</w:t>
      </w:r>
      <w:r w:rsidR="000B6C48">
        <w:rPr>
          <w:rFonts w:ascii="Times New Roman" w:hAnsi="Times New Roman" w:cs="Times New Roman"/>
          <w:sz w:val="24"/>
          <w:szCs w:val="24"/>
        </w:rPr>
        <w:t>昂贵的军备竞赛</w:t>
      </w:r>
      <w:r w:rsidR="00C121C8" w:rsidRPr="00C121C8">
        <w:rPr>
          <w:rFonts w:ascii="Times New Roman" w:hAnsi="Times New Roman" w:cs="Times New Roman"/>
          <w:sz w:val="24"/>
          <w:szCs w:val="24"/>
        </w:rPr>
        <w:t>，以应对市场信息的最小延迟。</w:t>
      </w:r>
      <w:r w:rsidR="00723A49">
        <w:rPr>
          <w:rFonts w:ascii="Times New Roman" w:hAnsi="Times New Roman" w:cs="Times New Roman"/>
          <w:sz w:val="24"/>
          <w:szCs w:val="24"/>
        </w:rPr>
        <w:t>人们将用</w:t>
      </w:r>
      <w:r w:rsidR="00582148">
        <w:rPr>
          <w:rFonts w:ascii="Times New Roman" w:hAnsi="Times New Roman" w:cs="Times New Roman"/>
          <w:sz w:val="24"/>
          <w:szCs w:val="24"/>
        </w:rPr>
        <w:t>周期性的拍卖，即每一秒清空所有订单一次来</w:t>
      </w:r>
      <w:r w:rsidR="00C121C8" w:rsidRPr="00C121C8">
        <w:rPr>
          <w:rFonts w:ascii="Times New Roman" w:hAnsi="Times New Roman" w:cs="Times New Roman"/>
          <w:sz w:val="24"/>
          <w:szCs w:val="24"/>
        </w:rPr>
        <w:t>取代连续时间周期，从而</w:t>
      </w:r>
      <w:r w:rsidR="00582148">
        <w:rPr>
          <w:rFonts w:ascii="Times New Roman" w:hAnsi="Times New Roman" w:cs="Times New Roman"/>
          <w:sz w:val="24"/>
          <w:szCs w:val="24"/>
        </w:rPr>
        <w:t>就可以</w:t>
      </w:r>
      <w:r w:rsidR="00B540FC">
        <w:rPr>
          <w:rFonts w:ascii="Times New Roman" w:hAnsi="Times New Roman" w:cs="Times New Roman"/>
          <w:sz w:val="24"/>
          <w:szCs w:val="24"/>
        </w:rPr>
        <w:t>避免</w:t>
      </w:r>
      <w:r w:rsidR="00C121C8" w:rsidRPr="00C121C8">
        <w:rPr>
          <w:rFonts w:ascii="Times New Roman" w:hAnsi="Times New Roman" w:cs="Times New Roman"/>
          <w:sz w:val="24"/>
          <w:szCs w:val="24"/>
        </w:rPr>
        <w:t>微小的速度提升</w:t>
      </w:r>
      <w:r w:rsidR="00C121C8" w:rsidRPr="00C121C8">
        <w:rPr>
          <w:rFonts w:ascii="Times New Roman" w:hAnsi="Times New Roman" w:cs="Times New Roman" w:hint="eastAsia"/>
          <w:sz w:val="24"/>
          <w:szCs w:val="24"/>
        </w:rPr>
        <w:t>优势。</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67</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68</w:t>
      </w:r>
      <w:r w:rsidR="00C121C8" w:rsidRPr="00C121C8">
        <w:rPr>
          <w:rFonts w:ascii="Times New Roman" w:hAnsi="Times New Roman" w:cs="Times New Roman"/>
          <w:sz w:val="24"/>
          <w:szCs w:val="24"/>
        </w:rPr>
        <w:t>）。</w:t>
      </w:r>
    </w:p>
    <w:p w14:paraId="381B0EC7" w14:textId="06DB3402" w:rsidR="00C121C8" w:rsidRDefault="00C121C8" w:rsidP="00C121C8">
      <w:pPr>
        <w:spacing w:line="360" w:lineRule="auto"/>
        <w:ind w:firstLineChars="200" w:firstLine="480"/>
        <w:rPr>
          <w:rFonts w:ascii="Times New Roman" w:hAnsi="Times New Roman" w:cs="Times New Roman"/>
          <w:sz w:val="24"/>
          <w:szCs w:val="24"/>
        </w:rPr>
      </w:pPr>
      <w:r w:rsidRPr="00C121C8">
        <w:rPr>
          <w:rFonts w:ascii="Times New Roman" w:hAnsi="Times New Roman" w:cs="Times New Roman"/>
          <w:sz w:val="24"/>
          <w:szCs w:val="24"/>
        </w:rPr>
        <w:t>我们</w:t>
      </w:r>
      <w:r w:rsidR="00B540FC">
        <w:rPr>
          <w:rFonts w:ascii="Times New Roman" w:hAnsi="Times New Roman" w:cs="Times New Roman"/>
          <w:sz w:val="24"/>
          <w:szCs w:val="24"/>
        </w:rPr>
        <w:t>举</w:t>
      </w:r>
      <w:r w:rsidR="00582148">
        <w:rPr>
          <w:rFonts w:ascii="Times New Roman" w:hAnsi="Times New Roman" w:cs="Times New Roman"/>
          <w:sz w:val="24"/>
          <w:szCs w:val="24"/>
        </w:rPr>
        <w:t>两个</w:t>
      </w:r>
      <w:r w:rsidRPr="00C121C8">
        <w:rPr>
          <w:rFonts w:ascii="Times New Roman" w:hAnsi="Times New Roman" w:cs="Times New Roman"/>
          <w:sz w:val="24"/>
          <w:szCs w:val="24"/>
        </w:rPr>
        <w:t>AI</w:t>
      </w:r>
      <w:r w:rsidRPr="00C121C8">
        <w:rPr>
          <w:rFonts w:ascii="Times New Roman" w:hAnsi="Times New Roman" w:cs="Times New Roman" w:hint="eastAsia"/>
          <w:sz w:val="24"/>
          <w:szCs w:val="24"/>
        </w:rPr>
        <w:t>经济中</w:t>
      </w:r>
      <w:r w:rsidRPr="00C121C8">
        <w:rPr>
          <w:rFonts w:ascii="Times New Roman" w:hAnsi="Times New Roman" w:cs="Times New Roman"/>
          <w:sz w:val="24"/>
          <w:szCs w:val="24"/>
        </w:rPr>
        <w:t>多</w:t>
      </w:r>
      <w:r w:rsidR="00582148">
        <w:rPr>
          <w:rFonts w:ascii="Times New Roman" w:hAnsi="Times New Roman" w:cs="Times New Roman"/>
          <w:sz w:val="24"/>
          <w:szCs w:val="24"/>
        </w:rPr>
        <w:t>主体</w:t>
      </w:r>
      <w:r w:rsidRPr="00C121C8">
        <w:rPr>
          <w:rFonts w:ascii="Times New Roman" w:hAnsi="Times New Roman" w:cs="Times New Roman"/>
          <w:sz w:val="24"/>
          <w:szCs w:val="24"/>
        </w:rPr>
        <w:t>系统设计的例子。第一个示例系统</w:t>
      </w:r>
      <w:r w:rsidR="00C85458">
        <w:rPr>
          <w:rFonts w:ascii="Times New Roman" w:hAnsi="Times New Roman" w:cs="Times New Roman"/>
          <w:sz w:val="24"/>
          <w:szCs w:val="24"/>
        </w:rPr>
        <w:t>能够整合</w:t>
      </w:r>
      <w:r w:rsidRPr="00C121C8">
        <w:rPr>
          <w:rFonts w:ascii="Times New Roman" w:hAnsi="Times New Roman" w:cs="Times New Roman"/>
          <w:sz w:val="24"/>
          <w:szCs w:val="24"/>
        </w:rPr>
        <w:t>多个</w:t>
      </w:r>
      <w:r w:rsidRPr="00C121C8">
        <w:rPr>
          <w:rFonts w:ascii="Times New Roman" w:hAnsi="Times New Roman" w:cs="Times New Roman"/>
          <w:sz w:val="24"/>
          <w:szCs w:val="24"/>
        </w:rPr>
        <w:t>AI</w:t>
      </w:r>
      <w:r w:rsidRPr="00C121C8">
        <w:rPr>
          <w:rFonts w:ascii="Times New Roman" w:hAnsi="Times New Roman" w:cs="Times New Roman"/>
          <w:sz w:val="24"/>
          <w:szCs w:val="24"/>
        </w:rPr>
        <w:t>持有的信息</w:t>
      </w:r>
      <w:r w:rsidR="00582148">
        <w:rPr>
          <w:rFonts w:ascii="Times New Roman" w:hAnsi="Times New Roman" w:cs="Times New Roman"/>
          <w:sz w:val="24"/>
          <w:szCs w:val="24"/>
        </w:rPr>
        <w:t>。</w:t>
      </w:r>
      <w:r w:rsidR="00C85458">
        <w:rPr>
          <w:rFonts w:ascii="Times New Roman" w:hAnsi="Times New Roman" w:cs="Times New Roman"/>
          <w:sz w:val="24"/>
          <w:szCs w:val="24"/>
        </w:rPr>
        <w:t>我们</w:t>
      </w:r>
      <w:r w:rsidR="00C85458" w:rsidRPr="00C121C8">
        <w:rPr>
          <w:rFonts w:ascii="Times New Roman" w:hAnsi="Times New Roman" w:cs="Times New Roman"/>
          <w:sz w:val="24"/>
          <w:szCs w:val="24"/>
        </w:rPr>
        <w:t>可以通过预测市场来有目的地设计系统规则</w:t>
      </w:r>
      <w:r w:rsidR="00C85458">
        <w:rPr>
          <w:rFonts w:ascii="Times New Roman" w:hAnsi="Times New Roman" w:cs="Times New Roman"/>
          <w:sz w:val="24"/>
          <w:szCs w:val="24"/>
        </w:rPr>
        <w:t>以</w:t>
      </w:r>
      <w:r w:rsidRPr="00C121C8">
        <w:rPr>
          <w:rFonts w:ascii="Times New Roman" w:hAnsi="Times New Roman" w:cs="Times New Roman"/>
          <w:sz w:val="24"/>
          <w:szCs w:val="24"/>
        </w:rPr>
        <w:t>实现这一目标（</w:t>
      </w:r>
      <w:r w:rsidRPr="00C121C8">
        <w:rPr>
          <w:rFonts w:ascii="Times New Roman" w:hAnsi="Times New Roman" w:cs="Times New Roman"/>
          <w:sz w:val="24"/>
          <w:szCs w:val="24"/>
        </w:rPr>
        <w:t>69</w:t>
      </w:r>
      <w:r w:rsidRPr="00C121C8">
        <w:rPr>
          <w:rFonts w:ascii="Times New Roman" w:hAnsi="Times New Roman" w:cs="Times New Roman"/>
          <w:sz w:val="24"/>
          <w:szCs w:val="24"/>
        </w:rPr>
        <w:t>）。</w:t>
      </w:r>
      <w:r w:rsidRPr="00C121C8">
        <w:rPr>
          <w:rFonts w:ascii="Times New Roman" w:hAnsi="Times New Roman" w:cs="Times New Roman"/>
          <w:sz w:val="24"/>
          <w:szCs w:val="24"/>
        </w:rPr>
        <w:t xml:space="preserve"> </w:t>
      </w:r>
      <w:r w:rsidR="00E5034E">
        <w:rPr>
          <w:rFonts w:ascii="Times New Roman" w:hAnsi="Times New Roman" w:cs="Times New Roman"/>
          <w:sz w:val="24"/>
          <w:szCs w:val="24"/>
        </w:rPr>
        <w:t>比较为人熟知的</w:t>
      </w:r>
      <w:r w:rsidRPr="00C121C8">
        <w:rPr>
          <w:rFonts w:ascii="Times New Roman" w:hAnsi="Times New Roman" w:cs="Times New Roman"/>
          <w:sz w:val="24"/>
          <w:szCs w:val="24"/>
        </w:rPr>
        <w:t>版本</w:t>
      </w:r>
      <w:r w:rsidR="00E5034E">
        <w:rPr>
          <w:rFonts w:ascii="Times New Roman" w:hAnsi="Times New Roman" w:cs="Times New Roman"/>
          <w:sz w:val="24"/>
          <w:szCs w:val="24"/>
        </w:rPr>
        <w:t>包括对</w:t>
      </w:r>
      <w:r w:rsidRPr="00C121C8">
        <w:rPr>
          <w:rFonts w:ascii="Times New Roman" w:hAnsi="Times New Roman" w:cs="Times New Roman"/>
          <w:sz w:val="24"/>
          <w:szCs w:val="24"/>
        </w:rPr>
        <w:t>美国总统</w:t>
      </w:r>
      <w:r w:rsidR="00E5034E">
        <w:rPr>
          <w:rFonts w:ascii="Times New Roman" w:hAnsi="Times New Roman" w:cs="Times New Roman"/>
          <w:sz w:val="24"/>
          <w:szCs w:val="24"/>
        </w:rPr>
        <w:t>竞选</w:t>
      </w:r>
      <w:r w:rsidRPr="00C121C8">
        <w:rPr>
          <w:rFonts w:ascii="Times New Roman" w:hAnsi="Times New Roman" w:cs="Times New Roman"/>
          <w:sz w:val="24"/>
          <w:szCs w:val="24"/>
        </w:rPr>
        <w:t>（例如，</w:t>
      </w:r>
      <w:r w:rsidRPr="00C121C8">
        <w:rPr>
          <w:rFonts w:ascii="Times New Roman" w:hAnsi="Times New Roman" w:cs="Times New Roman"/>
          <w:sz w:val="24"/>
          <w:szCs w:val="24"/>
        </w:rPr>
        <w:t>Betfair</w:t>
      </w:r>
      <w:r w:rsidRPr="00C121C8">
        <w:rPr>
          <w:rFonts w:ascii="Times New Roman" w:hAnsi="Times New Roman" w:cs="Times New Roman"/>
          <w:sz w:val="24"/>
          <w:szCs w:val="24"/>
        </w:rPr>
        <w:t>提供许多这样的市场）</w:t>
      </w:r>
      <w:r w:rsidR="00E5034E">
        <w:rPr>
          <w:rFonts w:ascii="Times New Roman" w:hAnsi="Times New Roman" w:cs="Times New Roman"/>
          <w:sz w:val="24"/>
          <w:szCs w:val="24"/>
        </w:rPr>
        <w:t>进行预测的市场</w:t>
      </w:r>
      <w:r w:rsidRPr="00C121C8">
        <w:rPr>
          <w:rFonts w:ascii="Times New Roman" w:hAnsi="Times New Roman" w:cs="Times New Roman"/>
          <w:sz w:val="24"/>
          <w:szCs w:val="24"/>
        </w:rPr>
        <w:t>。</w:t>
      </w:r>
      <w:r w:rsidRPr="00C121C8">
        <w:rPr>
          <w:rFonts w:ascii="Times New Roman" w:hAnsi="Times New Roman" w:cs="Times New Roman"/>
          <w:sz w:val="24"/>
          <w:szCs w:val="24"/>
        </w:rPr>
        <w:t xml:space="preserve"> </w:t>
      </w:r>
      <w:r w:rsidRPr="00C121C8">
        <w:rPr>
          <w:rFonts w:ascii="Times New Roman" w:hAnsi="Times New Roman" w:cs="Times New Roman"/>
          <w:sz w:val="24"/>
          <w:szCs w:val="24"/>
        </w:rPr>
        <w:t>预测市场的基本思想</w:t>
      </w:r>
      <w:r w:rsidR="00E5034E">
        <w:rPr>
          <w:rFonts w:ascii="Times New Roman" w:hAnsi="Times New Roman" w:cs="Times New Roman"/>
          <w:sz w:val="24"/>
          <w:szCs w:val="24"/>
        </w:rPr>
        <w:t>就是</w:t>
      </w:r>
      <w:r w:rsidR="00B540FC">
        <w:rPr>
          <w:rFonts w:ascii="Times New Roman" w:hAnsi="Times New Roman" w:cs="Times New Roman" w:hint="eastAsia"/>
          <w:sz w:val="24"/>
          <w:szCs w:val="24"/>
        </w:rPr>
        <w:t>用</w:t>
      </w:r>
      <w:r w:rsidRPr="00C121C8">
        <w:rPr>
          <w:rFonts w:ascii="Times New Roman" w:hAnsi="Times New Roman" w:cs="Times New Roman"/>
          <w:sz w:val="24"/>
          <w:szCs w:val="24"/>
        </w:rPr>
        <w:t>证券合约交易</w:t>
      </w:r>
      <w:r w:rsidR="00B540FC">
        <w:rPr>
          <w:rFonts w:ascii="Times New Roman" w:hAnsi="Times New Roman" w:cs="Times New Roman"/>
          <w:sz w:val="24"/>
          <w:szCs w:val="24"/>
        </w:rPr>
        <w:t>来预测</w:t>
      </w:r>
      <w:r w:rsidRPr="00C121C8">
        <w:rPr>
          <w:rFonts w:ascii="Times New Roman" w:hAnsi="Times New Roman" w:cs="Times New Roman"/>
          <w:sz w:val="24"/>
          <w:szCs w:val="24"/>
        </w:rPr>
        <w:t>（例如，</w:t>
      </w:r>
      <w:r w:rsidR="00E5034E" w:rsidRPr="00C121C8">
        <w:rPr>
          <w:rFonts w:ascii="Times New Roman" w:hAnsi="Times New Roman" w:cs="Times New Roman" w:hint="eastAsia"/>
          <w:sz w:val="24"/>
          <w:szCs w:val="24"/>
        </w:rPr>
        <w:t>一个</w:t>
      </w:r>
      <w:r w:rsidR="00E5034E" w:rsidRPr="00C121C8">
        <w:rPr>
          <w:rFonts w:ascii="Times New Roman" w:hAnsi="Times New Roman" w:cs="Times New Roman"/>
          <w:sz w:val="24"/>
          <w:szCs w:val="24"/>
        </w:rPr>
        <w:t>可能的</w:t>
      </w:r>
      <w:r w:rsidR="00E5034E" w:rsidRPr="00C121C8">
        <w:rPr>
          <w:rFonts w:ascii="Times New Roman" w:hAnsi="Times New Roman" w:cs="Times New Roman" w:hint="eastAsia"/>
          <w:sz w:val="24"/>
          <w:szCs w:val="24"/>
        </w:rPr>
        <w:t>合约</w:t>
      </w:r>
      <w:r w:rsidR="00E5034E">
        <w:rPr>
          <w:rFonts w:ascii="Times New Roman" w:hAnsi="Times New Roman" w:cs="Times New Roman"/>
          <w:sz w:val="24"/>
          <w:szCs w:val="24"/>
        </w:rPr>
        <w:t>是</w:t>
      </w:r>
      <w:r w:rsidRPr="00C121C8">
        <w:rPr>
          <w:rFonts w:ascii="Times New Roman" w:hAnsi="Times New Roman" w:cs="Times New Roman"/>
          <w:sz w:val="24"/>
          <w:szCs w:val="24"/>
        </w:rPr>
        <w:t>如果希拉里</w:t>
      </w:r>
      <w:r w:rsidRPr="00C121C8">
        <w:rPr>
          <w:rFonts w:ascii="Times New Roman" w:hAnsi="Times New Roman" w:cs="Times New Roman"/>
          <w:sz w:val="24"/>
          <w:szCs w:val="24"/>
        </w:rPr>
        <w:t>·</w:t>
      </w:r>
      <w:r w:rsidRPr="00C121C8">
        <w:rPr>
          <w:rFonts w:ascii="Times New Roman" w:hAnsi="Times New Roman" w:cs="Times New Roman"/>
          <w:sz w:val="24"/>
          <w:szCs w:val="24"/>
        </w:rPr>
        <w:t>克林顿当选，将支付</w:t>
      </w:r>
      <w:r w:rsidRPr="00C121C8">
        <w:rPr>
          <w:rFonts w:ascii="Times New Roman" w:hAnsi="Times New Roman" w:cs="Times New Roman"/>
          <w:sz w:val="24"/>
          <w:szCs w:val="24"/>
        </w:rPr>
        <w:t>1</w:t>
      </w:r>
      <w:r w:rsidRPr="00C121C8">
        <w:rPr>
          <w:rFonts w:ascii="Times New Roman" w:hAnsi="Times New Roman" w:cs="Times New Roman"/>
          <w:sz w:val="24"/>
          <w:szCs w:val="24"/>
        </w:rPr>
        <w:t>美元）。</w:t>
      </w:r>
      <w:r w:rsidRPr="00C121C8">
        <w:rPr>
          <w:rFonts w:ascii="Times New Roman" w:hAnsi="Times New Roman" w:cs="Times New Roman"/>
          <w:sz w:val="24"/>
          <w:szCs w:val="24"/>
        </w:rPr>
        <w:t xml:space="preserve"> </w:t>
      </w:r>
      <w:r w:rsidR="00E5034E">
        <w:rPr>
          <w:rFonts w:ascii="Times New Roman" w:hAnsi="Times New Roman" w:cs="Times New Roman"/>
          <w:sz w:val="24"/>
          <w:szCs w:val="24"/>
        </w:rPr>
        <w:t>当</w:t>
      </w:r>
      <w:r w:rsidRPr="00C121C8">
        <w:rPr>
          <w:rFonts w:ascii="Times New Roman" w:hAnsi="Times New Roman" w:cs="Times New Roman"/>
          <w:sz w:val="24"/>
          <w:szCs w:val="24"/>
        </w:rPr>
        <w:t>供给和需求</w:t>
      </w:r>
      <w:r w:rsidR="00E5034E">
        <w:rPr>
          <w:rFonts w:ascii="Times New Roman" w:hAnsi="Times New Roman" w:cs="Times New Roman"/>
          <w:sz w:val="24"/>
          <w:szCs w:val="24"/>
        </w:rPr>
        <w:t>平衡之后，最终</w:t>
      </w:r>
      <w:r w:rsidRPr="00C121C8">
        <w:rPr>
          <w:rFonts w:ascii="Times New Roman" w:hAnsi="Times New Roman" w:cs="Times New Roman"/>
          <w:sz w:val="24"/>
          <w:szCs w:val="24"/>
        </w:rPr>
        <w:t>价格</w:t>
      </w:r>
      <w:r w:rsidR="00E5034E">
        <w:rPr>
          <w:rFonts w:ascii="Times New Roman" w:hAnsi="Times New Roman" w:cs="Times New Roman"/>
          <w:sz w:val="24"/>
          <w:szCs w:val="24"/>
        </w:rPr>
        <w:t>就</w:t>
      </w:r>
      <w:r w:rsidRPr="00C121C8">
        <w:rPr>
          <w:rFonts w:ascii="Times New Roman" w:hAnsi="Times New Roman" w:cs="Times New Roman"/>
          <w:sz w:val="24"/>
          <w:szCs w:val="24"/>
        </w:rPr>
        <w:t>被解释为市场预测（例如，价格</w:t>
      </w:r>
      <w:r w:rsidRPr="00C121C8">
        <w:rPr>
          <w:rFonts w:ascii="Times New Roman" w:hAnsi="Times New Roman" w:cs="Times New Roman"/>
          <w:sz w:val="24"/>
          <w:szCs w:val="24"/>
        </w:rPr>
        <w:t>$ 0.60</w:t>
      </w:r>
      <w:r w:rsidRPr="00C121C8">
        <w:rPr>
          <w:rFonts w:ascii="Times New Roman" w:hAnsi="Times New Roman" w:cs="Times New Roman"/>
          <w:sz w:val="24"/>
          <w:szCs w:val="24"/>
        </w:rPr>
        <w:t>反映了支付事件的概率</w:t>
      </w:r>
      <w:r w:rsidRPr="00C121C8">
        <w:rPr>
          <w:rFonts w:ascii="Times New Roman" w:hAnsi="Times New Roman" w:cs="Times New Roman" w:hint="eastAsia"/>
          <w:sz w:val="24"/>
          <w:szCs w:val="24"/>
        </w:rPr>
        <w:t>为</w:t>
      </w:r>
      <w:r w:rsidRPr="00C121C8">
        <w:rPr>
          <w:rFonts w:ascii="Times New Roman" w:hAnsi="Times New Roman" w:cs="Times New Roman"/>
          <w:sz w:val="24"/>
          <w:szCs w:val="24"/>
        </w:rPr>
        <w:t>0.6</w:t>
      </w:r>
      <w:r w:rsidRPr="00C121C8">
        <w:rPr>
          <w:rFonts w:ascii="Times New Roman" w:hAnsi="Times New Roman" w:cs="Times New Roman"/>
          <w:sz w:val="24"/>
          <w:szCs w:val="24"/>
        </w:rPr>
        <w:t>）。</w:t>
      </w:r>
    </w:p>
    <w:p w14:paraId="0112C25C" w14:textId="30FDA84C" w:rsidR="00C121C8" w:rsidRDefault="00E5034E" w:rsidP="00C121C8">
      <w:pPr>
        <w:spacing w:line="360" w:lineRule="auto"/>
        <w:ind w:firstLineChars="200" w:firstLine="480"/>
        <w:rPr>
          <w:rFonts w:ascii="Times New Roman" w:hAnsi="Times New Roman" w:cs="Times New Roman"/>
          <w:sz w:val="24"/>
          <w:szCs w:val="24"/>
        </w:rPr>
      </w:pPr>
      <w:r>
        <w:rPr>
          <w:rFonts w:ascii="Times New Roman" w:hAnsi="Times New Roman" w:cs="Times New Roman"/>
          <w:sz w:val="24"/>
          <w:szCs w:val="24"/>
        </w:rPr>
        <w:t>让我们</w:t>
      </w:r>
      <w:r w:rsidR="00C121C8" w:rsidRPr="00C121C8">
        <w:rPr>
          <w:rFonts w:ascii="Times New Roman" w:hAnsi="Times New Roman" w:cs="Times New Roman"/>
          <w:sz w:val="24"/>
          <w:szCs w:val="24"/>
        </w:rPr>
        <w:t>考虑</w:t>
      </w:r>
      <w:r>
        <w:rPr>
          <w:rFonts w:ascii="Times New Roman" w:hAnsi="Times New Roman" w:cs="Times New Roman"/>
          <w:sz w:val="24"/>
          <w:szCs w:val="24"/>
        </w:rPr>
        <w:t>一个</w:t>
      </w:r>
      <w:r w:rsidR="00C121C8" w:rsidRPr="00C121C8">
        <w:rPr>
          <w:rFonts w:ascii="Times New Roman" w:hAnsi="Times New Roman" w:cs="Times New Roman"/>
          <w:sz w:val="24"/>
          <w:szCs w:val="24"/>
        </w:rPr>
        <w:t>大量</w:t>
      </w:r>
      <w:r>
        <w:rPr>
          <w:rFonts w:ascii="Times New Roman" w:hAnsi="Times New Roman" w:cs="Times New Roman"/>
          <w:sz w:val="24"/>
          <w:szCs w:val="24"/>
        </w:rPr>
        <w:t>的相互关联</w:t>
      </w:r>
      <w:r>
        <w:rPr>
          <w:rFonts w:ascii="Times New Roman" w:hAnsi="Times New Roman" w:cs="Times New Roman" w:hint="eastAsia"/>
          <w:sz w:val="24"/>
          <w:szCs w:val="24"/>
        </w:rPr>
        <w:t>的</w:t>
      </w:r>
      <w:r w:rsidR="00C121C8" w:rsidRPr="00C121C8">
        <w:rPr>
          <w:rFonts w:ascii="Times New Roman" w:hAnsi="Times New Roman" w:cs="Times New Roman"/>
          <w:sz w:val="24"/>
          <w:szCs w:val="24"/>
        </w:rPr>
        <w:t>随机变量</w:t>
      </w:r>
      <w:r w:rsidR="00B540FC">
        <w:rPr>
          <w:rFonts w:ascii="Times New Roman" w:hAnsi="Times New Roman" w:cs="Times New Roman"/>
          <w:sz w:val="24"/>
          <w:szCs w:val="24"/>
        </w:rPr>
        <w:t>池</w:t>
      </w:r>
      <w:r w:rsidR="00C121C8" w:rsidRPr="00C121C8">
        <w:rPr>
          <w:rFonts w:ascii="Times New Roman" w:hAnsi="Times New Roman" w:cs="Times New Roman"/>
          <w:sz w:val="24"/>
          <w:szCs w:val="24"/>
        </w:rPr>
        <w:t>，例如，</w:t>
      </w:r>
      <w:r w:rsidR="00C121C8" w:rsidRPr="00C121C8">
        <w:rPr>
          <w:rFonts w:ascii="Times New Roman" w:hAnsi="Times New Roman" w:cs="Times New Roman"/>
          <w:sz w:val="24"/>
          <w:szCs w:val="24"/>
        </w:rPr>
        <w:t>“BA214</w:t>
      </w:r>
      <w:r w:rsidR="00C121C8" w:rsidRPr="00C121C8">
        <w:rPr>
          <w:rFonts w:ascii="Times New Roman" w:hAnsi="Times New Roman" w:cs="Times New Roman"/>
          <w:sz w:val="24"/>
          <w:szCs w:val="24"/>
        </w:rPr>
        <w:t>航班延迟超过</w:t>
      </w:r>
      <w:r w:rsidR="00C121C8" w:rsidRPr="00C121C8">
        <w:rPr>
          <w:rFonts w:ascii="Times New Roman" w:hAnsi="Times New Roman" w:cs="Times New Roman"/>
          <w:sz w:val="24"/>
          <w:szCs w:val="24"/>
        </w:rPr>
        <w:t>1</w:t>
      </w:r>
      <w:r w:rsidR="00C121C8" w:rsidRPr="00C121C8">
        <w:rPr>
          <w:rFonts w:ascii="Times New Roman" w:hAnsi="Times New Roman" w:cs="Times New Roman"/>
          <w:sz w:val="24"/>
          <w:szCs w:val="24"/>
        </w:rPr>
        <w:t>小时</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波士顿</w:t>
      </w:r>
      <w:r>
        <w:rPr>
          <w:rFonts w:ascii="Times New Roman" w:hAnsi="Times New Roman" w:cs="Times New Roman"/>
          <w:sz w:val="24"/>
          <w:szCs w:val="24"/>
        </w:rPr>
        <w:t>的</w:t>
      </w:r>
      <w:r w:rsidR="00C121C8" w:rsidRPr="00C121C8">
        <w:rPr>
          <w:rFonts w:ascii="Times New Roman" w:hAnsi="Times New Roman" w:cs="Times New Roman"/>
          <w:sz w:val="24"/>
          <w:szCs w:val="24"/>
        </w:rPr>
        <w:t>暴风雪</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除冰机</w:t>
      </w:r>
      <w:r>
        <w:rPr>
          <w:rFonts w:ascii="Times New Roman" w:hAnsi="Times New Roman" w:cs="Times New Roman"/>
          <w:sz w:val="24"/>
          <w:szCs w:val="24"/>
        </w:rPr>
        <w:t>坏了</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“BA215</w:t>
      </w:r>
      <w:r w:rsidR="00C121C8" w:rsidRPr="00C121C8">
        <w:rPr>
          <w:rFonts w:ascii="Times New Roman" w:hAnsi="Times New Roman" w:cs="Times New Roman"/>
          <w:sz w:val="24"/>
          <w:szCs w:val="24"/>
        </w:rPr>
        <w:t>航班延迟超过</w:t>
      </w:r>
      <w:r w:rsidR="00C121C8" w:rsidRPr="00C121C8">
        <w:rPr>
          <w:rFonts w:ascii="Times New Roman" w:hAnsi="Times New Roman" w:cs="Times New Roman"/>
          <w:sz w:val="24"/>
          <w:szCs w:val="24"/>
        </w:rPr>
        <w:t xml:space="preserve"> 1</w:t>
      </w:r>
      <w:r w:rsidR="00C121C8" w:rsidRPr="00C121C8">
        <w:rPr>
          <w:rFonts w:ascii="Times New Roman" w:hAnsi="Times New Roman" w:cs="Times New Roman"/>
          <w:sz w:val="24"/>
          <w:szCs w:val="24"/>
        </w:rPr>
        <w:t>小时</w:t>
      </w:r>
      <w:r>
        <w:rPr>
          <w:rFonts w:ascii="Times New Roman" w:hAnsi="Times New Roman" w:cs="Times New Roman"/>
          <w:sz w:val="24"/>
          <w:szCs w:val="24"/>
        </w:rPr>
        <w:t>”</w:t>
      </w:r>
      <w:r w:rsidR="00C121C8" w:rsidRPr="00C121C8">
        <w:rPr>
          <w:rFonts w:ascii="Times New Roman" w:hAnsi="Times New Roman" w:cs="Times New Roman"/>
          <w:sz w:val="24"/>
          <w:szCs w:val="24"/>
        </w:rPr>
        <w:t>和</w:t>
      </w:r>
      <w:r>
        <w:rPr>
          <w:rFonts w:ascii="Times New Roman" w:hAnsi="Times New Roman" w:cs="Times New Roman"/>
          <w:sz w:val="24"/>
          <w:szCs w:val="24"/>
        </w:rPr>
        <w:t>“</w:t>
      </w:r>
      <w:r w:rsidR="00C121C8" w:rsidRPr="00C121C8">
        <w:rPr>
          <w:rFonts w:ascii="Times New Roman" w:hAnsi="Times New Roman" w:cs="Times New Roman"/>
          <w:sz w:val="24"/>
          <w:szCs w:val="24"/>
        </w:rPr>
        <w:t>伦敦的安全警报</w:t>
      </w:r>
      <w:r>
        <w:rPr>
          <w:rFonts w:ascii="Times New Roman" w:hAnsi="Times New Roman" w:cs="Times New Roman"/>
          <w:sz w:val="24"/>
          <w:szCs w:val="24"/>
        </w:rPr>
        <w:t>”</w:t>
      </w:r>
      <w:r w:rsidR="00C121C8" w:rsidRPr="00C121C8">
        <w:rPr>
          <w:rFonts w:ascii="Times New Roman" w:hAnsi="Times New Roman" w:cs="Times New Roman"/>
          <w:sz w:val="24"/>
          <w:szCs w:val="24"/>
        </w:rPr>
        <w:t>。在组合预测市场（</w:t>
      </w:r>
      <w:r w:rsidR="00C121C8" w:rsidRPr="00C121C8">
        <w:rPr>
          <w:rFonts w:ascii="Times New Roman" w:hAnsi="Times New Roman" w:cs="Times New Roman"/>
          <w:sz w:val="24"/>
          <w:szCs w:val="24"/>
        </w:rPr>
        <w:t>70</w:t>
      </w:r>
      <w:r w:rsidR="00C121C8" w:rsidRPr="00C121C8">
        <w:rPr>
          <w:rFonts w:ascii="Times New Roman" w:hAnsi="Times New Roman" w:cs="Times New Roman"/>
          <w:sz w:val="24"/>
          <w:szCs w:val="24"/>
        </w:rPr>
        <w:t>）中，合同</w:t>
      </w:r>
      <w:r w:rsidRPr="00C121C8">
        <w:rPr>
          <w:rFonts w:ascii="Times New Roman" w:hAnsi="Times New Roman" w:cs="Times New Roman"/>
          <w:sz w:val="24"/>
          <w:szCs w:val="24"/>
        </w:rPr>
        <w:t>“</w:t>
      </w:r>
      <w:r w:rsidRPr="00C121C8">
        <w:rPr>
          <w:rFonts w:ascii="Times New Roman" w:hAnsi="Times New Roman" w:cs="Times New Roman"/>
          <w:sz w:val="24"/>
          <w:szCs w:val="24"/>
        </w:rPr>
        <w:t>除冰机</w:t>
      </w:r>
      <w:r>
        <w:rPr>
          <w:rFonts w:ascii="Times New Roman" w:hAnsi="Times New Roman" w:cs="Times New Roman"/>
          <w:sz w:val="24"/>
          <w:szCs w:val="24"/>
        </w:rPr>
        <w:t>坏了</w:t>
      </w:r>
      <w:r w:rsidRPr="00C121C8">
        <w:rPr>
          <w:rFonts w:ascii="Times New Roman" w:hAnsi="Times New Roman" w:cs="Times New Roman"/>
          <w:sz w:val="24"/>
          <w:szCs w:val="24"/>
        </w:rPr>
        <w:t>”</w:t>
      </w:r>
      <w:r w:rsidR="00C121C8" w:rsidRPr="00C121C8">
        <w:rPr>
          <w:rFonts w:ascii="Times New Roman" w:hAnsi="Times New Roman" w:cs="Times New Roman"/>
          <w:sz w:val="24"/>
          <w:szCs w:val="24"/>
        </w:rPr>
        <w:t>的大赌注将影响</w:t>
      </w:r>
      <w:r w:rsidRPr="00E5034E">
        <w:rPr>
          <w:rFonts w:ascii="Times New Roman" w:hAnsi="Times New Roman" w:cs="Times New Roman"/>
          <w:sz w:val="24"/>
          <w:szCs w:val="24"/>
        </w:rPr>
        <w:t xml:space="preserve"> </w:t>
      </w:r>
      <w:r w:rsidRPr="00C121C8">
        <w:rPr>
          <w:rFonts w:ascii="Times New Roman" w:hAnsi="Times New Roman" w:cs="Times New Roman"/>
          <w:sz w:val="24"/>
          <w:szCs w:val="24"/>
        </w:rPr>
        <w:t>“BA215</w:t>
      </w:r>
      <w:r w:rsidRPr="00C121C8">
        <w:rPr>
          <w:rFonts w:ascii="Times New Roman" w:hAnsi="Times New Roman" w:cs="Times New Roman"/>
          <w:sz w:val="24"/>
          <w:szCs w:val="24"/>
        </w:rPr>
        <w:t>航班延迟超过</w:t>
      </w:r>
      <w:r w:rsidRPr="00C121C8">
        <w:rPr>
          <w:rFonts w:ascii="Times New Roman" w:hAnsi="Times New Roman" w:cs="Times New Roman"/>
          <w:sz w:val="24"/>
          <w:szCs w:val="24"/>
        </w:rPr>
        <w:t xml:space="preserve"> 1</w:t>
      </w:r>
      <w:r w:rsidRPr="00C121C8">
        <w:rPr>
          <w:rFonts w:ascii="Times New Roman" w:hAnsi="Times New Roman" w:cs="Times New Roman"/>
          <w:sz w:val="24"/>
          <w:szCs w:val="24"/>
        </w:rPr>
        <w:t>小时</w:t>
      </w:r>
      <w:r>
        <w:rPr>
          <w:rFonts w:ascii="Times New Roman" w:hAnsi="Times New Roman" w:cs="Times New Roman"/>
          <w:sz w:val="24"/>
          <w:szCs w:val="24"/>
        </w:rPr>
        <w:t>”</w:t>
      </w:r>
      <w:r w:rsidR="00C121C8" w:rsidRPr="00C121C8">
        <w:rPr>
          <w:rFonts w:ascii="Times New Roman" w:hAnsi="Times New Roman" w:cs="Times New Roman"/>
          <w:sz w:val="24"/>
          <w:szCs w:val="24"/>
        </w:rPr>
        <w:t>和</w:t>
      </w:r>
      <w:r w:rsidR="00C121C8" w:rsidRPr="00C121C8">
        <w:rPr>
          <w:rFonts w:ascii="Times New Roman" w:hAnsi="Times New Roman" w:cs="Times New Roman" w:hint="eastAsia"/>
          <w:sz w:val="24"/>
          <w:szCs w:val="24"/>
        </w:rPr>
        <w:t>其他所有相关联的</w:t>
      </w:r>
      <w:r w:rsidR="00C121C8" w:rsidRPr="00C121C8">
        <w:rPr>
          <w:rFonts w:ascii="Times New Roman" w:hAnsi="Times New Roman" w:cs="Times New Roman"/>
          <w:sz w:val="24"/>
          <w:szCs w:val="24"/>
        </w:rPr>
        <w:t>事件。</w:t>
      </w:r>
      <w:r w:rsidR="00C121C8" w:rsidRPr="00C121C8">
        <w:rPr>
          <w:rFonts w:ascii="Times New Roman" w:hAnsi="Times New Roman" w:cs="Times New Roman"/>
          <w:sz w:val="24"/>
          <w:szCs w:val="24"/>
        </w:rPr>
        <w:t xml:space="preserve"> </w:t>
      </w:r>
      <w:r>
        <w:rPr>
          <w:rFonts w:ascii="Times New Roman" w:hAnsi="Times New Roman" w:cs="Times New Roman"/>
          <w:sz w:val="24"/>
          <w:szCs w:val="24"/>
        </w:rPr>
        <w:t>这里的</w:t>
      </w:r>
      <w:r w:rsidR="00C121C8" w:rsidRPr="00C121C8">
        <w:rPr>
          <w:rFonts w:ascii="Times New Roman" w:hAnsi="Times New Roman" w:cs="Times New Roman"/>
          <w:sz w:val="24"/>
          <w:szCs w:val="24"/>
        </w:rPr>
        <w:t>挑战是</w:t>
      </w:r>
      <w:r w:rsidR="00C121C8" w:rsidRPr="00C121C8">
        <w:rPr>
          <w:rFonts w:ascii="Times New Roman" w:hAnsi="Times New Roman" w:cs="Times New Roman"/>
          <w:sz w:val="24"/>
          <w:szCs w:val="24"/>
        </w:rPr>
        <w:lastRenderedPageBreak/>
        <w:t>可</w:t>
      </w:r>
      <w:r>
        <w:rPr>
          <w:rFonts w:ascii="Times New Roman" w:hAnsi="Times New Roman" w:cs="Times New Roman"/>
          <w:sz w:val="24"/>
          <w:szCs w:val="24"/>
        </w:rPr>
        <w:t>能</w:t>
      </w:r>
      <w:r w:rsidR="00C121C8" w:rsidRPr="00C121C8">
        <w:rPr>
          <w:rFonts w:ascii="Times New Roman" w:hAnsi="Times New Roman" w:cs="Times New Roman"/>
          <w:sz w:val="24"/>
          <w:szCs w:val="24"/>
        </w:rPr>
        <w:t>的事件数量</w:t>
      </w:r>
      <w:r>
        <w:rPr>
          <w:rFonts w:ascii="Times New Roman" w:hAnsi="Times New Roman" w:cs="Times New Roman"/>
          <w:sz w:val="24"/>
          <w:szCs w:val="24"/>
        </w:rPr>
        <w:t>会</w:t>
      </w:r>
      <w:r>
        <w:rPr>
          <w:rFonts w:ascii="Times New Roman" w:hAnsi="Times New Roman" w:cs="Times New Roman" w:hint="eastAsia"/>
          <w:sz w:val="24"/>
          <w:szCs w:val="24"/>
        </w:rPr>
        <w:t>随</w:t>
      </w:r>
      <w:r w:rsidR="00C121C8" w:rsidRPr="00C121C8">
        <w:rPr>
          <w:rFonts w:ascii="Times New Roman" w:hAnsi="Times New Roman" w:cs="Times New Roman"/>
          <w:sz w:val="24"/>
          <w:szCs w:val="24"/>
        </w:rPr>
        <w:t>随机变量的数量</w:t>
      </w:r>
      <w:r w:rsidR="00C121C8" w:rsidRPr="00C121C8">
        <w:rPr>
          <w:rFonts w:ascii="Times New Roman" w:hAnsi="Times New Roman" w:cs="Times New Roman" w:hint="eastAsia"/>
          <w:sz w:val="24"/>
          <w:szCs w:val="24"/>
        </w:rPr>
        <w:t>呈</w:t>
      </w:r>
      <w:r w:rsidR="00C121C8" w:rsidRPr="00C121C8">
        <w:rPr>
          <w:rFonts w:ascii="Times New Roman" w:hAnsi="Times New Roman" w:cs="Times New Roman"/>
          <w:sz w:val="24"/>
          <w:szCs w:val="24"/>
        </w:rPr>
        <w:t>指数</w:t>
      </w:r>
      <w:r>
        <w:rPr>
          <w:rFonts w:ascii="Times New Roman" w:hAnsi="Times New Roman" w:cs="Times New Roman"/>
          <w:sz w:val="24"/>
          <w:szCs w:val="24"/>
        </w:rPr>
        <w:t>增长</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 xml:space="preserve"> </w:t>
      </w:r>
      <w:r w:rsidR="00876D0C">
        <w:rPr>
          <w:rFonts w:ascii="Times New Roman" w:hAnsi="Times New Roman" w:cs="Times New Roman"/>
          <w:sz w:val="24"/>
          <w:szCs w:val="24"/>
        </w:rPr>
        <w:t>除此之外</w:t>
      </w:r>
      <w:r w:rsidR="00C121C8" w:rsidRPr="00C121C8">
        <w:rPr>
          <w:rFonts w:ascii="Times New Roman" w:hAnsi="Times New Roman" w:cs="Times New Roman"/>
          <w:sz w:val="24"/>
          <w:szCs w:val="24"/>
        </w:rPr>
        <w:t>，良好的市场设计</w:t>
      </w:r>
      <w:r w:rsidR="008E65D0">
        <w:rPr>
          <w:rFonts w:ascii="Times New Roman" w:hAnsi="Times New Roman" w:cs="Times New Roman"/>
          <w:sz w:val="24"/>
          <w:szCs w:val="24"/>
        </w:rPr>
        <w:t>还</w:t>
      </w:r>
      <w:r w:rsidR="00C121C8" w:rsidRPr="00C121C8">
        <w:rPr>
          <w:rFonts w:ascii="Times New Roman" w:hAnsi="Times New Roman" w:cs="Times New Roman"/>
          <w:sz w:val="24"/>
          <w:szCs w:val="24"/>
        </w:rPr>
        <w:t>应</w:t>
      </w:r>
      <w:r w:rsidR="008E65D0">
        <w:rPr>
          <w:rFonts w:ascii="Times New Roman" w:hAnsi="Times New Roman" w:cs="Times New Roman"/>
          <w:sz w:val="24"/>
          <w:szCs w:val="24"/>
        </w:rPr>
        <w:t>能够让</w:t>
      </w:r>
      <w:r w:rsidR="008E65D0">
        <w:rPr>
          <w:rFonts w:ascii="Times New Roman" w:hAnsi="Times New Roman" w:cs="Times New Roman"/>
          <w:sz w:val="24"/>
          <w:szCs w:val="24"/>
        </w:rPr>
        <w:t>AI</w:t>
      </w:r>
      <w:r w:rsidR="008E65D0">
        <w:rPr>
          <w:rFonts w:ascii="Times New Roman" w:hAnsi="Times New Roman" w:cs="Times New Roman" w:hint="eastAsia"/>
          <w:sz w:val="24"/>
          <w:szCs w:val="24"/>
        </w:rPr>
        <w:t>对所有事件</w:t>
      </w:r>
      <w:r w:rsidR="008E65D0">
        <w:rPr>
          <w:rFonts w:ascii="Times New Roman" w:hAnsi="Times New Roman" w:cs="Times New Roman"/>
          <w:sz w:val="24"/>
          <w:szCs w:val="24"/>
        </w:rPr>
        <w:t>下注</w:t>
      </w:r>
      <w:r w:rsidR="00C121C8" w:rsidRPr="00C121C8">
        <w:rPr>
          <w:rFonts w:ascii="Times New Roman" w:hAnsi="Times New Roman" w:cs="Times New Roman"/>
          <w:sz w:val="24"/>
          <w:szCs w:val="24"/>
        </w:rPr>
        <w:t>（例如，</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除冰机故障</w:t>
      </w:r>
      <w:r w:rsidR="00C121C8" w:rsidRPr="00FB28D5">
        <w:rPr>
          <w:rFonts w:ascii="Times New Roman" w:hAnsi="Times New Roman" w:cs="Times New Roman" w:hint="eastAsia"/>
          <w:b/>
          <w:sz w:val="22"/>
          <w:szCs w:val="24"/>
        </w:rPr>
        <w:t>以及</w:t>
      </w:r>
      <w:r w:rsidR="00C121C8" w:rsidRPr="00C121C8">
        <w:rPr>
          <w:rFonts w:ascii="Times New Roman" w:hAnsi="Times New Roman" w:cs="Times New Roman"/>
          <w:sz w:val="24"/>
          <w:szCs w:val="24"/>
        </w:rPr>
        <w:t>从波士顿延迟超过</w:t>
      </w:r>
      <w:r w:rsidR="00C121C8" w:rsidRPr="00C121C8">
        <w:rPr>
          <w:rFonts w:ascii="Times New Roman" w:hAnsi="Times New Roman" w:cs="Times New Roman"/>
          <w:sz w:val="24"/>
          <w:szCs w:val="24"/>
        </w:rPr>
        <w:t>1</w:t>
      </w:r>
      <w:r w:rsidR="00C121C8" w:rsidRPr="00C121C8">
        <w:rPr>
          <w:rFonts w:ascii="Times New Roman" w:hAnsi="Times New Roman" w:cs="Times New Roman"/>
          <w:sz w:val="24"/>
          <w:szCs w:val="24"/>
        </w:rPr>
        <w:t>小时的所有后续航班</w:t>
      </w:r>
      <w:r w:rsidR="00C121C8" w:rsidRPr="00C121C8">
        <w:rPr>
          <w:rFonts w:ascii="Times New Roman" w:hAnsi="Times New Roman" w:cs="Times New Roman"/>
          <w:sz w:val="24"/>
          <w:szCs w:val="24"/>
        </w:rPr>
        <w:t>”</w:t>
      </w:r>
      <w:r w:rsidR="00C121C8" w:rsidRPr="00C121C8">
        <w:rPr>
          <w:rFonts w:ascii="Times New Roman" w:hAnsi="Times New Roman" w:cs="Times New Roman"/>
          <w:sz w:val="24"/>
          <w:szCs w:val="24"/>
        </w:rPr>
        <w:t>）。良好的设计还应该使激励相一致</w:t>
      </w:r>
      <w:r w:rsidR="00B540FC">
        <w:rPr>
          <w:rFonts w:ascii="Times New Roman" w:hAnsi="Times New Roman" w:cs="Times New Roman"/>
          <w:sz w:val="24"/>
          <w:szCs w:val="24"/>
        </w:rPr>
        <w:t>——</w:t>
      </w:r>
      <w:r w:rsidR="00C121C8" w:rsidRPr="00C121C8">
        <w:rPr>
          <w:rFonts w:ascii="Times New Roman" w:hAnsi="Times New Roman" w:cs="Times New Roman"/>
          <w:sz w:val="24"/>
          <w:szCs w:val="24"/>
        </w:rPr>
        <w:t xml:space="preserve"> </w:t>
      </w:r>
      <w:r w:rsidR="00C121C8" w:rsidRPr="00C121C8">
        <w:rPr>
          <w:rFonts w:ascii="Times New Roman" w:hAnsi="Times New Roman" w:cs="Times New Roman"/>
          <w:sz w:val="24"/>
          <w:szCs w:val="24"/>
        </w:rPr>
        <w:t>例如，使其效用最大化</w:t>
      </w:r>
      <w:r w:rsidR="00C121C8" w:rsidRPr="00C121C8">
        <w:rPr>
          <w:rFonts w:ascii="Times New Roman" w:hAnsi="Times New Roman" w:cs="Times New Roman" w:hint="eastAsia"/>
          <w:sz w:val="24"/>
          <w:szCs w:val="24"/>
        </w:rPr>
        <w:t>来</w:t>
      </w:r>
      <w:r w:rsidR="0042186A">
        <w:rPr>
          <w:rFonts w:ascii="Times New Roman" w:hAnsi="Times New Roman" w:cs="Times New Roman"/>
          <w:sz w:val="24"/>
          <w:szCs w:val="24"/>
        </w:rPr>
        <w:t>实现对当前信息的</w:t>
      </w:r>
      <w:r w:rsidR="0042186A">
        <w:rPr>
          <w:rFonts w:ascii="Times New Roman" w:hAnsi="Times New Roman" w:cs="Times New Roman" w:hint="eastAsia"/>
          <w:sz w:val="24"/>
          <w:szCs w:val="24"/>
        </w:rPr>
        <w:t>立即</w:t>
      </w:r>
      <w:r w:rsidR="00C121C8" w:rsidRPr="00C121C8">
        <w:rPr>
          <w:rFonts w:ascii="Times New Roman" w:hAnsi="Times New Roman" w:cs="Times New Roman"/>
          <w:sz w:val="24"/>
          <w:szCs w:val="24"/>
        </w:rPr>
        <w:t>交易，直到市场价格</w:t>
      </w:r>
      <w:r w:rsidR="0042186A">
        <w:rPr>
          <w:rFonts w:ascii="Times New Roman" w:hAnsi="Times New Roman" w:cs="Times New Roman"/>
          <w:sz w:val="24"/>
          <w:szCs w:val="24"/>
        </w:rPr>
        <w:t>能</w:t>
      </w:r>
      <w:r w:rsidR="00C121C8" w:rsidRPr="00C121C8">
        <w:rPr>
          <w:rFonts w:ascii="Times New Roman" w:hAnsi="Times New Roman" w:cs="Times New Roman"/>
          <w:sz w:val="24"/>
          <w:szCs w:val="24"/>
        </w:rPr>
        <w:t>反映代理的信念。</w:t>
      </w:r>
      <w:r w:rsidR="0042186A">
        <w:rPr>
          <w:rFonts w:ascii="Times New Roman" w:hAnsi="Times New Roman" w:cs="Times New Roman"/>
          <w:sz w:val="24"/>
          <w:szCs w:val="24"/>
        </w:rPr>
        <w:t>最近</w:t>
      </w:r>
      <w:r w:rsidR="00C121C8" w:rsidRPr="00C121C8">
        <w:rPr>
          <w:rFonts w:ascii="Times New Roman" w:hAnsi="Times New Roman" w:cs="Times New Roman"/>
          <w:sz w:val="24"/>
          <w:szCs w:val="24"/>
        </w:rPr>
        <w:t>在扩大组合市场方面取得的进展</w:t>
      </w:r>
      <w:r w:rsidR="0042186A">
        <w:rPr>
          <w:rFonts w:ascii="Times New Roman" w:hAnsi="Times New Roman" w:cs="Times New Roman"/>
          <w:sz w:val="24"/>
          <w:szCs w:val="24"/>
        </w:rPr>
        <w:t>可以</w:t>
      </w:r>
      <w:r w:rsidR="00C121C8" w:rsidRPr="00C121C8">
        <w:rPr>
          <w:rFonts w:ascii="Times New Roman" w:hAnsi="Times New Roman" w:cs="Times New Roman"/>
          <w:sz w:val="24"/>
          <w:szCs w:val="24"/>
        </w:rPr>
        <w:t>将定价赌注与众所周知的统计推理和凸优化问题（</w:t>
      </w:r>
      <w:r w:rsidR="00C121C8" w:rsidRPr="00C121C8">
        <w:rPr>
          <w:rFonts w:ascii="Times New Roman" w:hAnsi="Times New Roman" w:cs="Times New Roman"/>
          <w:sz w:val="24"/>
          <w:szCs w:val="24"/>
        </w:rPr>
        <w:t>71,72</w:t>
      </w:r>
      <w:r w:rsidR="00C121C8" w:rsidRPr="00C121C8">
        <w:rPr>
          <w:rFonts w:ascii="Times New Roman" w:hAnsi="Times New Roman" w:cs="Times New Roman"/>
          <w:sz w:val="24"/>
          <w:szCs w:val="24"/>
        </w:rPr>
        <w:t>）相关联。相关研究的进展</w:t>
      </w:r>
      <w:r w:rsidR="00BB31F0">
        <w:rPr>
          <w:rFonts w:ascii="Times New Roman" w:hAnsi="Times New Roman" w:cs="Times New Roman"/>
          <w:sz w:val="24"/>
          <w:szCs w:val="24"/>
        </w:rPr>
        <w:t>还包括</w:t>
      </w:r>
      <w:r w:rsidR="00B540FC">
        <w:rPr>
          <w:rFonts w:ascii="Times New Roman" w:hAnsi="Times New Roman" w:cs="Times New Roman"/>
          <w:sz w:val="24"/>
          <w:szCs w:val="24"/>
        </w:rPr>
        <w:t>假设</w:t>
      </w:r>
      <w:r w:rsidR="00C121C8" w:rsidRPr="00C121C8">
        <w:rPr>
          <w:rFonts w:ascii="Times New Roman" w:hAnsi="Times New Roman" w:cs="Times New Roman"/>
          <w:sz w:val="24"/>
          <w:szCs w:val="24"/>
        </w:rPr>
        <w:t>AI</w:t>
      </w:r>
      <w:r w:rsidR="00B540FC">
        <w:rPr>
          <w:rFonts w:ascii="Times New Roman" w:hAnsi="Times New Roman" w:cs="Times New Roman"/>
          <w:sz w:val="24"/>
          <w:szCs w:val="24"/>
        </w:rPr>
        <w:t>可以</w:t>
      </w:r>
      <w:r w:rsidR="00C121C8" w:rsidRPr="00C121C8">
        <w:rPr>
          <w:rFonts w:ascii="Times New Roman" w:hAnsi="Times New Roman" w:cs="Times New Roman"/>
          <w:sz w:val="24"/>
          <w:szCs w:val="24"/>
        </w:rPr>
        <w:t>通过机器学习以及直接在信息信号而不是信念中进行交易（</w:t>
      </w:r>
      <w:r w:rsidR="00C121C8" w:rsidRPr="00C121C8">
        <w:rPr>
          <w:rFonts w:ascii="Times New Roman" w:hAnsi="Times New Roman" w:cs="Times New Roman"/>
          <w:sz w:val="24"/>
          <w:szCs w:val="24"/>
        </w:rPr>
        <w:t>73-75</w:t>
      </w:r>
      <w:r w:rsidR="00C121C8" w:rsidRPr="00C121C8">
        <w:rPr>
          <w:rFonts w:ascii="Times New Roman" w:hAnsi="Times New Roman" w:cs="Times New Roman"/>
          <w:sz w:val="24"/>
          <w:szCs w:val="24"/>
        </w:rPr>
        <w:t>）。</w:t>
      </w:r>
    </w:p>
    <w:p w14:paraId="47B703A3" w14:textId="684AC0C1" w:rsidR="00C121C8" w:rsidRDefault="00C121C8" w:rsidP="00C121C8">
      <w:pPr>
        <w:spacing w:line="360" w:lineRule="auto"/>
        <w:ind w:firstLineChars="200" w:firstLine="480"/>
        <w:rPr>
          <w:rFonts w:ascii="Times New Roman" w:hAnsi="Times New Roman" w:cs="Times New Roman"/>
          <w:sz w:val="24"/>
          <w:szCs w:val="24"/>
        </w:rPr>
      </w:pPr>
      <w:r w:rsidRPr="00C121C8">
        <w:rPr>
          <w:rFonts w:ascii="Times New Roman" w:hAnsi="Times New Roman" w:cs="Times New Roman"/>
          <w:sz w:val="24"/>
          <w:szCs w:val="24"/>
        </w:rPr>
        <w:t>第二个例子是</w:t>
      </w:r>
      <w:r w:rsidR="00FF1F75">
        <w:rPr>
          <w:rFonts w:ascii="Times New Roman" w:hAnsi="Times New Roman" w:cs="Times New Roman"/>
          <w:sz w:val="24"/>
          <w:szCs w:val="24"/>
        </w:rPr>
        <w:t>AI</w:t>
      </w:r>
      <w:r w:rsidRPr="00C121C8">
        <w:rPr>
          <w:rFonts w:ascii="Times New Roman" w:hAnsi="Times New Roman" w:cs="Times New Roman"/>
          <w:sz w:val="24"/>
          <w:szCs w:val="24"/>
        </w:rPr>
        <w:t>经济体内的</w:t>
      </w:r>
      <w:r w:rsidR="00FF1F75">
        <w:rPr>
          <w:rFonts w:ascii="Times New Roman" w:hAnsi="Times New Roman" w:cs="Times New Roman"/>
          <w:sz w:val="24"/>
          <w:szCs w:val="24"/>
        </w:rPr>
        <w:t>主</w:t>
      </w:r>
      <w:r w:rsidR="00FF1F75">
        <w:rPr>
          <w:rFonts w:ascii="Times New Roman" w:hAnsi="Times New Roman" w:cs="Times New Roman" w:hint="eastAsia"/>
          <w:sz w:val="24"/>
          <w:szCs w:val="24"/>
        </w:rPr>
        <w:t>体</w:t>
      </w:r>
      <w:r w:rsidR="00FF1F75">
        <w:rPr>
          <w:rFonts w:ascii="Times New Roman" w:hAnsi="Times New Roman" w:cs="Times New Roman"/>
          <w:sz w:val="24"/>
          <w:szCs w:val="24"/>
        </w:rPr>
        <w:t>的</w:t>
      </w:r>
      <w:r w:rsidRPr="00C121C8">
        <w:rPr>
          <w:rFonts w:ascii="Times New Roman" w:hAnsi="Times New Roman" w:cs="Times New Roman"/>
          <w:sz w:val="24"/>
          <w:szCs w:val="24"/>
        </w:rPr>
        <w:t>可信赖度</w:t>
      </w:r>
      <w:r w:rsidR="00FF1F75">
        <w:rPr>
          <w:rFonts w:ascii="Times New Roman" w:hAnsi="Times New Roman" w:cs="Times New Roman"/>
          <w:sz w:val="24"/>
          <w:szCs w:val="24"/>
        </w:rPr>
        <w:t>信息管理的例子</w:t>
      </w:r>
      <w:r w:rsidRPr="00C121C8">
        <w:rPr>
          <w:rFonts w:ascii="Times New Roman" w:hAnsi="Times New Roman" w:cs="Times New Roman"/>
          <w:sz w:val="24"/>
          <w:szCs w:val="24"/>
        </w:rPr>
        <w:t>。</w:t>
      </w:r>
      <w:r w:rsidR="00FF1F75">
        <w:rPr>
          <w:rFonts w:ascii="Times New Roman" w:hAnsi="Times New Roman" w:cs="Times New Roman"/>
          <w:sz w:val="24"/>
          <w:szCs w:val="24"/>
        </w:rPr>
        <w:t>对</w:t>
      </w:r>
      <w:r w:rsidRPr="00C121C8">
        <w:rPr>
          <w:rFonts w:ascii="Times New Roman" w:hAnsi="Times New Roman" w:cs="Times New Roman"/>
          <w:sz w:val="24"/>
          <w:szCs w:val="24"/>
        </w:rPr>
        <w:t>交易</w:t>
      </w:r>
      <w:r w:rsidR="00FF1F75">
        <w:rPr>
          <w:rFonts w:ascii="Times New Roman" w:hAnsi="Times New Roman" w:cs="Times New Roman"/>
          <w:sz w:val="24"/>
          <w:szCs w:val="24"/>
        </w:rPr>
        <w:t>伙伴的信任</w:t>
      </w:r>
      <w:r w:rsidRPr="00C121C8">
        <w:rPr>
          <w:rFonts w:ascii="Times New Roman" w:hAnsi="Times New Roman" w:cs="Times New Roman"/>
          <w:sz w:val="24"/>
          <w:szCs w:val="24"/>
        </w:rPr>
        <w:t>对于任何运作良好的经济体系</w:t>
      </w:r>
      <w:r w:rsidR="00FF1F75">
        <w:rPr>
          <w:rFonts w:ascii="Times New Roman" w:hAnsi="Times New Roman" w:cs="Times New Roman"/>
          <w:sz w:val="24"/>
          <w:szCs w:val="24"/>
        </w:rPr>
        <w:t>都</w:t>
      </w:r>
      <w:r w:rsidRPr="00C121C8">
        <w:rPr>
          <w:rFonts w:ascii="Times New Roman" w:hAnsi="Times New Roman" w:cs="Times New Roman"/>
          <w:sz w:val="24"/>
          <w:szCs w:val="24"/>
        </w:rPr>
        <w:t>至关重要。</w:t>
      </w:r>
      <w:r w:rsidR="00B540FC">
        <w:rPr>
          <w:rFonts w:ascii="Times New Roman" w:hAnsi="Times New Roman" w:cs="Times New Roman"/>
          <w:sz w:val="24"/>
          <w:szCs w:val="24"/>
        </w:rPr>
        <w:t>以前</w:t>
      </w:r>
      <w:r w:rsidRPr="00C121C8">
        <w:rPr>
          <w:rFonts w:ascii="Times New Roman" w:hAnsi="Times New Roman" w:cs="Times New Roman"/>
          <w:sz w:val="24"/>
          <w:szCs w:val="24"/>
        </w:rPr>
        <w:t>标准</w:t>
      </w:r>
      <w:r w:rsidR="00FF1F75">
        <w:rPr>
          <w:rFonts w:ascii="Times New Roman" w:hAnsi="Times New Roman" w:cs="Times New Roman"/>
          <w:sz w:val="24"/>
          <w:szCs w:val="24"/>
        </w:rPr>
        <w:t>的做法</w:t>
      </w:r>
      <w:r w:rsidRPr="00C121C8">
        <w:rPr>
          <w:rFonts w:ascii="Times New Roman" w:hAnsi="Times New Roman" w:cs="Times New Roman"/>
          <w:sz w:val="24"/>
          <w:szCs w:val="24"/>
        </w:rPr>
        <w:t>是将参与者与</w:t>
      </w:r>
      <w:r w:rsidR="00FF1F75">
        <w:rPr>
          <w:rFonts w:ascii="Times New Roman" w:hAnsi="Times New Roman" w:cs="Times New Roman"/>
          <w:sz w:val="24"/>
          <w:szCs w:val="24"/>
        </w:rPr>
        <w:t>他的</w:t>
      </w:r>
      <w:r w:rsidRPr="00C121C8">
        <w:rPr>
          <w:rFonts w:ascii="Times New Roman" w:hAnsi="Times New Roman" w:cs="Times New Roman"/>
          <w:sz w:val="24"/>
          <w:szCs w:val="24"/>
        </w:rPr>
        <w:t>声誉相关联，这可以</w:t>
      </w:r>
      <w:r w:rsidR="00FF1F75">
        <w:rPr>
          <w:rFonts w:ascii="Times New Roman" w:hAnsi="Times New Roman" w:cs="Times New Roman"/>
          <w:sz w:val="24"/>
          <w:szCs w:val="24"/>
        </w:rPr>
        <w:t>权衡</w:t>
      </w:r>
      <w:r w:rsidRPr="00C121C8">
        <w:rPr>
          <w:rFonts w:ascii="Times New Roman" w:hAnsi="Times New Roman" w:cs="Times New Roman"/>
          <w:sz w:val="24"/>
          <w:szCs w:val="24"/>
        </w:rPr>
        <w:t>当前受损的声誉和未来丢失的机</w:t>
      </w:r>
      <w:r w:rsidR="00FF1F75" w:rsidRPr="00C121C8">
        <w:rPr>
          <w:rFonts w:ascii="Times New Roman" w:hAnsi="Times New Roman" w:cs="Times New Roman"/>
          <w:sz w:val="24"/>
          <w:szCs w:val="24"/>
        </w:rPr>
        <w:t>会</w:t>
      </w:r>
      <w:r w:rsidR="00FF1F75">
        <w:rPr>
          <w:rFonts w:ascii="Times New Roman" w:hAnsi="Times New Roman" w:cs="Times New Roman"/>
          <w:sz w:val="24"/>
          <w:szCs w:val="24"/>
        </w:rPr>
        <w:t>，</w:t>
      </w:r>
      <w:r w:rsidR="00FF1F75">
        <w:rPr>
          <w:rFonts w:ascii="Times New Roman" w:hAnsi="Times New Roman" w:cs="Times New Roman" w:hint="eastAsia"/>
          <w:sz w:val="24"/>
          <w:szCs w:val="24"/>
        </w:rPr>
        <w:t>从而</w:t>
      </w:r>
      <w:r w:rsidR="00FF1F75" w:rsidRPr="00C121C8">
        <w:rPr>
          <w:rFonts w:ascii="Times New Roman" w:hAnsi="Times New Roman" w:cs="Times New Roman"/>
          <w:sz w:val="24"/>
          <w:szCs w:val="24"/>
        </w:rPr>
        <w:t>调</w:t>
      </w:r>
      <w:r w:rsidRPr="00C121C8">
        <w:rPr>
          <w:rFonts w:ascii="Times New Roman" w:hAnsi="Times New Roman" w:cs="Times New Roman"/>
          <w:sz w:val="24"/>
          <w:szCs w:val="24"/>
        </w:rPr>
        <w:t>整激励</w:t>
      </w:r>
      <w:r w:rsidR="00FF1F75">
        <w:rPr>
          <w:rFonts w:ascii="Times New Roman" w:hAnsi="Times New Roman" w:cs="Times New Roman"/>
          <w:sz w:val="24"/>
          <w:szCs w:val="24"/>
        </w:rPr>
        <w:t>手段</w:t>
      </w:r>
      <w:r w:rsidRPr="00C121C8">
        <w:rPr>
          <w:rFonts w:ascii="Times New Roman" w:hAnsi="Times New Roman" w:cs="Times New Roman"/>
          <w:sz w:val="24"/>
          <w:szCs w:val="24"/>
        </w:rPr>
        <w:t>。除了这个道德风险的问题</w:t>
      </w:r>
      <w:r w:rsidR="00FF1F75">
        <w:rPr>
          <w:rFonts w:ascii="Times New Roman" w:hAnsi="Times New Roman" w:cs="Times New Roman"/>
          <w:sz w:val="24"/>
          <w:szCs w:val="24"/>
        </w:rPr>
        <w:t>以外</w:t>
      </w:r>
      <w:r w:rsidRPr="00C121C8">
        <w:rPr>
          <w:rFonts w:ascii="Times New Roman" w:hAnsi="Times New Roman" w:cs="Times New Roman"/>
          <w:sz w:val="24"/>
          <w:szCs w:val="24"/>
        </w:rPr>
        <w:t>（即，当完成经济交易时，</w:t>
      </w:r>
      <w:r w:rsidR="00B540FC">
        <w:rPr>
          <w:rFonts w:ascii="Times New Roman" w:hAnsi="Times New Roman" w:cs="Times New Roman"/>
          <w:sz w:val="24"/>
          <w:szCs w:val="24"/>
        </w:rPr>
        <w:t>主体</w:t>
      </w:r>
      <w:r w:rsidRPr="00C121C8">
        <w:rPr>
          <w:rFonts w:ascii="Times New Roman" w:hAnsi="Times New Roman" w:cs="Times New Roman"/>
          <w:sz w:val="24"/>
          <w:szCs w:val="24"/>
        </w:rPr>
        <w:t>将</w:t>
      </w:r>
      <w:r w:rsidR="00FF1F75">
        <w:rPr>
          <w:rFonts w:ascii="Times New Roman" w:hAnsi="Times New Roman" w:cs="Times New Roman"/>
          <w:sz w:val="24"/>
          <w:szCs w:val="24"/>
        </w:rPr>
        <w:t>进行</w:t>
      </w:r>
      <w:r w:rsidRPr="00C121C8">
        <w:rPr>
          <w:rFonts w:ascii="Times New Roman" w:hAnsi="Times New Roman" w:cs="Times New Roman"/>
          <w:sz w:val="24"/>
          <w:szCs w:val="24"/>
        </w:rPr>
        <w:t>合作），信誉系统</w:t>
      </w:r>
      <w:r w:rsidR="00FF1F75">
        <w:rPr>
          <w:rFonts w:ascii="Times New Roman" w:hAnsi="Times New Roman" w:cs="Times New Roman"/>
          <w:sz w:val="24"/>
          <w:szCs w:val="24"/>
        </w:rPr>
        <w:t>还</w:t>
      </w:r>
      <w:r w:rsidRPr="00C121C8">
        <w:rPr>
          <w:rFonts w:ascii="Times New Roman" w:hAnsi="Times New Roman" w:cs="Times New Roman"/>
          <w:sz w:val="24"/>
          <w:szCs w:val="24"/>
        </w:rPr>
        <w:t>可以解决逆向选择的问题（即，高质量</w:t>
      </w:r>
      <w:r w:rsidR="00B540FC">
        <w:rPr>
          <w:rFonts w:ascii="Times New Roman" w:hAnsi="Times New Roman" w:cs="Times New Roman"/>
          <w:sz w:val="24"/>
          <w:szCs w:val="24"/>
        </w:rPr>
        <w:t>主体</w:t>
      </w:r>
      <w:r w:rsidRPr="00C121C8">
        <w:rPr>
          <w:rFonts w:ascii="Times New Roman" w:hAnsi="Times New Roman" w:cs="Times New Roman"/>
          <w:sz w:val="24"/>
          <w:szCs w:val="24"/>
        </w:rPr>
        <w:t>选择首先进入市场）（</w:t>
      </w:r>
      <w:r w:rsidRPr="00C121C8">
        <w:rPr>
          <w:rFonts w:ascii="Times New Roman" w:hAnsi="Times New Roman" w:cs="Times New Roman"/>
          <w:sz w:val="24"/>
          <w:szCs w:val="24"/>
        </w:rPr>
        <w:t>76</w:t>
      </w:r>
      <w:r w:rsidRPr="00C121C8">
        <w:rPr>
          <w:rFonts w:ascii="Times New Roman" w:hAnsi="Times New Roman" w:cs="Times New Roman"/>
          <w:sz w:val="24"/>
          <w:szCs w:val="24"/>
        </w:rPr>
        <w:t>，</w:t>
      </w:r>
      <w:r w:rsidRPr="00C121C8">
        <w:rPr>
          <w:rFonts w:ascii="Times New Roman" w:hAnsi="Times New Roman" w:cs="Times New Roman"/>
          <w:sz w:val="24"/>
          <w:szCs w:val="24"/>
        </w:rPr>
        <w:t>77</w:t>
      </w:r>
      <w:r w:rsidRPr="00C121C8">
        <w:rPr>
          <w:rFonts w:ascii="Times New Roman" w:hAnsi="Times New Roman" w:cs="Times New Roman"/>
          <w:sz w:val="24"/>
          <w:szCs w:val="24"/>
        </w:rPr>
        <w:t>）。</w:t>
      </w:r>
    </w:p>
    <w:p w14:paraId="5313513E" w14:textId="68C1BED7" w:rsidR="00C121C8" w:rsidRDefault="00C121C8" w:rsidP="00C121C8">
      <w:pPr>
        <w:spacing w:line="360" w:lineRule="auto"/>
        <w:ind w:firstLineChars="200" w:firstLine="480"/>
        <w:rPr>
          <w:rFonts w:ascii="Times New Roman" w:hAnsi="Times New Roman" w:cs="Times New Roman"/>
          <w:sz w:val="24"/>
          <w:szCs w:val="24"/>
        </w:rPr>
      </w:pPr>
      <w:r w:rsidRPr="00C121C8">
        <w:rPr>
          <w:rFonts w:ascii="Times New Roman" w:hAnsi="Times New Roman" w:cs="Times New Roman"/>
          <w:sz w:val="24"/>
          <w:szCs w:val="24"/>
        </w:rPr>
        <w:t>在</w:t>
      </w:r>
      <w:r w:rsidRPr="00C121C8">
        <w:rPr>
          <w:rFonts w:ascii="Times New Roman" w:hAnsi="Times New Roman" w:cs="Times New Roman" w:hint="eastAsia"/>
          <w:sz w:val="24"/>
          <w:szCs w:val="24"/>
        </w:rPr>
        <w:t>AI</w:t>
      </w:r>
      <w:r w:rsidRPr="00C121C8">
        <w:rPr>
          <w:rFonts w:ascii="Times New Roman" w:hAnsi="Times New Roman" w:cs="Times New Roman"/>
          <w:sz w:val="24"/>
          <w:szCs w:val="24"/>
        </w:rPr>
        <w:t>经济中的一个特殊挑战是身份的流动性和</w:t>
      </w:r>
      <w:r w:rsidR="00FF1F75">
        <w:rPr>
          <w:rFonts w:ascii="Times New Roman" w:hAnsi="Times New Roman" w:cs="Times New Roman"/>
          <w:sz w:val="24"/>
          <w:szCs w:val="24"/>
        </w:rPr>
        <w:t>主体</w:t>
      </w:r>
      <w:r w:rsidRPr="00C121C8">
        <w:rPr>
          <w:rFonts w:ascii="Times New Roman" w:hAnsi="Times New Roman" w:cs="Times New Roman"/>
          <w:sz w:val="24"/>
          <w:szCs w:val="24"/>
        </w:rPr>
        <w:t>可以</w:t>
      </w:r>
      <w:r w:rsidR="00FF1F75">
        <w:rPr>
          <w:rFonts w:ascii="Times New Roman" w:hAnsi="Times New Roman" w:cs="Times New Roman"/>
          <w:sz w:val="24"/>
          <w:szCs w:val="24"/>
        </w:rPr>
        <w:t>被轻易替换</w:t>
      </w:r>
      <w:r w:rsidR="00B540FC">
        <w:rPr>
          <w:rFonts w:ascii="Times New Roman" w:hAnsi="Times New Roman" w:cs="Times New Roman"/>
          <w:sz w:val="24"/>
          <w:szCs w:val="24"/>
        </w:rPr>
        <w:t>的问题</w:t>
      </w:r>
      <w:r w:rsidRPr="00C121C8">
        <w:rPr>
          <w:rFonts w:ascii="Times New Roman" w:hAnsi="Times New Roman" w:cs="Times New Roman"/>
          <w:sz w:val="24"/>
          <w:szCs w:val="24"/>
        </w:rPr>
        <w:t>。这引起了</w:t>
      </w:r>
      <w:r w:rsidR="00FF1F75">
        <w:rPr>
          <w:rFonts w:ascii="Times New Roman" w:hAnsi="Times New Roman" w:cs="Times New Roman"/>
          <w:sz w:val="24"/>
          <w:szCs w:val="24"/>
        </w:rPr>
        <w:t>诸如</w:t>
      </w:r>
      <w:r w:rsidR="00FF1F75">
        <w:rPr>
          <w:rFonts w:ascii="Times New Roman" w:hAnsi="Times New Roman" w:cs="Times New Roman"/>
          <w:sz w:val="24"/>
          <w:szCs w:val="24"/>
        </w:rPr>
        <w:t>“</w:t>
      </w:r>
      <w:r w:rsidRPr="00C121C8">
        <w:rPr>
          <w:rFonts w:ascii="Times New Roman" w:hAnsi="Times New Roman" w:cs="Times New Roman"/>
          <w:sz w:val="24"/>
          <w:szCs w:val="24"/>
        </w:rPr>
        <w:t>粉饰攻击的幽灵</w:t>
      </w:r>
      <w:r w:rsidR="00FF1F75">
        <w:rPr>
          <w:rFonts w:ascii="Times New Roman" w:hAnsi="Times New Roman" w:cs="Times New Roman"/>
          <w:sz w:val="24"/>
          <w:szCs w:val="24"/>
        </w:rPr>
        <w:t>（</w:t>
      </w:r>
      <w:r w:rsidR="00FF1F75">
        <w:rPr>
          <w:rFonts w:ascii="Times New Roman" w:hAnsi="Times New Roman" w:cs="Times New Roman"/>
          <w:sz w:val="24"/>
          <w:szCs w:val="24"/>
        </w:rPr>
        <w:t xml:space="preserve">specter </w:t>
      </w:r>
      <w:r w:rsidR="00FF1F75">
        <w:rPr>
          <w:rFonts w:ascii="Times New Roman" w:hAnsi="Times New Roman" w:cs="Times New Roman" w:hint="eastAsia"/>
          <w:sz w:val="24"/>
          <w:szCs w:val="24"/>
        </w:rPr>
        <w:t>of</w:t>
      </w:r>
      <w:r w:rsidR="00FF1F75">
        <w:rPr>
          <w:rFonts w:ascii="Times New Roman" w:hAnsi="Times New Roman" w:cs="Times New Roman"/>
          <w:sz w:val="24"/>
          <w:szCs w:val="24"/>
        </w:rPr>
        <w:t xml:space="preserve"> </w:t>
      </w:r>
      <w:r w:rsidR="00FF1F75">
        <w:rPr>
          <w:rFonts w:ascii="Times New Roman" w:hAnsi="Times New Roman" w:cs="Times New Roman" w:hint="eastAsia"/>
          <w:sz w:val="24"/>
          <w:szCs w:val="24"/>
        </w:rPr>
        <w:t>whitewashing</w:t>
      </w:r>
      <w:r w:rsidR="00FF1F75">
        <w:rPr>
          <w:rFonts w:ascii="Times New Roman" w:hAnsi="Times New Roman" w:cs="Times New Roman"/>
          <w:sz w:val="24"/>
          <w:szCs w:val="24"/>
        </w:rPr>
        <w:t xml:space="preserve"> </w:t>
      </w:r>
      <w:r w:rsidR="00FF1F75">
        <w:rPr>
          <w:rFonts w:ascii="Times New Roman" w:hAnsi="Times New Roman" w:cs="Times New Roman" w:hint="eastAsia"/>
          <w:sz w:val="24"/>
          <w:szCs w:val="24"/>
        </w:rPr>
        <w:t>attacks</w:t>
      </w:r>
      <w:r w:rsidR="00FF1F75">
        <w:rPr>
          <w:rFonts w:ascii="Times New Roman" w:hAnsi="Times New Roman" w:cs="Times New Roman"/>
          <w:sz w:val="24"/>
          <w:szCs w:val="24"/>
        </w:rPr>
        <w:t>）</w:t>
      </w:r>
      <w:r w:rsidR="00FF1F75">
        <w:rPr>
          <w:rFonts w:ascii="Times New Roman" w:hAnsi="Times New Roman" w:cs="Times New Roman"/>
          <w:sz w:val="24"/>
          <w:szCs w:val="24"/>
        </w:rPr>
        <w:t>”</w:t>
      </w:r>
      <w:r w:rsidR="00FF1F75">
        <w:rPr>
          <w:rFonts w:ascii="Times New Roman" w:hAnsi="Times New Roman" w:cs="Times New Roman"/>
          <w:sz w:val="24"/>
          <w:szCs w:val="24"/>
        </w:rPr>
        <w:t>这样的问题</w:t>
      </w:r>
      <w:r w:rsidRPr="00C121C8">
        <w:rPr>
          <w:rFonts w:ascii="Times New Roman" w:hAnsi="Times New Roman" w:cs="Times New Roman"/>
          <w:sz w:val="24"/>
          <w:szCs w:val="24"/>
        </w:rPr>
        <w:t>，其中</w:t>
      </w:r>
      <w:r w:rsidRPr="00C121C8">
        <w:rPr>
          <w:rFonts w:ascii="Times New Roman" w:hAnsi="Times New Roman" w:cs="Times New Roman"/>
          <w:sz w:val="24"/>
          <w:szCs w:val="24"/>
        </w:rPr>
        <w:t>AI</w:t>
      </w:r>
      <w:r w:rsidRPr="00C121C8">
        <w:rPr>
          <w:rFonts w:ascii="Times New Roman" w:hAnsi="Times New Roman" w:cs="Times New Roman"/>
          <w:sz w:val="24"/>
          <w:szCs w:val="24"/>
        </w:rPr>
        <w:t>在以不同的身份重新进入</w:t>
      </w:r>
      <w:r w:rsidR="00AD39E9">
        <w:rPr>
          <w:rFonts w:ascii="Times New Roman" w:hAnsi="Times New Roman" w:cs="Times New Roman"/>
          <w:sz w:val="24"/>
          <w:szCs w:val="24"/>
        </w:rPr>
        <w:t>系统，</w:t>
      </w:r>
      <w:r w:rsidR="00AD39E9">
        <w:rPr>
          <w:rFonts w:ascii="Times New Roman" w:hAnsi="Times New Roman" w:cs="Times New Roman" w:hint="eastAsia"/>
          <w:sz w:val="24"/>
          <w:szCs w:val="24"/>
        </w:rPr>
        <w:t>这样它就可以在</w:t>
      </w:r>
      <w:r w:rsidR="00AD39E9">
        <w:rPr>
          <w:rFonts w:ascii="Times New Roman" w:hAnsi="Times New Roman" w:cs="Times New Roman"/>
          <w:sz w:val="24"/>
          <w:szCs w:val="24"/>
        </w:rPr>
        <w:t>重新进入系统之前</w:t>
      </w:r>
      <w:r w:rsidR="00AD39E9">
        <w:rPr>
          <w:rFonts w:ascii="Times New Roman" w:hAnsi="Times New Roman" w:cs="Times New Roman" w:hint="eastAsia"/>
          <w:sz w:val="24"/>
          <w:szCs w:val="24"/>
        </w:rPr>
        <w:t>任意</w:t>
      </w:r>
      <w:r w:rsidR="00AD39E9">
        <w:rPr>
          <w:rFonts w:ascii="Times New Roman" w:hAnsi="Times New Roman" w:cs="Times New Roman"/>
          <w:sz w:val="24"/>
          <w:szCs w:val="24"/>
        </w:rPr>
        <w:t>地挥霍它的声誉</w:t>
      </w:r>
      <w:r w:rsidRPr="00C121C8">
        <w:rPr>
          <w:rFonts w:ascii="Times New Roman" w:hAnsi="Times New Roman" w:cs="Times New Roman"/>
          <w:sz w:val="24"/>
          <w:szCs w:val="24"/>
        </w:rPr>
        <w:t>。</w:t>
      </w:r>
      <w:r w:rsidR="00AD39E9">
        <w:rPr>
          <w:rFonts w:ascii="Times New Roman" w:hAnsi="Times New Roman" w:cs="Times New Roman"/>
          <w:sz w:val="24"/>
          <w:szCs w:val="24"/>
        </w:rPr>
        <w:t>在没有强制性的不能更改的身份制度的情况下</w:t>
      </w:r>
      <w:r w:rsidRPr="00C121C8">
        <w:rPr>
          <w:rFonts w:ascii="Times New Roman" w:hAnsi="Times New Roman" w:cs="Times New Roman"/>
          <w:sz w:val="24"/>
          <w:szCs w:val="24"/>
        </w:rPr>
        <w:t>，这</w:t>
      </w:r>
      <w:r w:rsidR="00AD39E9">
        <w:rPr>
          <w:rFonts w:ascii="Times New Roman" w:hAnsi="Times New Roman" w:cs="Times New Roman" w:hint="eastAsia"/>
          <w:sz w:val="24"/>
          <w:szCs w:val="24"/>
        </w:rPr>
        <w:t>种</w:t>
      </w:r>
      <w:r w:rsidRPr="00C121C8">
        <w:rPr>
          <w:rFonts w:ascii="Times New Roman" w:hAnsi="Times New Roman" w:cs="Times New Roman" w:hint="eastAsia"/>
          <w:sz w:val="24"/>
          <w:szCs w:val="24"/>
        </w:rPr>
        <w:t>流动性</w:t>
      </w:r>
      <w:r w:rsidRPr="00C121C8">
        <w:rPr>
          <w:rFonts w:ascii="Times New Roman" w:hAnsi="Times New Roman" w:cs="Times New Roman"/>
          <w:sz w:val="24"/>
          <w:szCs w:val="24"/>
        </w:rPr>
        <w:t>身份</w:t>
      </w:r>
      <w:r w:rsidR="00AD39E9">
        <w:rPr>
          <w:rFonts w:ascii="Times New Roman" w:hAnsi="Times New Roman" w:cs="Times New Roman"/>
          <w:sz w:val="24"/>
          <w:szCs w:val="24"/>
        </w:rPr>
        <w:t>耗费了大量的</w:t>
      </w:r>
      <w:r w:rsidRPr="00C121C8">
        <w:rPr>
          <w:rFonts w:ascii="Times New Roman" w:hAnsi="Times New Roman" w:cs="Times New Roman"/>
          <w:sz w:val="24"/>
          <w:szCs w:val="24"/>
        </w:rPr>
        <w:t>社会成本，</w:t>
      </w:r>
      <w:r w:rsidRPr="00C121C8">
        <w:rPr>
          <w:rFonts w:ascii="Times New Roman" w:hAnsi="Times New Roman" w:cs="Times New Roman" w:hint="eastAsia"/>
          <w:sz w:val="24"/>
          <w:szCs w:val="24"/>
        </w:rPr>
        <w:t>这种成本</w:t>
      </w:r>
      <w:r w:rsidR="00B540FC">
        <w:rPr>
          <w:rFonts w:ascii="Times New Roman" w:hAnsi="Times New Roman" w:cs="Times New Roman"/>
          <w:sz w:val="24"/>
          <w:szCs w:val="24"/>
        </w:rPr>
        <w:t>就</w:t>
      </w:r>
      <w:r w:rsidR="00B540FC">
        <w:rPr>
          <w:rFonts w:ascii="Times New Roman" w:hAnsi="Times New Roman" w:cs="Times New Roman" w:hint="eastAsia"/>
          <w:sz w:val="24"/>
          <w:szCs w:val="24"/>
        </w:rPr>
        <w:t>使得</w:t>
      </w:r>
      <w:r w:rsidR="00AD39E9">
        <w:rPr>
          <w:rFonts w:ascii="Times New Roman" w:hAnsi="Times New Roman" w:cs="Times New Roman"/>
          <w:sz w:val="24"/>
          <w:szCs w:val="24"/>
        </w:rPr>
        <w:t>我们必须将惩罚也均摊到</w:t>
      </w:r>
      <w:r w:rsidRPr="00C121C8">
        <w:rPr>
          <w:rFonts w:ascii="Times New Roman" w:hAnsi="Times New Roman" w:cs="Times New Roman"/>
          <w:sz w:val="24"/>
          <w:szCs w:val="24"/>
        </w:rPr>
        <w:t>所有新参与者</w:t>
      </w:r>
      <w:r w:rsidR="00AD39E9">
        <w:rPr>
          <w:rFonts w:ascii="Times New Roman" w:hAnsi="Times New Roman" w:cs="Times New Roman"/>
          <w:sz w:val="24"/>
          <w:szCs w:val="24"/>
        </w:rPr>
        <w:t>身上</w:t>
      </w:r>
      <w:r w:rsidRPr="00C121C8">
        <w:rPr>
          <w:rFonts w:ascii="Times New Roman" w:hAnsi="Times New Roman" w:cs="Times New Roman"/>
          <w:sz w:val="24"/>
          <w:szCs w:val="24"/>
        </w:rPr>
        <w:t>，并</w:t>
      </w:r>
      <w:r w:rsidR="00AD39E9">
        <w:rPr>
          <w:rFonts w:ascii="Times New Roman" w:hAnsi="Times New Roman" w:cs="Times New Roman"/>
          <w:sz w:val="24"/>
          <w:szCs w:val="24"/>
        </w:rPr>
        <w:t>让它</w:t>
      </w:r>
      <w:r w:rsidRPr="00C121C8">
        <w:rPr>
          <w:rFonts w:ascii="Times New Roman" w:hAnsi="Times New Roman" w:cs="Times New Roman"/>
          <w:sz w:val="24"/>
          <w:szCs w:val="24"/>
        </w:rPr>
        <w:t>们</w:t>
      </w:r>
      <w:r w:rsidR="00AD39E9">
        <w:rPr>
          <w:rFonts w:ascii="Times New Roman" w:hAnsi="Times New Roman" w:cs="Times New Roman"/>
          <w:sz w:val="24"/>
          <w:szCs w:val="24"/>
        </w:rPr>
        <w:t>在</w:t>
      </w:r>
      <w:r w:rsidRPr="00C121C8">
        <w:rPr>
          <w:rFonts w:ascii="Times New Roman" w:hAnsi="Times New Roman" w:cs="Times New Roman"/>
          <w:sz w:val="24"/>
          <w:szCs w:val="24"/>
        </w:rPr>
        <w:t>不可信的假设中建立声誉（</w:t>
      </w:r>
      <w:r w:rsidRPr="00C121C8">
        <w:rPr>
          <w:rFonts w:ascii="Times New Roman" w:hAnsi="Times New Roman" w:cs="Times New Roman"/>
          <w:sz w:val="24"/>
          <w:szCs w:val="24"/>
        </w:rPr>
        <w:t>78</w:t>
      </w:r>
      <w:r w:rsidRPr="00C121C8">
        <w:rPr>
          <w:rFonts w:ascii="Times New Roman" w:hAnsi="Times New Roman" w:cs="Times New Roman"/>
          <w:sz w:val="24"/>
          <w:szCs w:val="24"/>
        </w:rPr>
        <w:t>）。</w:t>
      </w:r>
    </w:p>
    <w:p w14:paraId="27209257" w14:textId="20B70F1F" w:rsidR="00C121C8" w:rsidRDefault="00C121C8" w:rsidP="00C121C8">
      <w:pPr>
        <w:spacing w:line="360" w:lineRule="auto"/>
        <w:ind w:firstLineChars="200" w:firstLine="480"/>
        <w:rPr>
          <w:rFonts w:ascii="Times New Roman" w:hAnsi="Times New Roman" w:cs="Times New Roman"/>
          <w:sz w:val="24"/>
          <w:szCs w:val="24"/>
        </w:rPr>
      </w:pPr>
      <w:r w:rsidRPr="00C121C8">
        <w:rPr>
          <w:rFonts w:ascii="Times New Roman" w:hAnsi="Times New Roman" w:cs="Times New Roman"/>
          <w:sz w:val="24"/>
          <w:szCs w:val="24"/>
        </w:rPr>
        <w:t>我们还应该考虑到，</w:t>
      </w:r>
      <w:r w:rsidR="00B02393">
        <w:rPr>
          <w:rFonts w:ascii="Times New Roman" w:hAnsi="Times New Roman" w:cs="Times New Roman"/>
          <w:sz w:val="24"/>
          <w:szCs w:val="24"/>
        </w:rPr>
        <w:t>“</w:t>
      </w:r>
      <w:r w:rsidRPr="00C121C8">
        <w:rPr>
          <w:rFonts w:ascii="Times New Roman" w:hAnsi="Times New Roman" w:cs="Times New Roman" w:hint="eastAsia"/>
          <w:sz w:val="24"/>
          <w:szCs w:val="24"/>
        </w:rPr>
        <w:t>机器经济人</w:t>
      </w:r>
      <w:r w:rsidR="00B02393">
        <w:rPr>
          <w:rFonts w:ascii="Times New Roman" w:hAnsi="Times New Roman" w:cs="Times New Roman"/>
          <w:sz w:val="24"/>
          <w:szCs w:val="24"/>
        </w:rPr>
        <w:t>”</w:t>
      </w:r>
      <w:r w:rsidR="00B02393">
        <w:rPr>
          <w:rFonts w:ascii="Times New Roman" w:hAnsi="Times New Roman" w:cs="Times New Roman"/>
          <w:sz w:val="24"/>
          <w:szCs w:val="24"/>
        </w:rPr>
        <w:t>对于那些将反馈信息分享给</w:t>
      </w:r>
      <w:r w:rsidRPr="00C121C8">
        <w:rPr>
          <w:rFonts w:ascii="Times New Roman" w:hAnsi="Times New Roman" w:cs="Times New Roman"/>
          <w:sz w:val="24"/>
          <w:szCs w:val="24"/>
        </w:rPr>
        <w:t>其他</w:t>
      </w:r>
      <w:r w:rsidR="00B02393">
        <w:rPr>
          <w:rFonts w:ascii="Times New Roman" w:hAnsi="Times New Roman" w:cs="Times New Roman"/>
          <w:sz w:val="24"/>
          <w:szCs w:val="24"/>
        </w:rPr>
        <w:t>AI</w:t>
      </w:r>
      <w:r w:rsidR="00B02393">
        <w:rPr>
          <w:rFonts w:ascii="Times New Roman" w:hAnsi="Times New Roman" w:cs="Times New Roman"/>
          <w:sz w:val="24"/>
          <w:szCs w:val="24"/>
        </w:rPr>
        <w:t>系统</w:t>
      </w:r>
      <w:r w:rsidRPr="00C121C8">
        <w:rPr>
          <w:rFonts w:ascii="Times New Roman" w:hAnsi="Times New Roman" w:cs="Times New Roman" w:hint="eastAsia"/>
          <w:sz w:val="24"/>
          <w:szCs w:val="24"/>
        </w:rPr>
        <w:t>分享</w:t>
      </w:r>
      <w:r w:rsidRPr="00C121C8">
        <w:rPr>
          <w:rFonts w:ascii="Times New Roman" w:hAnsi="Times New Roman" w:cs="Times New Roman"/>
          <w:sz w:val="24"/>
          <w:szCs w:val="24"/>
        </w:rPr>
        <w:t>反馈意见方面具有战略意义。例如，在</w:t>
      </w:r>
      <w:r w:rsidRPr="00C121C8">
        <w:rPr>
          <w:rFonts w:ascii="Times New Roman" w:hAnsi="Times New Roman" w:cs="Times New Roman"/>
          <w:sz w:val="24"/>
          <w:szCs w:val="24"/>
        </w:rPr>
        <w:t>eBay</w:t>
      </w:r>
      <w:r w:rsidRPr="00C121C8">
        <w:rPr>
          <w:rFonts w:ascii="Times New Roman" w:hAnsi="Times New Roman" w:cs="Times New Roman"/>
          <w:sz w:val="24"/>
          <w:szCs w:val="24"/>
        </w:rPr>
        <w:t>的原始报价系统中，买家通常不愿对失业卖家留下负面反馈，因为卖家可</w:t>
      </w:r>
      <w:r w:rsidR="00904E3B">
        <w:rPr>
          <w:rFonts w:ascii="Times New Roman" w:hAnsi="Times New Roman" w:cs="Times New Roman"/>
          <w:sz w:val="24"/>
          <w:szCs w:val="24"/>
        </w:rPr>
        <w:t>能</w:t>
      </w:r>
      <w:r w:rsidRPr="00C121C8">
        <w:rPr>
          <w:rFonts w:ascii="Times New Roman" w:hAnsi="Times New Roman" w:cs="Times New Roman"/>
          <w:sz w:val="24"/>
          <w:szCs w:val="24"/>
        </w:rPr>
        <w:t>进行报复。作为回应，</w:t>
      </w:r>
      <w:r w:rsidRPr="00C121C8">
        <w:rPr>
          <w:rFonts w:ascii="Times New Roman" w:hAnsi="Times New Roman" w:cs="Times New Roman"/>
          <w:sz w:val="24"/>
          <w:szCs w:val="24"/>
        </w:rPr>
        <w:t>eBay</w:t>
      </w:r>
      <w:r w:rsidRPr="00C121C8">
        <w:rPr>
          <w:rFonts w:ascii="Times New Roman" w:hAnsi="Times New Roman" w:cs="Times New Roman"/>
          <w:sz w:val="24"/>
          <w:szCs w:val="24"/>
        </w:rPr>
        <w:t>引入了一</w:t>
      </w:r>
      <w:r w:rsidR="00904E3B">
        <w:rPr>
          <w:rFonts w:ascii="Times New Roman" w:hAnsi="Times New Roman" w:cs="Times New Roman"/>
          <w:sz w:val="24"/>
          <w:szCs w:val="24"/>
        </w:rPr>
        <w:t>种</w:t>
      </w:r>
      <w:r w:rsidRPr="00C121C8">
        <w:rPr>
          <w:rFonts w:ascii="Times New Roman" w:hAnsi="Times New Roman" w:cs="Times New Roman"/>
          <w:sz w:val="24"/>
          <w:szCs w:val="24"/>
        </w:rPr>
        <w:t>从买方到卖方的单向反馈机制</w:t>
      </w:r>
      <w:r w:rsidR="0037368D">
        <w:rPr>
          <w:rFonts w:ascii="Times New Roman" w:hAnsi="Times New Roman" w:cs="Times New Roman"/>
          <w:sz w:val="24"/>
          <w:szCs w:val="24"/>
        </w:rPr>
        <w:t>使得从卖方</w:t>
      </w:r>
      <w:r w:rsidRPr="00C121C8">
        <w:rPr>
          <w:rFonts w:ascii="Times New Roman" w:hAnsi="Times New Roman" w:cs="Times New Roman"/>
          <w:sz w:val="24"/>
          <w:szCs w:val="24"/>
        </w:rPr>
        <w:t>追溯到特定买方</w:t>
      </w:r>
      <w:r w:rsidR="0037368D">
        <w:rPr>
          <w:rFonts w:ascii="Times New Roman" w:hAnsi="Times New Roman" w:cs="Times New Roman"/>
          <w:sz w:val="24"/>
          <w:szCs w:val="24"/>
        </w:rPr>
        <w:t>非常困难</w:t>
      </w:r>
      <w:r w:rsidRPr="00C121C8">
        <w:rPr>
          <w:rFonts w:ascii="Times New Roman" w:hAnsi="Times New Roman" w:cs="Times New Roman"/>
          <w:sz w:val="24"/>
          <w:szCs w:val="24"/>
        </w:rPr>
        <w:t>。</w:t>
      </w:r>
      <w:r w:rsidR="00863FE6">
        <w:rPr>
          <w:rFonts w:ascii="Times New Roman" w:hAnsi="Times New Roman" w:cs="Times New Roman"/>
          <w:sz w:val="24"/>
          <w:szCs w:val="24"/>
        </w:rPr>
        <w:t>这种</w:t>
      </w:r>
      <w:r w:rsidRPr="00C121C8">
        <w:rPr>
          <w:rFonts w:ascii="Times New Roman" w:hAnsi="Times New Roman" w:cs="Times New Roman"/>
          <w:sz w:val="24"/>
          <w:szCs w:val="24"/>
        </w:rPr>
        <w:t>变化导致</w:t>
      </w:r>
      <w:r w:rsidR="00863FE6">
        <w:rPr>
          <w:rFonts w:ascii="Times New Roman" w:hAnsi="Times New Roman" w:cs="Times New Roman"/>
          <w:sz w:val="24"/>
          <w:szCs w:val="24"/>
        </w:rPr>
        <w:t>了</w:t>
      </w:r>
      <w:r w:rsidRPr="00C121C8">
        <w:rPr>
          <w:rFonts w:ascii="Times New Roman" w:hAnsi="Times New Roman" w:cs="Times New Roman"/>
          <w:sz w:val="24"/>
          <w:szCs w:val="24"/>
        </w:rPr>
        <w:t>更大量的负反馈（</w:t>
      </w:r>
      <w:r w:rsidRPr="00C121C8">
        <w:rPr>
          <w:rFonts w:ascii="Times New Roman" w:hAnsi="Times New Roman" w:cs="Times New Roman"/>
          <w:sz w:val="24"/>
          <w:szCs w:val="24"/>
        </w:rPr>
        <w:t>79</w:t>
      </w:r>
      <w:r w:rsidRPr="00C121C8">
        <w:rPr>
          <w:rFonts w:ascii="Times New Roman" w:hAnsi="Times New Roman" w:cs="Times New Roman"/>
          <w:sz w:val="24"/>
          <w:szCs w:val="24"/>
        </w:rPr>
        <w:t>）。</w:t>
      </w:r>
    </w:p>
    <w:p w14:paraId="279ACCC7" w14:textId="2D8A40E8" w:rsidR="00B75851" w:rsidRDefault="00C121C8" w:rsidP="00C121C8">
      <w:pPr>
        <w:spacing w:line="360" w:lineRule="auto"/>
        <w:ind w:firstLineChars="200" w:firstLine="480"/>
        <w:rPr>
          <w:rFonts w:ascii="Times New Roman" w:hAnsi="Times New Roman" w:cs="Times New Roman"/>
          <w:b/>
          <w:sz w:val="24"/>
          <w:szCs w:val="24"/>
        </w:rPr>
      </w:pPr>
      <w:r w:rsidRPr="00C121C8">
        <w:rPr>
          <w:rFonts w:ascii="Times New Roman" w:hAnsi="Times New Roman" w:cs="Times New Roman" w:hint="eastAsia"/>
          <w:sz w:val="24"/>
          <w:szCs w:val="24"/>
        </w:rPr>
        <w:t>AI</w:t>
      </w:r>
      <w:r w:rsidRPr="00C121C8">
        <w:rPr>
          <w:rFonts w:ascii="Times New Roman" w:hAnsi="Times New Roman" w:cs="Times New Roman"/>
          <w:sz w:val="24"/>
          <w:szCs w:val="24"/>
        </w:rPr>
        <w:t>经济也为</w:t>
      </w:r>
      <w:r w:rsidR="00555498">
        <w:rPr>
          <w:rFonts w:ascii="Times New Roman" w:hAnsi="Times New Roman" w:cs="Times New Roman"/>
          <w:sz w:val="24"/>
          <w:szCs w:val="24"/>
        </w:rPr>
        <w:t>全新的</w:t>
      </w:r>
      <w:r w:rsidR="002B3850">
        <w:rPr>
          <w:rFonts w:ascii="Times New Roman" w:hAnsi="Times New Roman" w:cs="Times New Roman"/>
          <w:sz w:val="24"/>
          <w:szCs w:val="24"/>
        </w:rPr>
        <w:t>声誉机制</w:t>
      </w:r>
      <w:r w:rsidR="002B3850" w:rsidRPr="00C121C8">
        <w:rPr>
          <w:rFonts w:ascii="Times New Roman" w:hAnsi="Times New Roman" w:cs="Times New Roman"/>
          <w:sz w:val="24"/>
          <w:szCs w:val="24"/>
        </w:rPr>
        <w:t>（见图</w:t>
      </w:r>
      <w:r w:rsidR="002B3850" w:rsidRPr="00C121C8">
        <w:rPr>
          <w:rFonts w:ascii="Times New Roman" w:hAnsi="Times New Roman" w:cs="Times New Roman"/>
          <w:sz w:val="24"/>
          <w:szCs w:val="24"/>
        </w:rPr>
        <w:t>5</w:t>
      </w:r>
      <w:r w:rsidR="002B3850" w:rsidRPr="00C121C8">
        <w:rPr>
          <w:rFonts w:ascii="Times New Roman" w:hAnsi="Times New Roman" w:cs="Times New Roman"/>
          <w:sz w:val="24"/>
          <w:szCs w:val="24"/>
        </w:rPr>
        <w:t>）</w:t>
      </w:r>
      <w:r w:rsidR="00CF742D">
        <w:rPr>
          <w:rFonts w:ascii="Times New Roman" w:hAnsi="Times New Roman" w:cs="Times New Roman"/>
          <w:sz w:val="24"/>
          <w:szCs w:val="24"/>
        </w:rPr>
        <w:t>中</w:t>
      </w:r>
      <w:r w:rsidR="002B3850">
        <w:rPr>
          <w:rFonts w:ascii="Times New Roman" w:hAnsi="Times New Roman" w:cs="Times New Roman"/>
          <w:sz w:val="24"/>
          <w:szCs w:val="24"/>
        </w:rPr>
        <w:t>进行</w:t>
      </w:r>
      <w:r w:rsidR="002B3850">
        <w:rPr>
          <w:rFonts w:ascii="Times New Roman" w:hAnsi="Times New Roman" w:cs="Times New Roman" w:hint="eastAsia"/>
          <w:sz w:val="24"/>
          <w:szCs w:val="24"/>
        </w:rPr>
        <w:t>反馈信息</w:t>
      </w:r>
      <w:r w:rsidR="00CF742D">
        <w:rPr>
          <w:rFonts w:ascii="Times New Roman" w:hAnsi="Times New Roman" w:cs="Times New Roman"/>
          <w:sz w:val="24"/>
          <w:szCs w:val="24"/>
        </w:rPr>
        <w:t>收藏</w:t>
      </w:r>
      <w:r w:rsidR="002B3850">
        <w:rPr>
          <w:rFonts w:ascii="Times New Roman" w:hAnsi="Times New Roman" w:cs="Times New Roman"/>
          <w:sz w:val="24"/>
          <w:szCs w:val="24"/>
        </w:rPr>
        <w:t>、</w:t>
      </w:r>
      <w:r w:rsidR="002B3850">
        <w:rPr>
          <w:rFonts w:ascii="Times New Roman" w:hAnsi="Times New Roman" w:cs="Times New Roman" w:hint="eastAsia"/>
          <w:sz w:val="24"/>
          <w:szCs w:val="24"/>
        </w:rPr>
        <w:t>反馈来源</w:t>
      </w:r>
      <w:r w:rsidR="00CF742D">
        <w:rPr>
          <w:rFonts w:ascii="Times New Roman" w:hAnsi="Times New Roman" w:cs="Times New Roman" w:hint="eastAsia"/>
          <w:sz w:val="24"/>
          <w:szCs w:val="24"/>
        </w:rPr>
        <w:t>追踪</w:t>
      </w:r>
      <w:r w:rsidR="002B3850">
        <w:rPr>
          <w:rFonts w:ascii="Times New Roman" w:hAnsi="Times New Roman" w:cs="Times New Roman" w:hint="eastAsia"/>
          <w:sz w:val="24"/>
          <w:szCs w:val="24"/>
        </w:rPr>
        <w:t>提供了很好的机会</w:t>
      </w:r>
      <w:r w:rsidR="002B3850">
        <w:rPr>
          <w:rFonts w:ascii="Times New Roman" w:hAnsi="Times New Roman" w:cs="Times New Roman"/>
          <w:sz w:val="24"/>
          <w:szCs w:val="24"/>
        </w:rPr>
        <w:t>。</w:t>
      </w:r>
      <w:r w:rsidRPr="00C121C8">
        <w:rPr>
          <w:rFonts w:ascii="Times New Roman" w:hAnsi="Times New Roman" w:cs="Times New Roman"/>
          <w:sz w:val="24"/>
          <w:szCs w:val="24"/>
        </w:rPr>
        <w:t>AI</w:t>
      </w:r>
      <w:r w:rsidRPr="00C121C8">
        <w:rPr>
          <w:rFonts w:ascii="Times New Roman" w:hAnsi="Times New Roman" w:cs="Times New Roman"/>
          <w:sz w:val="24"/>
          <w:szCs w:val="24"/>
        </w:rPr>
        <w:t>研究人员正在设计声誉系统，使激励与制作真实报告一致，同时</w:t>
      </w:r>
      <w:r w:rsidR="002B3850">
        <w:rPr>
          <w:rFonts w:ascii="Times New Roman" w:hAnsi="Times New Roman" w:cs="Times New Roman"/>
          <w:sz w:val="24"/>
          <w:szCs w:val="24"/>
        </w:rPr>
        <w:t>也</w:t>
      </w:r>
      <w:r w:rsidRPr="00C121C8">
        <w:rPr>
          <w:rFonts w:ascii="Times New Roman" w:hAnsi="Times New Roman" w:cs="Times New Roman"/>
          <w:sz w:val="24"/>
          <w:szCs w:val="24"/>
        </w:rPr>
        <w:t>可证明</w:t>
      </w:r>
      <w:r w:rsidR="002B3850">
        <w:rPr>
          <w:rFonts w:ascii="Times New Roman" w:hAnsi="Times New Roman" w:cs="Times New Roman"/>
          <w:sz w:val="24"/>
          <w:szCs w:val="24"/>
        </w:rPr>
        <w:t>它</w:t>
      </w:r>
      <w:r w:rsidRPr="00C121C8">
        <w:rPr>
          <w:rFonts w:ascii="Times New Roman" w:hAnsi="Times New Roman" w:cs="Times New Roman"/>
          <w:sz w:val="24"/>
          <w:szCs w:val="24"/>
        </w:rPr>
        <w:t>满足</w:t>
      </w:r>
      <w:r w:rsidR="002B3850">
        <w:rPr>
          <w:rFonts w:ascii="Times New Roman" w:hAnsi="Times New Roman" w:cs="Times New Roman"/>
          <w:sz w:val="24"/>
          <w:szCs w:val="24"/>
        </w:rPr>
        <w:t>一些</w:t>
      </w:r>
      <w:r w:rsidRPr="00C121C8">
        <w:rPr>
          <w:rFonts w:ascii="Times New Roman" w:hAnsi="Times New Roman" w:cs="Times New Roman"/>
          <w:sz w:val="24"/>
          <w:szCs w:val="24"/>
        </w:rPr>
        <w:t>公理性质，例如对称性：</w:t>
      </w:r>
      <w:r w:rsidR="002B3850">
        <w:rPr>
          <w:rFonts w:ascii="Times New Roman" w:hAnsi="Times New Roman" w:cs="Times New Roman"/>
          <w:sz w:val="24"/>
          <w:szCs w:val="24"/>
        </w:rPr>
        <w:t>从报告的角度来说</w:t>
      </w:r>
      <w:r w:rsidRPr="00C121C8">
        <w:rPr>
          <w:rFonts w:ascii="Times New Roman" w:hAnsi="Times New Roman" w:cs="Times New Roman"/>
          <w:sz w:val="24"/>
          <w:szCs w:val="24"/>
        </w:rPr>
        <w:t>两个</w:t>
      </w:r>
      <w:r w:rsidR="002B3850">
        <w:rPr>
          <w:rFonts w:ascii="Times New Roman" w:hAnsi="Times New Roman" w:cs="Times New Roman"/>
          <w:sz w:val="24"/>
          <w:szCs w:val="24"/>
        </w:rPr>
        <w:t>同等位置的主体</w:t>
      </w:r>
      <w:r w:rsidRPr="00C121C8">
        <w:rPr>
          <w:rFonts w:ascii="Times New Roman" w:hAnsi="Times New Roman" w:cs="Times New Roman"/>
          <w:sz w:val="24"/>
          <w:szCs w:val="24"/>
        </w:rPr>
        <w:t>应该具有相同的信任得分</w:t>
      </w:r>
      <w:r w:rsidR="002B3850">
        <w:rPr>
          <w:rFonts w:ascii="Times New Roman" w:hAnsi="Times New Roman" w:cs="Times New Roman"/>
          <w:sz w:val="24"/>
          <w:szCs w:val="24"/>
        </w:rPr>
        <w:t>（</w:t>
      </w:r>
      <w:r w:rsidRPr="00C121C8">
        <w:rPr>
          <w:rFonts w:ascii="Times New Roman" w:hAnsi="Times New Roman" w:cs="Times New Roman"/>
          <w:sz w:val="24"/>
          <w:szCs w:val="24"/>
        </w:rPr>
        <w:t>80</w:t>
      </w:r>
      <w:r w:rsidRPr="00C121C8">
        <w:rPr>
          <w:rFonts w:ascii="Times New Roman" w:hAnsi="Times New Roman" w:cs="Times New Roman"/>
          <w:sz w:val="24"/>
          <w:szCs w:val="24"/>
        </w:rPr>
        <w:t>，</w:t>
      </w:r>
      <w:r w:rsidRPr="00C121C8">
        <w:rPr>
          <w:rFonts w:ascii="Times New Roman" w:hAnsi="Times New Roman" w:cs="Times New Roman"/>
          <w:sz w:val="24"/>
          <w:szCs w:val="24"/>
        </w:rPr>
        <w:t>81</w:t>
      </w:r>
      <w:r w:rsidRPr="00C121C8">
        <w:rPr>
          <w:rFonts w:ascii="Times New Roman" w:hAnsi="Times New Roman" w:cs="Times New Roman"/>
          <w:sz w:val="24"/>
          <w:szCs w:val="24"/>
        </w:rPr>
        <w:t>）。另一个例子是会计系统的设计，它</w:t>
      </w:r>
      <w:r w:rsidR="002B3850">
        <w:rPr>
          <w:rFonts w:ascii="Times New Roman" w:hAnsi="Times New Roman" w:cs="Times New Roman"/>
          <w:sz w:val="24"/>
          <w:szCs w:val="24"/>
        </w:rPr>
        <w:t>可以诱导出</w:t>
      </w:r>
      <w:r w:rsidRPr="00C121C8">
        <w:rPr>
          <w:rFonts w:ascii="Times New Roman" w:hAnsi="Times New Roman" w:cs="Times New Roman"/>
          <w:sz w:val="24"/>
          <w:szCs w:val="24"/>
        </w:rPr>
        <w:t>关于其他</w:t>
      </w:r>
      <w:r w:rsidR="002B3850">
        <w:rPr>
          <w:rFonts w:ascii="Times New Roman" w:hAnsi="Times New Roman" w:cs="Times New Roman"/>
          <w:sz w:val="24"/>
          <w:szCs w:val="24"/>
        </w:rPr>
        <w:t>AI</w:t>
      </w:r>
      <w:r w:rsidR="002B3850">
        <w:rPr>
          <w:rFonts w:ascii="Times New Roman" w:hAnsi="Times New Roman" w:cs="Times New Roman"/>
          <w:sz w:val="24"/>
          <w:szCs w:val="24"/>
        </w:rPr>
        <w:t>在资源贡献或工作表现上的真实报告</w:t>
      </w:r>
      <w:r w:rsidRPr="00C121C8">
        <w:rPr>
          <w:rFonts w:ascii="Times New Roman" w:hAnsi="Times New Roman" w:cs="Times New Roman"/>
          <w:sz w:val="24"/>
          <w:szCs w:val="24"/>
        </w:rPr>
        <w:t>，并使系统</w:t>
      </w:r>
      <w:r w:rsidRPr="00C121C8">
        <w:rPr>
          <w:rFonts w:ascii="Times New Roman" w:hAnsi="Times New Roman" w:cs="Times New Roman"/>
          <w:sz w:val="24"/>
          <w:szCs w:val="24"/>
        </w:rPr>
        <w:lastRenderedPageBreak/>
        <w:t>的设计能够减</w:t>
      </w:r>
      <w:r w:rsidR="002B3850">
        <w:rPr>
          <w:rFonts w:ascii="Times New Roman" w:hAnsi="Times New Roman" w:cs="Times New Roman"/>
          <w:sz w:val="24"/>
          <w:szCs w:val="24"/>
        </w:rPr>
        <w:t>少搭便车现象</w:t>
      </w:r>
      <w:r w:rsidRPr="00C121C8">
        <w:rPr>
          <w:rFonts w:ascii="Times New Roman" w:hAnsi="Times New Roman" w:cs="Times New Roman"/>
          <w:sz w:val="24"/>
          <w:szCs w:val="24"/>
        </w:rPr>
        <w:t>并促进对经济体系的公平贡献（</w:t>
      </w:r>
      <w:r w:rsidRPr="00C121C8">
        <w:rPr>
          <w:rFonts w:ascii="Times New Roman" w:hAnsi="Times New Roman" w:cs="Times New Roman"/>
          <w:sz w:val="24"/>
          <w:szCs w:val="24"/>
        </w:rPr>
        <w:t>82</w:t>
      </w:r>
      <w:r w:rsidRPr="00C121C8">
        <w:rPr>
          <w:rFonts w:ascii="Times New Roman" w:hAnsi="Times New Roman" w:cs="Times New Roman"/>
          <w:sz w:val="24"/>
          <w:szCs w:val="24"/>
        </w:rPr>
        <w:t>）。然而，</w:t>
      </w:r>
      <w:r w:rsidR="00CF742D">
        <w:rPr>
          <w:rFonts w:ascii="Times New Roman" w:hAnsi="Times New Roman" w:cs="Times New Roman"/>
          <w:sz w:val="24"/>
          <w:szCs w:val="24"/>
        </w:rPr>
        <w:t>可</w:t>
      </w:r>
      <w:r w:rsidR="002B3850" w:rsidRPr="00C121C8">
        <w:rPr>
          <w:rFonts w:ascii="Times New Roman" w:hAnsi="Times New Roman" w:cs="Times New Roman"/>
          <w:sz w:val="24"/>
          <w:szCs w:val="24"/>
        </w:rPr>
        <w:t>完全通过计算基础设施（如信誉机制）</w:t>
      </w:r>
      <w:r w:rsidR="002B3850">
        <w:rPr>
          <w:rFonts w:ascii="Times New Roman" w:hAnsi="Times New Roman" w:cs="Times New Roman"/>
          <w:sz w:val="24"/>
          <w:szCs w:val="24"/>
        </w:rPr>
        <w:t>的</w:t>
      </w:r>
      <w:r w:rsidR="002B3850" w:rsidRPr="00C121C8">
        <w:rPr>
          <w:rFonts w:ascii="Times New Roman" w:hAnsi="Times New Roman" w:cs="Times New Roman"/>
          <w:sz w:val="24"/>
          <w:szCs w:val="24"/>
        </w:rPr>
        <w:t>开发，而无需求助于</w:t>
      </w:r>
      <w:r w:rsidR="002B3850">
        <w:rPr>
          <w:rFonts w:ascii="Times New Roman" w:hAnsi="Times New Roman" w:cs="Times New Roman"/>
          <w:sz w:val="24"/>
          <w:szCs w:val="24"/>
        </w:rPr>
        <w:t>法律</w:t>
      </w:r>
      <w:r w:rsidR="002B3850" w:rsidRPr="00C121C8">
        <w:rPr>
          <w:rFonts w:ascii="Times New Roman" w:hAnsi="Times New Roman" w:cs="Times New Roman"/>
          <w:sz w:val="24"/>
          <w:szCs w:val="24"/>
        </w:rPr>
        <w:t>系统，</w:t>
      </w:r>
      <w:r w:rsidR="002B3850">
        <w:rPr>
          <w:rFonts w:ascii="Times New Roman" w:hAnsi="Times New Roman" w:cs="Times New Roman"/>
          <w:sz w:val="24"/>
          <w:szCs w:val="24"/>
        </w:rPr>
        <w:t>来设计</w:t>
      </w:r>
      <w:r w:rsidRPr="00C121C8">
        <w:rPr>
          <w:rFonts w:ascii="Times New Roman" w:hAnsi="Times New Roman" w:cs="Times New Roman"/>
          <w:sz w:val="24"/>
          <w:szCs w:val="24"/>
        </w:rPr>
        <w:t>有效的多</w:t>
      </w:r>
      <w:r w:rsidR="002B3850">
        <w:rPr>
          <w:rFonts w:ascii="Times New Roman" w:hAnsi="Times New Roman" w:cs="Times New Roman"/>
          <w:sz w:val="24"/>
          <w:szCs w:val="24"/>
        </w:rPr>
        <w:t>主体</w:t>
      </w:r>
      <w:r w:rsidRPr="00C121C8">
        <w:rPr>
          <w:rFonts w:ascii="Times New Roman" w:hAnsi="Times New Roman" w:cs="Times New Roman"/>
          <w:sz w:val="24"/>
          <w:szCs w:val="24"/>
        </w:rPr>
        <w:t>AI</w:t>
      </w:r>
      <w:r w:rsidR="002B3850">
        <w:rPr>
          <w:rFonts w:ascii="Times New Roman" w:hAnsi="Times New Roman" w:cs="Times New Roman"/>
          <w:sz w:val="24"/>
          <w:szCs w:val="24"/>
        </w:rPr>
        <w:t>系统</w:t>
      </w:r>
      <w:r w:rsidRPr="00C121C8">
        <w:rPr>
          <w:rFonts w:ascii="Times New Roman" w:hAnsi="Times New Roman" w:cs="Times New Roman"/>
          <w:sz w:val="24"/>
          <w:szCs w:val="24"/>
        </w:rPr>
        <w:t>仍然是一个有趣的开放性问题。</w:t>
      </w:r>
    </w:p>
    <w:p w14:paraId="61AE2A58" w14:textId="355AA493" w:rsidR="003425DA" w:rsidRDefault="003425DA" w:rsidP="00C121C8">
      <w:pPr>
        <w:spacing w:line="360" w:lineRule="auto"/>
        <w:ind w:firstLineChars="200" w:firstLine="482"/>
        <w:rPr>
          <w:rFonts w:ascii="Times New Roman" w:hAnsi="Times New Roman" w:cs="Times New Roman"/>
          <w:sz w:val="24"/>
          <w:szCs w:val="24"/>
        </w:rPr>
      </w:pPr>
      <w:r w:rsidRPr="00FB28D5">
        <w:rPr>
          <w:rFonts w:ascii="Times New Roman" w:hAnsi="Times New Roman" w:cs="Times New Roman"/>
          <w:b/>
          <w:noProof/>
          <w:sz w:val="24"/>
          <w:szCs w:val="24"/>
        </w:rPr>
        <w:drawing>
          <wp:inline distT="0" distB="0" distL="0" distR="0" wp14:anchorId="716877DC" wp14:editId="2ACBD41F">
            <wp:extent cx="5274310" cy="3288665"/>
            <wp:effectExtent l="0" t="0" r="889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274310" cy="3288665"/>
                    </a:xfrm>
                    <a:prstGeom prst="rect">
                      <a:avLst/>
                    </a:prstGeom>
                  </pic:spPr>
                </pic:pic>
              </a:graphicData>
            </a:graphic>
          </wp:inline>
        </w:drawing>
      </w:r>
    </w:p>
    <w:p w14:paraId="10C254A7" w14:textId="680CB4A0" w:rsidR="00292C02" w:rsidRDefault="00292C02" w:rsidP="003425DA">
      <w:pPr>
        <w:widowControl/>
        <w:autoSpaceDE w:val="0"/>
        <w:autoSpaceDN w:val="0"/>
        <w:adjustRightInd w:val="0"/>
        <w:spacing w:after="240"/>
        <w:jc w:val="left"/>
        <w:rPr>
          <w:rFonts w:ascii="Times" w:hAnsi="Times" w:cs="Times"/>
          <w:kern w:val="0"/>
          <w:sz w:val="24"/>
          <w:szCs w:val="24"/>
        </w:rPr>
      </w:pPr>
      <w:r>
        <w:rPr>
          <w:rFonts w:ascii="Times" w:hAnsi="Times" w:cs="Times" w:hint="eastAsia"/>
          <w:kern w:val="0"/>
          <w:sz w:val="18"/>
          <w:szCs w:val="18"/>
        </w:rPr>
        <w:t>图</w:t>
      </w:r>
      <w:r>
        <w:rPr>
          <w:rFonts w:ascii="Times" w:hAnsi="Times" w:cs="Times"/>
          <w:kern w:val="0"/>
          <w:sz w:val="18"/>
          <w:szCs w:val="18"/>
        </w:rPr>
        <w:t>5:</w:t>
      </w:r>
      <w:r w:rsidR="00724A83">
        <w:rPr>
          <w:rFonts w:ascii="Times" w:hAnsi="Times" w:cs="Times"/>
          <w:kern w:val="0"/>
          <w:sz w:val="18"/>
          <w:szCs w:val="18"/>
        </w:rPr>
        <w:t xml:space="preserve"> </w:t>
      </w:r>
      <w:r>
        <w:rPr>
          <w:rFonts w:ascii="Times" w:hAnsi="Times" w:cs="Times" w:hint="eastAsia"/>
          <w:kern w:val="0"/>
          <w:sz w:val="18"/>
          <w:szCs w:val="18"/>
        </w:rPr>
        <w:t>在</w:t>
      </w:r>
      <w:r>
        <w:rPr>
          <w:rFonts w:ascii="Times" w:hAnsi="Times" w:cs="Times"/>
          <w:kern w:val="0"/>
          <w:sz w:val="18"/>
          <w:szCs w:val="18"/>
        </w:rPr>
        <w:t>多主体</w:t>
      </w:r>
      <w:r>
        <w:rPr>
          <w:rFonts w:ascii="Times" w:hAnsi="Times" w:cs="Times"/>
          <w:kern w:val="0"/>
          <w:sz w:val="18"/>
          <w:szCs w:val="18"/>
        </w:rPr>
        <w:t>AI</w:t>
      </w:r>
      <w:r>
        <w:rPr>
          <w:rFonts w:ascii="Times" w:hAnsi="Times" w:cs="Times"/>
          <w:kern w:val="0"/>
          <w:sz w:val="18"/>
          <w:szCs w:val="18"/>
        </w:rPr>
        <w:t>的声誉系统中，</w:t>
      </w:r>
      <w:r>
        <w:rPr>
          <w:rFonts w:ascii="Times" w:hAnsi="Times" w:cs="Times" w:hint="eastAsia"/>
          <w:kern w:val="0"/>
          <w:sz w:val="18"/>
          <w:szCs w:val="18"/>
        </w:rPr>
        <w:t>每个</w:t>
      </w:r>
      <w:r>
        <w:rPr>
          <w:rFonts w:ascii="Times" w:hAnsi="Times" w:cs="Times"/>
          <w:kern w:val="0"/>
          <w:sz w:val="18"/>
          <w:szCs w:val="18"/>
        </w:rPr>
        <w:t>主体可以选择一个行动，</w:t>
      </w:r>
      <w:r>
        <w:rPr>
          <w:rFonts w:ascii="Times" w:hAnsi="Times" w:cs="Times" w:hint="eastAsia"/>
          <w:kern w:val="0"/>
          <w:sz w:val="18"/>
          <w:szCs w:val="18"/>
        </w:rPr>
        <w:t>这些行动的</w:t>
      </w:r>
      <w:r>
        <w:rPr>
          <w:rFonts w:ascii="Times" w:hAnsi="Times" w:cs="Times"/>
          <w:kern w:val="0"/>
          <w:sz w:val="18"/>
          <w:szCs w:val="18"/>
        </w:rPr>
        <w:t>组合效果生成了回报（</w:t>
      </w:r>
      <w:r>
        <w:rPr>
          <w:rFonts w:ascii="Times" w:hAnsi="Times" w:cs="Times" w:hint="eastAsia"/>
          <w:kern w:val="0"/>
          <w:sz w:val="18"/>
          <w:szCs w:val="18"/>
        </w:rPr>
        <w:t>即</w:t>
      </w:r>
      <w:r>
        <w:rPr>
          <w:rFonts w:ascii="Times" w:hAnsi="Times" w:cs="Times"/>
          <w:kern w:val="0"/>
          <w:sz w:val="18"/>
          <w:szCs w:val="18"/>
        </w:rPr>
        <w:t>效用）。</w:t>
      </w:r>
      <w:r>
        <w:rPr>
          <w:rFonts w:ascii="Times" w:hAnsi="Times" w:cs="Times" w:hint="eastAsia"/>
          <w:kern w:val="0"/>
          <w:sz w:val="18"/>
          <w:szCs w:val="18"/>
        </w:rPr>
        <w:t>基于</w:t>
      </w:r>
      <w:r>
        <w:rPr>
          <w:rFonts w:ascii="Times" w:hAnsi="Times" w:cs="Times"/>
          <w:kern w:val="0"/>
          <w:sz w:val="18"/>
          <w:szCs w:val="18"/>
        </w:rPr>
        <w:t>行动和收到的回报，</w:t>
      </w:r>
      <w:r>
        <w:rPr>
          <w:rFonts w:ascii="Times" w:hAnsi="Times" w:cs="Times" w:hint="eastAsia"/>
          <w:kern w:val="0"/>
          <w:sz w:val="18"/>
          <w:szCs w:val="18"/>
        </w:rPr>
        <w:t>主体</w:t>
      </w:r>
      <w:r>
        <w:rPr>
          <w:rFonts w:ascii="Times" w:hAnsi="Times" w:cs="Times"/>
          <w:kern w:val="0"/>
          <w:sz w:val="18"/>
          <w:szCs w:val="18"/>
        </w:rPr>
        <w:t>i</w:t>
      </w:r>
      <w:r>
        <w:rPr>
          <w:rFonts w:ascii="Times" w:hAnsi="Times" w:cs="Times"/>
          <w:kern w:val="0"/>
          <w:sz w:val="18"/>
          <w:szCs w:val="18"/>
        </w:rPr>
        <w:t>可以提交一个报告</w:t>
      </w:r>
      <w:r>
        <w:rPr>
          <w:rFonts w:ascii="Times" w:hAnsi="Times" w:cs="Times"/>
          <w:kern w:val="0"/>
          <w:sz w:val="18"/>
          <w:szCs w:val="18"/>
        </w:rPr>
        <w:t>xi</w:t>
      </w:r>
      <w:r>
        <w:rPr>
          <w:rFonts w:ascii="Times" w:hAnsi="Times" w:cs="Times"/>
          <w:kern w:val="0"/>
          <w:sz w:val="18"/>
          <w:szCs w:val="18"/>
        </w:rPr>
        <w:t>给声望系统。</w:t>
      </w:r>
      <w:r>
        <w:rPr>
          <w:rFonts w:ascii="Times" w:hAnsi="Times" w:cs="Times" w:hint="eastAsia"/>
          <w:kern w:val="0"/>
          <w:sz w:val="18"/>
          <w:szCs w:val="18"/>
        </w:rPr>
        <w:t>声誉</w:t>
      </w:r>
      <w:r>
        <w:rPr>
          <w:rFonts w:ascii="Times" w:hAnsi="Times" w:cs="Times"/>
          <w:kern w:val="0"/>
          <w:sz w:val="18"/>
          <w:szCs w:val="18"/>
        </w:rPr>
        <w:t>系统将这些反馈聚合到一起</w:t>
      </w:r>
      <w:r>
        <w:rPr>
          <w:rFonts w:ascii="Times" w:hAnsi="Times" w:cs="Times"/>
          <w:kern w:val="0"/>
          <w:sz w:val="18"/>
          <w:szCs w:val="18"/>
        </w:rPr>
        <w:t>——</w:t>
      </w:r>
      <w:r>
        <w:rPr>
          <w:rFonts w:ascii="Times" w:hAnsi="Times" w:cs="Times" w:hint="eastAsia"/>
          <w:kern w:val="0"/>
          <w:sz w:val="18"/>
          <w:szCs w:val="18"/>
        </w:rPr>
        <w:t>例如</w:t>
      </w:r>
      <w:r>
        <w:rPr>
          <w:rFonts w:ascii="Times" w:hAnsi="Times" w:cs="Times"/>
          <w:kern w:val="0"/>
          <w:sz w:val="18"/>
          <w:szCs w:val="18"/>
        </w:rPr>
        <w:t>，</w:t>
      </w:r>
      <w:r>
        <w:rPr>
          <w:rFonts w:ascii="Times" w:hAnsi="Times" w:cs="Times" w:hint="eastAsia"/>
          <w:kern w:val="0"/>
          <w:sz w:val="18"/>
          <w:szCs w:val="18"/>
        </w:rPr>
        <w:t>提供一个排序列表</w:t>
      </w:r>
      <w:r>
        <w:rPr>
          <w:rFonts w:ascii="Times" w:hAnsi="Times" w:cs="Times"/>
          <w:kern w:val="0"/>
          <w:sz w:val="18"/>
          <w:szCs w:val="18"/>
        </w:rPr>
        <w:t>来反映主体们可信度的估计。</w:t>
      </w:r>
      <w:r>
        <w:rPr>
          <w:rFonts w:ascii="Times" w:hAnsi="Times" w:cs="Times" w:hint="eastAsia"/>
          <w:kern w:val="0"/>
          <w:sz w:val="18"/>
          <w:szCs w:val="18"/>
        </w:rPr>
        <w:t>每个</w:t>
      </w:r>
      <w:r>
        <w:rPr>
          <w:rFonts w:ascii="Times" w:hAnsi="Times" w:cs="Times"/>
          <w:kern w:val="0"/>
          <w:sz w:val="18"/>
          <w:szCs w:val="18"/>
        </w:rPr>
        <w:t>主体都可以看到这个排序列表，</w:t>
      </w:r>
      <w:r>
        <w:rPr>
          <w:rFonts w:ascii="Times" w:hAnsi="Times" w:cs="Times" w:hint="eastAsia"/>
          <w:kern w:val="0"/>
          <w:sz w:val="18"/>
          <w:szCs w:val="18"/>
        </w:rPr>
        <w:t>这个信息</w:t>
      </w:r>
      <w:r>
        <w:rPr>
          <w:rFonts w:ascii="Times" w:hAnsi="Times" w:cs="Times"/>
          <w:kern w:val="0"/>
          <w:sz w:val="18"/>
          <w:szCs w:val="18"/>
        </w:rPr>
        <w:t>又可以影响到未来的行动。</w:t>
      </w:r>
    </w:p>
    <w:p w14:paraId="68957D54" w14:textId="77777777" w:rsidR="003425DA" w:rsidRPr="00C121C8" w:rsidRDefault="003425DA" w:rsidP="00C121C8">
      <w:pPr>
        <w:spacing w:line="360" w:lineRule="auto"/>
        <w:ind w:firstLineChars="200" w:firstLine="480"/>
        <w:rPr>
          <w:rFonts w:ascii="Times New Roman" w:hAnsi="Times New Roman" w:cs="Times New Roman"/>
          <w:sz w:val="24"/>
          <w:szCs w:val="24"/>
        </w:rPr>
      </w:pPr>
    </w:p>
    <w:p w14:paraId="78AEB878" w14:textId="77777777" w:rsidR="000974E5" w:rsidRPr="00C121C8" w:rsidRDefault="000974E5" w:rsidP="00C121C8">
      <w:pPr>
        <w:spacing w:before="240" w:after="240" w:line="360" w:lineRule="auto"/>
        <w:jc w:val="center"/>
        <w:rPr>
          <w:rFonts w:asciiTheme="minorEastAsia" w:hAnsiTheme="minorEastAsia"/>
          <w:b/>
          <w:sz w:val="28"/>
          <w:szCs w:val="24"/>
        </w:rPr>
      </w:pPr>
      <w:r w:rsidRPr="00C121C8">
        <w:rPr>
          <w:rFonts w:asciiTheme="minorEastAsia" w:hAnsiTheme="minorEastAsia" w:hint="eastAsia"/>
          <w:b/>
          <w:sz w:val="28"/>
          <w:szCs w:val="24"/>
        </w:rPr>
        <w:t>结语</w:t>
      </w:r>
    </w:p>
    <w:p w14:paraId="61E7CD0D" w14:textId="2166E601" w:rsidR="000974E5" w:rsidRDefault="000974E5" w:rsidP="000974E5">
      <w:pPr>
        <w:spacing w:line="360" w:lineRule="auto"/>
        <w:ind w:firstLineChars="200" w:firstLine="480"/>
        <w:jc w:val="left"/>
        <w:rPr>
          <w:rFonts w:asciiTheme="minorEastAsia" w:hAnsiTheme="minorEastAsia" w:cs="Times New Roman"/>
          <w:sz w:val="24"/>
          <w:szCs w:val="24"/>
        </w:rPr>
      </w:pPr>
      <w:r w:rsidRPr="000974E5">
        <w:rPr>
          <w:rFonts w:asciiTheme="minorEastAsia" w:hAnsiTheme="minorEastAsia" w:cs="Times New Roman" w:hint="eastAsia"/>
          <w:sz w:val="24"/>
          <w:szCs w:val="24"/>
        </w:rPr>
        <w:t>不论人们对于AI是否或何时能够超过人类表现的观点</w:t>
      </w:r>
      <w:r w:rsidR="00CF742D">
        <w:rPr>
          <w:rFonts w:asciiTheme="minorEastAsia" w:hAnsiTheme="minorEastAsia" w:cs="Times New Roman"/>
          <w:sz w:val="24"/>
          <w:szCs w:val="24"/>
        </w:rPr>
        <w:t>有不同的看法</w:t>
      </w:r>
      <w:r w:rsidRPr="000974E5">
        <w:rPr>
          <w:rFonts w:asciiTheme="minorEastAsia" w:hAnsiTheme="minorEastAsia" w:cs="Times New Roman" w:hint="eastAsia"/>
          <w:sz w:val="24"/>
          <w:szCs w:val="24"/>
        </w:rPr>
        <w:t>，AI的快速发展正在激发对于其相关研究的极大的乐观情绪和投入。AI已经或者预计很快将在诸多窄领域内超越人类，比如下象棋、控制大型喷气式客机巡航、在电子商务平台上做商品推荐和为成千上万的商品做定价、判断病人是否可能再次住院，以及从信息量巨大的财经新闻中提取重要讯息。</w:t>
      </w:r>
    </w:p>
    <w:p w14:paraId="14B25680" w14:textId="51389119" w:rsidR="000974E5" w:rsidRDefault="000974E5" w:rsidP="000974E5">
      <w:pPr>
        <w:spacing w:line="360" w:lineRule="auto"/>
        <w:ind w:firstLineChars="200" w:firstLine="480"/>
        <w:jc w:val="left"/>
        <w:rPr>
          <w:rFonts w:asciiTheme="minorEastAsia" w:hAnsiTheme="minorEastAsia" w:cs="Times New Roman"/>
          <w:sz w:val="24"/>
          <w:szCs w:val="24"/>
        </w:rPr>
      </w:pPr>
      <w:r w:rsidRPr="000974E5">
        <w:rPr>
          <w:rFonts w:asciiTheme="minorEastAsia" w:hAnsiTheme="minorEastAsia" w:cs="Times New Roman" w:hint="eastAsia"/>
          <w:sz w:val="24"/>
          <w:szCs w:val="24"/>
        </w:rPr>
        <w:t>当然，在这个发展过程中仍然存在很多根本性的挑战。这些挑战包括如何设计论证和推理方法，来有效平衡计算量带来的收益和运行中从延时到真实世界执行过程中所产生的</w:t>
      </w:r>
      <w:r w:rsidR="000405A4" w:rsidRPr="000974E5">
        <w:rPr>
          <w:rFonts w:asciiTheme="minorEastAsia" w:hAnsiTheme="minorEastAsia" w:cs="Times New Roman" w:hint="eastAsia"/>
          <w:sz w:val="24"/>
          <w:szCs w:val="24"/>
        </w:rPr>
        <w:t>可能</w:t>
      </w:r>
      <w:r w:rsidRPr="000974E5">
        <w:rPr>
          <w:rFonts w:asciiTheme="minorEastAsia" w:hAnsiTheme="minorEastAsia" w:cs="Times New Roman" w:hint="eastAsia"/>
          <w:sz w:val="24"/>
          <w:szCs w:val="24"/>
        </w:rPr>
        <w:t>成本；以及如何设计在信赖域中通过增强信号来学习和归纳的AI系统。尽管经济交易层面的决策问题都相对容易处理，但我们相</w:t>
      </w:r>
      <w:r w:rsidRPr="000974E5">
        <w:rPr>
          <w:rFonts w:asciiTheme="minorEastAsia" w:hAnsiTheme="minorEastAsia" w:cs="Times New Roman" w:hint="eastAsia"/>
          <w:sz w:val="24"/>
          <w:szCs w:val="24"/>
        </w:rPr>
        <w:lastRenderedPageBreak/>
        <w:t>信飞速发展的AI很有可能将在重要经济应用领域做出巨大贡献。这又进一步促进了对</w:t>
      </w:r>
      <w:r w:rsidR="000405A4">
        <w:rPr>
          <w:rFonts w:asciiTheme="minorEastAsia" w:hAnsiTheme="minorEastAsia" w:cs="Times New Roman"/>
          <w:sz w:val="24"/>
          <w:szCs w:val="24"/>
        </w:rPr>
        <w:t>理性</w:t>
      </w:r>
      <w:r w:rsidRPr="000974E5">
        <w:rPr>
          <w:rFonts w:asciiTheme="minorEastAsia" w:hAnsiTheme="minorEastAsia" w:cs="Times New Roman" w:hint="eastAsia"/>
          <w:sz w:val="24"/>
          <w:szCs w:val="24"/>
        </w:rPr>
        <w:t>的经济</w:t>
      </w:r>
      <w:r w:rsidR="000405A4">
        <w:rPr>
          <w:rFonts w:asciiTheme="minorEastAsia" w:hAnsiTheme="minorEastAsia" w:cs="Times New Roman"/>
          <w:sz w:val="24"/>
          <w:szCs w:val="24"/>
        </w:rPr>
        <w:t>推理</w:t>
      </w:r>
      <w:r w:rsidRPr="000974E5">
        <w:rPr>
          <w:rFonts w:asciiTheme="minorEastAsia" w:hAnsiTheme="minorEastAsia" w:cs="Times New Roman" w:hint="eastAsia"/>
          <w:sz w:val="24"/>
          <w:szCs w:val="24"/>
        </w:rPr>
        <w:t>方法，进而以实现</w:t>
      </w:r>
      <w:r w:rsidR="000405A4">
        <w:rPr>
          <w:rFonts w:asciiTheme="minorEastAsia" w:hAnsiTheme="minorEastAsia" w:cs="Times New Roman"/>
          <w:sz w:val="24"/>
          <w:szCs w:val="24"/>
        </w:rPr>
        <w:t>“</w:t>
      </w:r>
      <w:r w:rsidRPr="000974E5">
        <w:rPr>
          <w:rFonts w:asciiTheme="minorEastAsia" w:hAnsiTheme="minorEastAsia" w:cs="Times New Roman" w:hint="eastAsia"/>
          <w:sz w:val="24"/>
          <w:szCs w:val="24"/>
        </w:rPr>
        <w:t>机器</w:t>
      </w:r>
      <w:r w:rsidR="000405A4">
        <w:rPr>
          <w:rFonts w:asciiTheme="minorEastAsia" w:hAnsiTheme="minorEastAsia" w:cs="Times New Roman" w:hint="eastAsia"/>
          <w:sz w:val="24"/>
          <w:szCs w:val="24"/>
        </w:rPr>
        <w:t>经济</w:t>
      </w:r>
      <w:r w:rsidR="000405A4">
        <w:rPr>
          <w:rFonts w:asciiTheme="minorEastAsia" w:hAnsiTheme="minorEastAsia" w:cs="Times New Roman"/>
          <w:sz w:val="24"/>
          <w:szCs w:val="24"/>
        </w:rPr>
        <w:t>人”</w:t>
      </w:r>
      <w:r w:rsidRPr="000974E5">
        <w:rPr>
          <w:rFonts w:asciiTheme="minorEastAsia" w:hAnsiTheme="minorEastAsia" w:cs="Times New Roman" w:hint="eastAsia"/>
          <w:sz w:val="24"/>
          <w:szCs w:val="24"/>
        </w:rPr>
        <w:t>的愿景为目标的研究。</w:t>
      </w:r>
    </w:p>
    <w:p w14:paraId="18AD19C2" w14:textId="70AE1B1D" w:rsidR="000974E5" w:rsidRDefault="000974E5" w:rsidP="000974E5">
      <w:pPr>
        <w:spacing w:line="360" w:lineRule="auto"/>
        <w:ind w:firstLineChars="200" w:firstLine="480"/>
        <w:jc w:val="left"/>
        <w:rPr>
          <w:rFonts w:asciiTheme="minorEastAsia" w:hAnsiTheme="minorEastAsia" w:cs="Times New Roman"/>
          <w:sz w:val="24"/>
          <w:szCs w:val="24"/>
        </w:rPr>
      </w:pPr>
      <w:r w:rsidRPr="000974E5">
        <w:rPr>
          <w:rFonts w:asciiTheme="minorEastAsia" w:hAnsiTheme="minorEastAsia" w:cs="Times New Roman" w:hint="eastAsia"/>
          <w:sz w:val="24"/>
          <w:szCs w:val="24"/>
        </w:rPr>
        <w:t>我们不应认为AI研究者们</w:t>
      </w:r>
      <w:r w:rsidR="000405A4">
        <w:rPr>
          <w:rFonts w:asciiTheme="minorEastAsia" w:hAnsiTheme="minorEastAsia" w:cs="Times New Roman"/>
          <w:sz w:val="24"/>
          <w:szCs w:val="24"/>
        </w:rPr>
        <w:t>已经</w:t>
      </w:r>
      <w:r w:rsidRPr="000974E5">
        <w:rPr>
          <w:rFonts w:asciiTheme="minorEastAsia" w:hAnsiTheme="minorEastAsia" w:cs="Times New Roman" w:hint="eastAsia"/>
          <w:sz w:val="24"/>
          <w:szCs w:val="24"/>
        </w:rPr>
        <w:t>在单智能体或多智能体AI经济学展望上达成了全体</w:t>
      </w:r>
      <w:r w:rsidR="00CF742D">
        <w:rPr>
          <w:rFonts w:asciiTheme="minorEastAsia" w:hAnsiTheme="minorEastAsia" w:cs="Times New Roman"/>
          <w:sz w:val="24"/>
          <w:szCs w:val="24"/>
        </w:rPr>
        <w:t>共识</w:t>
      </w:r>
      <w:r w:rsidRPr="000974E5">
        <w:rPr>
          <w:rFonts w:asciiTheme="minorEastAsia" w:hAnsiTheme="minorEastAsia" w:cs="Times New Roman" w:hint="eastAsia"/>
          <w:sz w:val="24"/>
          <w:szCs w:val="24"/>
        </w:rPr>
        <w:t>。对于有些研究者来说，</w:t>
      </w:r>
      <w:r w:rsidR="00CF742D">
        <w:rPr>
          <w:rFonts w:asciiTheme="minorEastAsia" w:hAnsiTheme="minorEastAsia" w:cs="Times New Roman"/>
          <w:sz w:val="24"/>
          <w:szCs w:val="24"/>
        </w:rPr>
        <w:t>考虑</w:t>
      </w:r>
      <w:r w:rsidRPr="000974E5">
        <w:rPr>
          <w:rFonts w:asciiTheme="minorEastAsia" w:hAnsiTheme="minorEastAsia" w:cs="Times New Roman" w:hint="eastAsia"/>
          <w:sz w:val="24"/>
          <w:szCs w:val="24"/>
        </w:rPr>
        <w:t>多智能体的经济学模型仍然被视为一种</w:t>
      </w:r>
      <w:r w:rsidR="00CF742D">
        <w:rPr>
          <w:rFonts w:asciiTheme="minorEastAsia" w:hAnsiTheme="minorEastAsia" w:cs="Times New Roman"/>
          <w:sz w:val="24"/>
          <w:szCs w:val="24"/>
        </w:rPr>
        <w:t>干扰噪音</w:t>
      </w:r>
      <w:r w:rsidRPr="000974E5">
        <w:rPr>
          <w:rFonts w:asciiTheme="minorEastAsia" w:hAnsiTheme="minorEastAsia" w:cs="Times New Roman" w:hint="eastAsia"/>
          <w:sz w:val="24"/>
          <w:szCs w:val="24"/>
        </w:rPr>
        <w:t>。毕竟集中化的视角可以使系统更好的专注于目标</w:t>
      </w:r>
      <w:r w:rsidR="000405A4" w:rsidRPr="000974E5">
        <w:rPr>
          <w:rFonts w:asciiTheme="minorEastAsia" w:hAnsiTheme="minorEastAsia" w:cs="Times New Roman" w:hint="eastAsia"/>
          <w:sz w:val="24"/>
          <w:szCs w:val="24"/>
        </w:rPr>
        <w:t>达成</w:t>
      </w:r>
      <w:r w:rsidRPr="000974E5">
        <w:rPr>
          <w:rFonts w:asciiTheme="minorEastAsia" w:hAnsiTheme="minorEastAsia" w:cs="Times New Roman" w:hint="eastAsia"/>
          <w:sz w:val="24"/>
          <w:szCs w:val="24"/>
        </w:rPr>
        <w:t>，而不用担心对系统中每个个体成员的激励。还有一些研究者的工作针对的是受设计者控制的单智能体组成的多智能体系统，在这种系统中设计者可以用任意需要的方式编程单智能体。就像集中化解决方案一样，这种所谓的“协同”多智能体系统的设计可以不用考虑每个智能体的个体利益，尽管该系统经常遇到分解或沟通方面的问题。不过，协同或是自利的分歧其实是在对设计者权力的假设上的不同，而不是技术层面上的争论。我们所采纳的观点认为大量的AI系统将会像人类经济系统那样，由有着无数不同设计者、拥有者和操纵者的智能体所组成，每一个智能体的目标可能都各不相同。最后，有的研究者单纯从物理和计算限制的角度出发，反对基于“AI</w:t>
      </w:r>
      <w:r w:rsidR="00DA10F6">
        <w:rPr>
          <w:rFonts w:asciiTheme="minorEastAsia" w:hAnsiTheme="minorEastAsia" w:cs="Times New Roman"/>
          <w:sz w:val="24"/>
          <w:szCs w:val="24"/>
        </w:rPr>
        <w:t>还远没有</w:t>
      </w:r>
      <w:r w:rsidRPr="000974E5">
        <w:rPr>
          <w:rFonts w:asciiTheme="minorEastAsia" w:hAnsiTheme="minorEastAsia" w:cs="Times New Roman" w:hint="eastAsia"/>
          <w:sz w:val="24"/>
          <w:szCs w:val="24"/>
        </w:rPr>
        <w:t>达到完全理性”假设的经济学方法。因为针对AI计算行为的更为直接的模型，从自动机理论的角度，是可以发展的更为精确的。对于AI理性抽象的分析效用终究是经验主义上的问题，有待在AI发展进程中解决。</w:t>
      </w:r>
    </w:p>
    <w:p w14:paraId="43C1F63A" w14:textId="42944513" w:rsidR="00B75851" w:rsidRDefault="000974E5" w:rsidP="000974E5">
      <w:pPr>
        <w:spacing w:line="360" w:lineRule="auto"/>
        <w:ind w:firstLineChars="200" w:firstLine="480"/>
        <w:jc w:val="left"/>
        <w:rPr>
          <w:rFonts w:asciiTheme="minorEastAsia" w:hAnsiTheme="minorEastAsia" w:cs="Times New Roman"/>
          <w:sz w:val="24"/>
          <w:szCs w:val="24"/>
        </w:rPr>
      </w:pPr>
      <w:r w:rsidRPr="000974E5">
        <w:rPr>
          <w:rFonts w:asciiTheme="minorEastAsia" w:hAnsiTheme="minorEastAsia" w:cs="Times New Roman" w:hint="eastAsia"/>
          <w:sz w:val="24"/>
          <w:szCs w:val="24"/>
        </w:rPr>
        <w:t>在采取了经济学方法的研究者中间，也存在着一些具体技术层面上的争议－ 比如均衡推理的作用。即便智能体可以被看作理性的，仍有研究者质疑是否应该使它们达到均衡结构，尤其是在多种均衡共存的情况下。正如Shoham (83)所论证</w:t>
      </w:r>
      <w:r w:rsidR="00DA10F6">
        <w:rPr>
          <w:rFonts w:asciiTheme="minorEastAsia" w:hAnsiTheme="minorEastAsia" w:cs="Times New Roman"/>
          <w:sz w:val="24"/>
          <w:szCs w:val="24"/>
        </w:rPr>
        <w:t>的</w:t>
      </w:r>
      <w:r w:rsidRPr="000974E5">
        <w:rPr>
          <w:rFonts w:asciiTheme="minorEastAsia" w:hAnsiTheme="minorEastAsia" w:cs="Times New Roman" w:hint="eastAsia"/>
          <w:sz w:val="24"/>
          <w:szCs w:val="24"/>
        </w:rPr>
        <w:t>，博弈论缺乏具体推理层面的务实</w:t>
      </w:r>
      <w:r w:rsidR="00DA10F6">
        <w:rPr>
          <w:rFonts w:asciiTheme="minorEastAsia" w:hAnsiTheme="minorEastAsia" w:cs="Times New Roman"/>
          <w:sz w:val="24"/>
          <w:szCs w:val="24"/>
        </w:rPr>
        <w:t>及广为接受</w:t>
      </w:r>
      <w:r w:rsidRPr="000974E5">
        <w:rPr>
          <w:rFonts w:asciiTheme="minorEastAsia" w:hAnsiTheme="minorEastAsia" w:cs="Times New Roman" w:hint="eastAsia"/>
          <w:sz w:val="24"/>
          <w:szCs w:val="24"/>
        </w:rPr>
        <w:t>的方法说明。对此有一种积极的观点认为，AI研究者在将经济推理操作化的</w:t>
      </w:r>
      <w:r w:rsidR="00DA10F6">
        <w:rPr>
          <w:rFonts w:asciiTheme="minorEastAsia" w:hAnsiTheme="minorEastAsia" w:cs="Times New Roman"/>
          <w:sz w:val="24"/>
          <w:szCs w:val="24"/>
        </w:rPr>
        <w:t>时候</w:t>
      </w:r>
      <w:r w:rsidRPr="000974E5">
        <w:rPr>
          <w:rFonts w:asciiTheme="minorEastAsia" w:hAnsiTheme="minorEastAsia" w:cs="Times New Roman" w:hint="eastAsia"/>
          <w:sz w:val="24"/>
          <w:szCs w:val="24"/>
        </w:rPr>
        <w:t>恰恰正在发展出这一套欠缺的实用机制。</w:t>
      </w:r>
    </w:p>
    <w:p w14:paraId="030FE53E" w14:textId="7E02D1EA" w:rsidR="000974E5" w:rsidRDefault="000974E5" w:rsidP="000974E5">
      <w:pPr>
        <w:spacing w:line="360" w:lineRule="auto"/>
        <w:ind w:firstLineChars="200" w:firstLine="480"/>
        <w:jc w:val="left"/>
        <w:rPr>
          <w:rFonts w:asciiTheme="minorEastAsia" w:hAnsiTheme="minorEastAsia" w:cs="Times New Roman"/>
          <w:sz w:val="24"/>
          <w:szCs w:val="24"/>
        </w:rPr>
      </w:pPr>
      <w:r w:rsidRPr="000974E5">
        <w:rPr>
          <w:rFonts w:asciiTheme="minorEastAsia" w:hAnsiTheme="minorEastAsia" w:cs="Times New Roman" w:hint="eastAsia"/>
          <w:sz w:val="24"/>
          <w:szCs w:val="24"/>
        </w:rPr>
        <w:t>还有一些人可能会认为，机制设计，即便其对象是AI系统，也过于理想化了，</w:t>
      </w:r>
      <w:r w:rsidR="00CF742D">
        <w:rPr>
          <w:rFonts w:asciiTheme="minorEastAsia" w:hAnsiTheme="minorEastAsia" w:cs="Times New Roman"/>
          <w:sz w:val="24"/>
          <w:szCs w:val="24"/>
        </w:rPr>
        <w:t>还有</w:t>
      </w:r>
      <w:r w:rsidRPr="000974E5">
        <w:rPr>
          <w:rFonts w:asciiTheme="minorEastAsia" w:hAnsiTheme="minorEastAsia" w:cs="Times New Roman" w:hint="eastAsia"/>
          <w:sz w:val="24"/>
          <w:szCs w:val="24"/>
        </w:rPr>
        <w:t>比如其对均衡行为设计的坚持，对交互规则可以从无到有进行设计的预设，以及其对AI系统运行的人文和法律背景的细节忽略</w:t>
      </w:r>
      <w:r w:rsidR="00CF742D">
        <w:rPr>
          <w:rFonts w:asciiTheme="minorEastAsia" w:hAnsiTheme="minorEastAsia" w:cs="Times New Roman"/>
          <w:sz w:val="24"/>
          <w:szCs w:val="24"/>
        </w:rPr>
        <w:t>等大量问题</w:t>
      </w:r>
      <w:r w:rsidRPr="000974E5">
        <w:rPr>
          <w:rFonts w:asciiTheme="minorEastAsia" w:hAnsiTheme="minorEastAsia" w:cs="Times New Roman" w:hint="eastAsia"/>
          <w:sz w:val="24"/>
          <w:szCs w:val="24"/>
        </w:rPr>
        <w:t>。对此，积极的观点认为AI系统恰好提供了我们建立新交互规则所需要的空白，因为这些规则将可以通过互联网和电脑服务器上程序的运行来实现。而这些运行规则</w:t>
      </w:r>
      <w:r w:rsidRPr="000974E5">
        <w:rPr>
          <w:rFonts w:asciiTheme="minorEastAsia" w:hAnsiTheme="minorEastAsia" w:cs="Times New Roman" w:hint="eastAsia"/>
          <w:sz w:val="24"/>
          <w:szCs w:val="24"/>
        </w:rPr>
        <w:lastRenderedPageBreak/>
        <w:t>的实现既是公共政策问题，也是科学工程问题。</w:t>
      </w:r>
    </w:p>
    <w:p w14:paraId="13DA2AA8" w14:textId="7ED1F528" w:rsidR="00B75851" w:rsidRPr="00121A2B" w:rsidRDefault="000974E5" w:rsidP="00B75851">
      <w:pPr>
        <w:spacing w:line="360" w:lineRule="auto"/>
        <w:ind w:firstLineChars="200" w:firstLine="480"/>
        <w:rPr>
          <w:rFonts w:ascii="Times New Roman" w:hAnsi="Times New Roman" w:cs="Times New Roman"/>
          <w:sz w:val="24"/>
          <w:szCs w:val="24"/>
        </w:rPr>
      </w:pPr>
      <w:r w:rsidRPr="000974E5">
        <w:rPr>
          <w:rFonts w:asciiTheme="minorEastAsia" w:hAnsiTheme="minorEastAsia" w:cs="Times New Roman" w:hint="eastAsia"/>
          <w:sz w:val="24"/>
          <w:szCs w:val="24"/>
        </w:rPr>
        <w:t>我们相信，随着AI 的发展，经济理性将在单智能体和多智能体设计领域发挥重要作用，同时我们认为伴随着AI经济的持续涌现，需要发展出一种新的科学来理解如何设计这些系统。这些AI系统无疑将在经济和更广阔的社会领域产生重大影响，对这些影响的效果和程度的研究将是未来数年</w:t>
      </w:r>
      <w:r w:rsidR="00DA10F6">
        <w:rPr>
          <w:rFonts w:asciiTheme="minorEastAsia" w:hAnsiTheme="minorEastAsia" w:cs="Times New Roman"/>
          <w:sz w:val="24"/>
          <w:szCs w:val="24"/>
        </w:rPr>
        <w:t>来</w:t>
      </w:r>
      <w:r w:rsidRPr="000974E5">
        <w:rPr>
          <w:rFonts w:asciiTheme="minorEastAsia" w:hAnsiTheme="minorEastAsia" w:cs="Times New Roman" w:hint="eastAsia"/>
          <w:sz w:val="24"/>
          <w:szCs w:val="24"/>
        </w:rPr>
        <w:t>AI和经济研究领域的重要主题。</w:t>
      </w:r>
    </w:p>
    <w:p w14:paraId="33A32C2D" w14:textId="77777777" w:rsidR="000974E5" w:rsidRPr="000974E5" w:rsidRDefault="000974E5" w:rsidP="000974E5">
      <w:pPr>
        <w:spacing w:line="360" w:lineRule="auto"/>
        <w:ind w:firstLineChars="200" w:firstLine="480"/>
        <w:jc w:val="left"/>
        <w:rPr>
          <w:rFonts w:asciiTheme="minorEastAsia" w:hAnsiTheme="minorEastAsia" w:cs="Times New Roman"/>
          <w:sz w:val="24"/>
          <w:szCs w:val="24"/>
        </w:rPr>
      </w:pPr>
    </w:p>
    <w:p w14:paraId="15E28D39" w14:textId="6BDBA92A" w:rsidR="000974E5" w:rsidRDefault="006C25CE" w:rsidP="000974E5">
      <w:pPr>
        <w:spacing w:line="360" w:lineRule="auto"/>
        <w:rPr>
          <w:rFonts w:asciiTheme="minorEastAsia" w:hAnsiTheme="minorEastAsia" w:cs="Times New Roman"/>
          <w:sz w:val="24"/>
          <w:szCs w:val="24"/>
        </w:rPr>
      </w:pPr>
      <w:r>
        <w:rPr>
          <w:rFonts w:asciiTheme="minorEastAsia" w:hAnsiTheme="minorEastAsia" w:cs="Times New Roman"/>
          <w:sz w:val="24"/>
          <w:szCs w:val="24"/>
        </w:rPr>
        <w:t>参考文献：</w:t>
      </w:r>
    </w:p>
    <w:p w14:paraId="6DFF586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 S. Russell, P. Norvig, Artificial Intelligence: A Modern Approach (Prentice Hall, ed. 3, 2009).</w:t>
      </w:r>
    </w:p>
    <w:p w14:paraId="77EF3D4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 J. Doyle, Comput. Intell. 8, 376–409 (1992).</w:t>
      </w:r>
    </w:p>
    <w:p w14:paraId="498C574E" w14:textId="1230FE3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 E. J. Horvitz, Computation and action under bounded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resources, thesis, Stanford University (1990).</w:t>
      </w:r>
    </w:p>
    <w:p w14:paraId="5CBC9752" w14:textId="004CF9E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 S. Russell, in Fundamental Issues of Artificial Intelligence,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V. C. Muller, Ed. (Springer, Berlin, 2015).</w:t>
      </w:r>
    </w:p>
    <w:p w14:paraId="62A19CAF" w14:textId="61367F0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 J. S. Rosenschein, G. Zlotkin, Rules of Encounter: Designing</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Conventions for Automated Negotiation among Computers</w:t>
      </w:r>
    </w:p>
    <w:p w14:paraId="6D04DC1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(MIT Press, Cambridge, 1994).</w:t>
      </w:r>
    </w:p>
    <w:p w14:paraId="4D4E854C" w14:textId="0C88EDE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 M. McCue, Can’t secure a reservation to a hot restaurant? Try</w:t>
      </w:r>
      <w:r>
        <w:rPr>
          <w:rFonts w:asciiTheme="minorEastAsia" w:hAnsiTheme="minorEastAsia" w:cs="Times New Roman"/>
          <w:sz w:val="24"/>
          <w:szCs w:val="24"/>
        </w:rPr>
        <w:t xml:space="preserve"> </w:t>
      </w:r>
      <w:r w:rsidRPr="006C25CE">
        <w:rPr>
          <w:rFonts w:asciiTheme="minorEastAsia" w:hAnsiTheme="minorEastAsia" w:cs="Times New Roman"/>
          <w:sz w:val="24"/>
          <w:szCs w:val="24"/>
        </w:rPr>
        <w:t>using an algorithm, Fortune, 3 September 2014; http:// fortune.com/2014/09/03/opentable-dinematic-tablesweep-restaurant-</w:t>
      </w:r>
      <w:r>
        <w:rPr>
          <w:rFonts w:asciiTheme="minorEastAsia" w:hAnsiTheme="minorEastAsia" w:cs="Times New Roman"/>
          <w:sz w:val="24"/>
          <w:szCs w:val="24"/>
        </w:rPr>
        <w:t>r</w:t>
      </w:r>
      <w:r w:rsidRPr="006C25CE">
        <w:rPr>
          <w:rFonts w:asciiTheme="minorEastAsia" w:hAnsiTheme="minorEastAsia" w:cs="Times New Roman"/>
          <w:sz w:val="24"/>
          <w:szCs w:val="24"/>
        </w:rPr>
        <w:t>eservation-service/.</w:t>
      </w:r>
    </w:p>
    <w:p w14:paraId="585CA64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 J. D. Sutter, CNN, 25 April 2011; http://edition.cnn.com/2011/ TECH/web/04/25/amazon.price.algorithm.</w:t>
      </w:r>
    </w:p>
    <w:p w14:paraId="7563BA5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 T. Hendershott, C. M. Jones, A. J. Menkveld, J. Finance 66, 1–33 (2011).</w:t>
      </w:r>
    </w:p>
    <w:p w14:paraId="0DEFD56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9. D. J. Abraham, A. Blum, T. Sandholm, 8th ACM Conference on Electronic Commerce (2007), pp. 295–304.</w:t>
      </w:r>
    </w:p>
    <w:p w14:paraId="44DA7C6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 xml:space="preserve">10. A. Frechette, N. Newman, K. Leyton-Brown, 24th International Joint </w:t>
      </w:r>
      <w:r w:rsidRPr="006C25CE">
        <w:rPr>
          <w:rFonts w:asciiTheme="minorEastAsia" w:hAnsiTheme="minorEastAsia" w:cs="Times New Roman"/>
          <w:sz w:val="24"/>
          <w:szCs w:val="24"/>
        </w:rPr>
        <w:lastRenderedPageBreak/>
        <w:t>Conference on Artificial Intelligence (2015).</w:t>
      </w:r>
    </w:p>
    <w:p w14:paraId="0CE346C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11. S. D. Ramchurn, P. Vytelingum, A. Rogers, N. R. Jennings, Commun. ACM 55, 86–97 (2012).</w:t>
      </w:r>
    </w:p>
    <w:p w14:paraId="061FCF9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12. R. I. Brafman, M. Tennenholtz, Artif. Intell. 159, 27–47 (2004).</w:t>
      </w:r>
    </w:p>
    <w:p w14:paraId="0D6C62C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13. A. X. Jiang et al., Adv. Neural Inf. Process. Syst. 27, 2573–2581 (2014).</w:t>
      </w:r>
    </w:p>
    <w:p w14:paraId="1216FEC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14. A. Y. Ng, D. Harada, S. J. Russell, 16th International Conference on Machine Learning (1999), pp. 278–287.</w:t>
      </w:r>
    </w:p>
    <w:p w14:paraId="1738195E"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15. S. Singh, R. L. Lewis, A. G. Barto, J. Sorg, IEEE Transactions on Autonomous Mental Development 2, 70–82 (2010).</w:t>
      </w:r>
    </w:p>
    <w:p w14:paraId="5E31EA2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16. L. Getoor, B. Taskar, Eds., Introduction to Statistical Relational Learning (MIT Press, Cambridge, 2007).</w:t>
      </w:r>
    </w:p>
    <w:p w14:paraId="3BF11DE2"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17. M. I. Jordan, T. M. Mitchell, Science 349, 255–260 (2015).</w:t>
      </w:r>
    </w:p>
    <w:p w14:paraId="786F9608" w14:textId="2C142BAA"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18. J. Hirschberg, C. D. Manning, Science 349, 261–266 (2015).</w:t>
      </w:r>
    </w:p>
    <w:p w14:paraId="2264E17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19. Y. Shoham, K. Leyton-Brown, Multiagent Systems: Algorithmic, Game-Theoretic and Logical Foundations (Cambridge Univ. Press, Cambridge, 2009).</w:t>
      </w:r>
    </w:p>
    <w:p w14:paraId="132B98F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20. D. Fudenberg, D. K. Levine, The Theory of Learning in Games (MIT Press, Cambridge, 1998).</w:t>
      </w:r>
    </w:p>
    <w:p w14:paraId="0A98B8D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21. M. P. Wellman, D. M. Reeves, K. M. Lochner, Y. Vorobeychik, J. Artif. Intell. Res. 21, 19–36 (2004).</w:t>
      </w:r>
    </w:p>
    <w:p w14:paraId="1FF7D9EA"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22. D. Billings, A. Davidson, J. Schaeffer, D. Szafron, Artif. Intell. 134, 201–240 (2002).</w:t>
      </w:r>
    </w:p>
    <w:p w14:paraId="026F9644"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23. M. Bowling, N. Burch, M. Johanson, O. Tammelin, Science 347, 145–149 (2015).</w:t>
      </w:r>
    </w:p>
    <w:p w14:paraId="0DE46148"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24. T. Sandholm, AI Mag. 31, 13–32 (2010).</w:t>
      </w:r>
    </w:p>
    <w:p w14:paraId="781FCC5C" w14:textId="3AB0E32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25. N. Brown, S. Ganzfried, T. Sandholm, 14th International</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Conference on Autonomous Agents and Multi-Agent Systems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(2015), pp. 7–15.</w:t>
      </w:r>
    </w:p>
    <w:p w14:paraId="6EBB02FB" w14:textId="6CE44EFC"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26. R. Gibson, Regret minimization in games and the development</w:t>
      </w:r>
      <w:r>
        <w:rPr>
          <w:rFonts w:asciiTheme="minorEastAsia" w:hAnsiTheme="minorEastAsia" w:cs="Times New Roman"/>
          <w:sz w:val="24"/>
          <w:szCs w:val="24"/>
        </w:rPr>
        <w:t xml:space="preserve"> </w:t>
      </w:r>
      <w:r w:rsidRPr="006C25CE">
        <w:rPr>
          <w:rFonts w:asciiTheme="minorEastAsia" w:hAnsiTheme="minorEastAsia" w:cs="Times New Roman"/>
          <w:sz w:val="24"/>
          <w:szCs w:val="24"/>
        </w:rPr>
        <w:t xml:space="preserve">of </w:t>
      </w:r>
      <w:r w:rsidRPr="006C25CE">
        <w:rPr>
          <w:rFonts w:asciiTheme="minorEastAsia" w:hAnsiTheme="minorEastAsia" w:cs="Times New Roman"/>
          <w:sz w:val="24"/>
          <w:szCs w:val="24"/>
        </w:rPr>
        <w:lastRenderedPageBreak/>
        <w:t>champion multiplayer computer poker-playing agents,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Ph.D. thesis, University of Alberta (2014).</w:t>
      </w:r>
    </w:p>
    <w:p w14:paraId="7DBDA786" w14:textId="4576DED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27. M. Tambe, Security and Game Theory: Algorithms, Deployed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Systems, Lessons Learned (Cambridge Univ. Press, Cambridge,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2011).</w:t>
      </w:r>
    </w:p>
    <w:p w14:paraId="30B7E153" w14:textId="6071653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28. Y. Gal, A. Pfeffer, J. Artif. Intell. Res. 33, 109–147 (2008). 29. C. F. Camerer, Behavioral Game Theory: Experiments 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Strategic Interaction (Princeton Univ. Press, Princeton,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2003).</w:t>
      </w:r>
    </w:p>
    <w:p w14:paraId="13FA385B" w14:textId="107FF61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30. R. Yang, C. Kiekintveld, F. Ordóñez, M. Tambe, R. John, Artif.</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Intell. 195, 440–469 (2013).</w:t>
      </w:r>
    </w:p>
    <w:p w14:paraId="0F197162" w14:textId="46B0985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31. J. R. Wright, K. Leyton-Brown, Evaluating, understanding,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improving behavioral game theory models for predicting human behavior in unrepeated normal-form games, CoRR abs/ 1306.0918 (2013); http://arxiv.org/abs/1306.0918.</w:t>
      </w:r>
    </w:p>
    <w:p w14:paraId="35588933" w14:textId="22526E9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32. D. Monderer, M. Tennenholtz, Artif. Intell. 173, 180–195 (2009). 33. L. Hurwicz, in Mathematical Methods in the Social Sciences,</w:t>
      </w:r>
      <w:r>
        <w:rPr>
          <w:rFonts w:asciiTheme="minorEastAsia" w:hAnsiTheme="minorEastAsia" w:cs="Times New Roman"/>
          <w:sz w:val="24"/>
          <w:szCs w:val="24"/>
        </w:rPr>
        <w:t xml:space="preserve"> </w:t>
      </w:r>
      <w:r w:rsidRPr="006C25CE">
        <w:rPr>
          <w:rFonts w:asciiTheme="minorEastAsia" w:hAnsiTheme="minorEastAsia" w:cs="Times New Roman"/>
          <w:sz w:val="24"/>
          <w:szCs w:val="24"/>
        </w:rPr>
        <w:t>K. J. Arrow, S. Karlin, P. Suppes, Eds. (Stanford University</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Stanford 1960), Ch. 3, pp. 27–46.</w:t>
      </w:r>
    </w:p>
    <w:p w14:paraId="6616EF0A" w14:textId="3E0670A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34. T. So</w:t>
      </w:r>
      <w:r w:rsidRPr="006C25CE">
        <w:rPr>
          <w:rFonts w:ascii="Calibri" w:eastAsia="Calibri" w:hAnsi="Calibri" w:cs="Calibri"/>
          <w:sz w:val="24"/>
          <w:szCs w:val="24"/>
        </w:rPr>
        <w:t>̈</w:t>
      </w:r>
      <w:r w:rsidRPr="006C25CE">
        <w:rPr>
          <w:rFonts w:asciiTheme="minorEastAsia" w:hAnsiTheme="minorEastAsia" w:cs="Times New Roman"/>
          <w:sz w:val="24"/>
          <w:szCs w:val="24"/>
        </w:rPr>
        <w:t xml:space="preserve">nmez, U. </w:t>
      </w:r>
      <w:r w:rsidRPr="006C25CE">
        <w:rPr>
          <w:rFonts w:ascii="Calibri" w:eastAsia="Calibri" w:hAnsi="Calibri" w:cs="Calibri"/>
          <w:sz w:val="24"/>
          <w:szCs w:val="24"/>
        </w:rPr>
        <w:t>Ü</w:t>
      </w:r>
      <w:r w:rsidRPr="006C25CE">
        <w:rPr>
          <w:rFonts w:asciiTheme="minorEastAsia" w:hAnsiTheme="minorEastAsia" w:cs="Times New Roman"/>
          <w:sz w:val="24"/>
          <w:szCs w:val="24"/>
        </w:rPr>
        <w:t>nver, in Handbook of Social Economics, A. Bisin,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J. Benhabib, M. Jackson, Eds. (North-Holland, 2011), vol. 1A,</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781–852.</w:t>
      </w:r>
    </w:p>
    <w:p w14:paraId="790E2378" w14:textId="2A87A89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35. P. Milgrom, Putting Auction Theory to Work (Cambridge Univ.</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Cambridge, 2004).</w:t>
      </w:r>
    </w:p>
    <w:p w14:paraId="26FE151A" w14:textId="485458CC"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36. H. R. Varian, 1st USENIX Workshop on Electronic Commerce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(1995), pp. 13–21.</w:t>
      </w:r>
    </w:p>
    <w:p w14:paraId="7C7C410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37. W. Vickrey, J. Finance 16, 8–37 (1961).</w:t>
      </w:r>
    </w:p>
    <w:p w14:paraId="09568EDD" w14:textId="212188F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38. Y. Chen, T. So</w:t>
      </w:r>
      <w:r w:rsidRPr="006C25CE">
        <w:rPr>
          <w:rFonts w:ascii="Calibri" w:eastAsia="Calibri" w:hAnsi="Calibri" w:cs="Calibri"/>
          <w:sz w:val="24"/>
          <w:szCs w:val="24"/>
        </w:rPr>
        <w:t>̈</w:t>
      </w:r>
      <w:r w:rsidRPr="006C25CE">
        <w:rPr>
          <w:rFonts w:asciiTheme="minorEastAsia" w:hAnsiTheme="minorEastAsia" w:cs="Times New Roman"/>
          <w:sz w:val="24"/>
          <w:szCs w:val="24"/>
        </w:rPr>
        <w:t>nmez, J. Econ. Theory 127, 202–231 (2006). 39. F. Echenique, A. J. Wilson, L. Yariv, Clearinghouses for</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two-sided matching: An experimental study, Working Papers 487, University of Pittsburgh, Department of Economics (2013).</w:t>
      </w:r>
    </w:p>
    <w:p w14:paraId="7483E250" w14:textId="733BC4E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lastRenderedPageBreak/>
        <w:t>40. N. Nisan, in Combinatorial Auctions, P. Cramton,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Y. Shoham, R. Steinberg, Eds. (MIT Press, Cambridge, 2006), chap. 9.</w:t>
      </w:r>
    </w:p>
    <w:p w14:paraId="028E08C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41. T. Sandholm, C. Boutilier, in Combinatorial Auctions, P. Cramton, Y. Shoham, R. Steinberg, Eds. (MIT Press, Cambridge, 2006), chap. 10.</w:t>
      </w:r>
    </w:p>
    <w:p w14:paraId="1DF4967D"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42. T. Sandholm, Artif. Intell. 135, 1–54 (2002).</w:t>
      </w:r>
    </w:p>
    <w:p w14:paraId="22314395" w14:textId="35D382F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43. V. Conitzer, T. Sandholm, 18th Conference on Uncertainty in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(2002), pp. 103–110.</w:t>
      </w:r>
    </w:p>
    <w:p w14:paraId="41007A6A" w14:textId="1CD85EB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44. S. Alaei, H. Fu, N. Haghpanah, J. D. Hartline, A. Malekian, 13</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ACM Conference on Electronic Commerce (2012), p. 17. 45. Y. Cai, C. Daskalakis, S. M. Weinberg, 54th Annual IEEE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Symposium on Foundations of Computer Science (2013),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618–627.</w:t>
      </w:r>
    </w:p>
    <w:p w14:paraId="24232424" w14:textId="54BA1254"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46. P. Duetting et al., ACM Transactions on Economics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Computation 3, 5:1-5:41 (2015).</w:t>
      </w:r>
    </w:p>
    <w:p w14:paraId="5055B3E4" w14:textId="0EE41504"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47. D. C. Parkes, S. Singh, Adv. Neural Inf. Process. Syst. 16,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791–798 (2003).</w:t>
      </w:r>
    </w:p>
    <w:p w14:paraId="13CCDDD5" w14:textId="48054B9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48. R. Cavallo, D. C. Parkes, S. Singh, 22nd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Uncertainty in Artificial Intelligence (Cambridge, MA, 2006),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55–62.</w:t>
      </w:r>
    </w:p>
    <w:p w14:paraId="75B6E9A5" w14:textId="1095616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49. D. C. Parkes, in Algorithmic Game Theory, N. Nisan,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 Roughgarden, E. Tardos, V. Vazirani, Eds. (Cambridge Univ.</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Press, 2007), chap. 16, pp. 411–439.</w:t>
      </w:r>
    </w:p>
    <w:p w14:paraId="5F1EBEF3" w14:textId="55137865"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50. Y. Shoham, M. Tennenholtz, Theor. Comput. Sci. 343, 97–113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(2005).</w:t>
      </w:r>
    </w:p>
    <w:p w14:paraId="6F97D125" w14:textId="5346AC8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51. J. Y. Halpern, V. Teague, 36th Annual ACM Symposium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Theory of Computing (2004), pp. 623–632.</w:t>
      </w:r>
    </w:p>
    <w:p w14:paraId="189C2440" w14:textId="33FB5322"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52. N. Alon, F. Fischer, A. Procaccia, M. Tennenholtz, 13</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Conference on Theoretical Aspects of Rationality and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Knowledge (2011), pp. 101–110.</w:t>
      </w:r>
    </w:p>
    <w:p w14:paraId="3A9CE6E0" w14:textId="5FCD904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53. O. Dekel, F. A. Fischer, A. D. Procaccia, J. Comput. Syst. Sci.</w:t>
      </w:r>
      <w:r>
        <w:rPr>
          <w:rFonts w:asciiTheme="minorEastAsia" w:hAnsiTheme="minorEastAsia" w:cs="Times New Roman"/>
          <w:sz w:val="24"/>
          <w:szCs w:val="24"/>
        </w:rPr>
        <w:t xml:space="preserve"> </w:t>
      </w:r>
      <w:r w:rsidRPr="006C25CE">
        <w:rPr>
          <w:rFonts w:asciiTheme="minorEastAsia" w:hAnsiTheme="minorEastAsia" w:cs="Times New Roman"/>
          <w:sz w:val="24"/>
          <w:szCs w:val="24"/>
        </w:rPr>
        <w:t>76, 759–777 (2010).</w:t>
      </w:r>
    </w:p>
    <w:p w14:paraId="794D0567" w14:textId="45EF637E"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54. M. Yokoo, Y. Sakurai, S. Matsubara, Games Econ. Behav. 46,</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174–</w:t>
      </w:r>
      <w:r w:rsidRPr="006C25CE">
        <w:rPr>
          <w:rFonts w:asciiTheme="minorEastAsia" w:hAnsiTheme="minorEastAsia" w:cs="Times New Roman"/>
          <w:sz w:val="24"/>
          <w:szCs w:val="24"/>
        </w:rPr>
        <w:lastRenderedPageBreak/>
        <w:t>188 (2004).</w:t>
      </w:r>
    </w:p>
    <w:p w14:paraId="699271C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55. B. Edelman, M. Ostrovsky, Decis. Support Syst. 43, 192–198 (2007).</w:t>
      </w:r>
    </w:p>
    <w:p w14:paraId="32248550"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56. B. Edelman, M. Ostrovsky, M. Schwarz, Am. Econ. Rev. 97, 242–259 (2007).</w:t>
      </w:r>
    </w:p>
    <w:p w14:paraId="3E1B1E9C"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57. C. Borgs et al., 16th International Conference on World-Wide Web (2007), pp. 531–540.</w:t>
      </w:r>
    </w:p>
    <w:p w14:paraId="31722AA1"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58. J. Feldman, S. Muthukrishnan, M. Pál, C. Stein, 8th ACM Conference on Electronic Commerce (2007), pp. 40–49.</w:t>
      </w:r>
    </w:p>
    <w:p w14:paraId="03DA21C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59. A. Z. Broder, E. Gabrilovich, V. Josifovski, G. Mavromatis, A. J. Smola, 4th International Conference on Web Search and Web Data Mining (2011), pp. 515–524.</w:t>
      </w:r>
    </w:p>
    <w:p w14:paraId="24058189" w14:textId="1C391BB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60. L. Hurwicz, in Decision and Organization, R. Radner,</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 B. McGuire, Eds. (North-Holland, Amsterdam, 1972), Ch. 14, pp. 297–336.</w:t>
      </w:r>
    </w:p>
    <w:p w14:paraId="02472177"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61. A. Gibbard, Econometrica 41, 587–602 (1973).</w:t>
      </w:r>
    </w:p>
    <w:p w14:paraId="7DDB8AA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62. R. Myerson, Econometrica 47, 61–73 (1979).</w:t>
      </w:r>
    </w:p>
    <w:p w14:paraId="6A62F9E4"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63. E. Clarke, Public Choice 11, 17–33 (1971).</w:t>
      </w:r>
    </w:p>
    <w:p w14:paraId="72198CD9"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64. T. Groves, Econometrica 41, 617–631 (1973).</w:t>
      </w:r>
    </w:p>
    <w:p w14:paraId="1EA7374C" w14:textId="6EA9657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65. H. R. Varian, C. Harris, Am. Econ. Rev. 104, 442–445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(2014).</w:t>
      </w:r>
    </w:p>
    <w:p w14:paraId="1758A28D" w14:textId="00A9DC8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66. M. Kearns, Y. Nevmyvaka, in High Frequency Trading:</w:t>
      </w:r>
      <w:r>
        <w:rPr>
          <w:rFonts w:asciiTheme="minorEastAsia" w:hAnsiTheme="minorEastAsia" w:cs="Times New Roman"/>
          <w:sz w:val="24"/>
          <w:szCs w:val="24"/>
        </w:rPr>
        <w:t xml:space="preserve"> </w:t>
      </w:r>
      <w:r w:rsidRPr="006C25CE">
        <w:rPr>
          <w:rFonts w:asciiTheme="minorEastAsia" w:hAnsiTheme="minorEastAsia" w:cs="Times New Roman"/>
          <w:sz w:val="24"/>
          <w:szCs w:val="24"/>
        </w:rPr>
        <w:t>New Realities for Traders, Markets and Regulators, D. Easley, M. Lopez de Prado, M. O’Hara, Eds. (Risk Books, London, 2013), Ch. 5, pp. 91–124.</w:t>
      </w:r>
    </w:p>
    <w:p w14:paraId="3E60B4C5"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67. E. Budish, P. Cramton, J. Shim, The high-frequency trading arms race: Frequent batch auctions as a market design response, Tech. Rep. 14-03, Booth School of Business, University of Chicago (2015).</w:t>
      </w:r>
    </w:p>
    <w:p w14:paraId="1F03B03A"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68. E. Wah, M. P. Wellman, 14th ACM Conference on Electronic Commerce (2013), pp. 855–872.</w:t>
      </w:r>
    </w:p>
    <w:p w14:paraId="6B8C5F8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69. R. Forsythe, F. Nelson, G. R. Neumann, J. Wright, in Contemporary Laboratory Experiments in Political Economy, T. R. Palfrey, Ed. (University of Michigan Press, Ann Arbor, 1991), pp. 69–111.</w:t>
      </w:r>
    </w:p>
    <w:p w14:paraId="033ADD8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lastRenderedPageBreak/>
        <w:t>70. R. D. Hanson, Inf. Syst. Front. 5, 107–119 (2003).</w:t>
      </w:r>
    </w:p>
    <w:p w14:paraId="36313004" w14:textId="6FDDB0CE"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71. J. Abernethy, Y. Chen, J. W. Vaughan, ACM Transactions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and Computation 1, 12:1-12:39 (2013).</w:t>
      </w:r>
    </w:p>
    <w:p w14:paraId="1227533E" w14:textId="55BE5CF0"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72. M. Dudík, S. Lahaie, D. M. Pennock, D. Rothschild, 14</w:t>
      </w:r>
      <w:r w:rsidRPr="00FB28D5">
        <w:rPr>
          <w:rFonts w:asciiTheme="minorEastAsia" w:hAnsiTheme="minorEastAsia" w:cs="Times New Roman"/>
          <w:sz w:val="24"/>
          <w:szCs w:val="24"/>
          <w:vertAlign w:val="superscript"/>
        </w:rPr>
        <w:t>th</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ACM Conference on Electronic Commerce (2013),</w:t>
      </w:r>
      <w:r>
        <w:rPr>
          <w:rFonts w:asciiTheme="minorEastAsia" w:hAnsiTheme="minorEastAsia" w:cs="Times New Roman"/>
          <w:sz w:val="24"/>
          <w:szCs w:val="24"/>
        </w:rPr>
        <w:t xml:space="preserve"> </w:t>
      </w:r>
      <w:r w:rsidRPr="006C25CE">
        <w:rPr>
          <w:rFonts w:asciiTheme="minorEastAsia" w:hAnsiTheme="minorEastAsia" w:cs="Times New Roman"/>
          <w:sz w:val="24"/>
          <w:szCs w:val="24"/>
        </w:rPr>
        <w:t>pp. 341–358.</w:t>
      </w:r>
    </w:p>
    <w:p w14:paraId="6A8C5230" w14:textId="3F50F7C1"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73. J. Abernethy, R. Frongillo, Adv. Neural Inf. Process. Syst. 24,</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2600–2608 (2011).</w:t>
      </w:r>
    </w:p>
    <w:p w14:paraId="5EC55C44" w14:textId="7007F62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74. J. Witkowski, D. C. Parkes, 13th ACM Conference on Electronic</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Commerce (2012), pp. 964–981.</w:t>
      </w:r>
    </w:p>
    <w:p w14:paraId="2397D93C" w14:textId="1C327FA9"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75. J. Hu, A. J. Storkey, 31st International Conference on Machine</w:t>
      </w:r>
      <w:r>
        <w:rPr>
          <w:rFonts w:asciiTheme="minorEastAsia" w:hAnsiTheme="minorEastAsia" w:cs="Times New Roman"/>
          <w:sz w:val="24"/>
          <w:szCs w:val="24"/>
        </w:rPr>
        <w:t xml:space="preserve"> </w:t>
      </w:r>
      <w:r w:rsidRPr="006C25CE">
        <w:rPr>
          <w:rFonts w:asciiTheme="minorEastAsia" w:hAnsiTheme="minorEastAsia" w:cs="Times New Roman"/>
          <w:sz w:val="24"/>
          <w:szCs w:val="24"/>
        </w:rPr>
        <w:t>Learning (2014), pp. 1773– 1781.</w:t>
      </w:r>
    </w:p>
    <w:p w14:paraId="208A27A3" w14:textId="4AEECECD"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76. P. Resnick, K. Kuwabara, R. Zeckhauser, E. J. Friedman,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Commun. ACM 43, 45–48 (2000).</w:t>
      </w:r>
    </w:p>
    <w:p w14:paraId="6F1F51AF"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77. C. Dellarocas, Manage. Sci. 49, 1407–1424 (2003).</w:t>
      </w:r>
    </w:p>
    <w:p w14:paraId="1458BF41" w14:textId="48EF028F"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78. E. J. Friedman, P. Resnick, J. Econ. Manage. Strategy 10,</w:t>
      </w:r>
      <w:r>
        <w:rPr>
          <w:rFonts w:asciiTheme="minorEastAsia" w:hAnsiTheme="minorEastAsia" w:cs="Times New Roman"/>
          <w:sz w:val="24"/>
          <w:szCs w:val="24"/>
        </w:rPr>
        <w:t xml:space="preserve"> </w:t>
      </w:r>
      <w:r w:rsidRPr="006C25CE">
        <w:rPr>
          <w:rFonts w:asciiTheme="minorEastAsia" w:hAnsiTheme="minorEastAsia" w:cs="Times New Roman"/>
          <w:sz w:val="24"/>
          <w:szCs w:val="24"/>
        </w:rPr>
        <w:t>173–199 (2001).</w:t>
      </w:r>
    </w:p>
    <w:p w14:paraId="45C57281" w14:textId="449EA4CB"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79. G. Bolton, B. Greiner, A. Ockenfels, Manage. Sci. 59, 265–285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(2013).</w:t>
      </w:r>
    </w:p>
    <w:p w14:paraId="570F9196" w14:textId="7836CBF8"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80. A. Cheng, E. Friedman, ACM SIGCOMM Workshop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of Peer-to-Peer Systems (2005), pp. 128–132. 81. A. Altman, M. Tennenholtz, J. Artif. Intell. Res. 31, 473–495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(2008).</w:t>
      </w:r>
    </w:p>
    <w:p w14:paraId="3E81A1FB" w14:textId="3A215DF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82. S. Seuken, J. Tang, D. C. Parkes, 24th AAAI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(2010), pp. 860–866.</w:t>
      </w:r>
    </w:p>
    <w:p w14:paraId="0E2FF586" w14:textId="7777777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83. Y. Shoham, Commun. ACM 51, 74–79 (2008).</w:t>
      </w:r>
    </w:p>
    <w:p w14:paraId="2C9DD966" w14:textId="1E2DCE4D"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84. J. Sorg, S. Singh, R. Lewis, 27th International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Machine Learning (2010), pp. 1007–1014.</w:t>
      </w:r>
    </w:p>
    <w:p w14:paraId="18F9C4FB" w14:textId="4240465A"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85. D. Koller, A. Pfeffer, Artif. Intell. 94, 167–215 (1997). 86. D. Billings et al., 18th International Joint Conference on</w:t>
      </w:r>
      <w:r>
        <w:rPr>
          <w:rFonts w:asciiTheme="minorEastAsia" w:hAnsiTheme="minorEastAsia" w:cs="Times New Roman"/>
          <w:sz w:val="24"/>
          <w:szCs w:val="24"/>
        </w:rPr>
        <w:t xml:space="preserve"> </w:t>
      </w:r>
      <w:r w:rsidRPr="006C25CE">
        <w:rPr>
          <w:rFonts w:asciiTheme="minorEastAsia" w:hAnsiTheme="minorEastAsia" w:cs="Times New Roman"/>
          <w:sz w:val="24"/>
          <w:szCs w:val="24"/>
        </w:rPr>
        <w:t>Artificial Intelligence (2003), pp. 661–668.</w:t>
      </w:r>
    </w:p>
    <w:p w14:paraId="3183BFEC" w14:textId="10369AF3"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lastRenderedPageBreak/>
        <w:t>87. A. Gilpin, T. Sandholm, 7th ACM Conference on Electronic</w:t>
      </w:r>
      <w:r>
        <w:rPr>
          <w:rFonts w:asciiTheme="minorEastAsia" w:hAnsiTheme="minorEastAsia" w:cs="Times New Roman"/>
          <w:sz w:val="24"/>
          <w:szCs w:val="24"/>
        </w:rPr>
        <w:t xml:space="preserve"> </w:t>
      </w:r>
      <w:r w:rsidRPr="006C25CE">
        <w:rPr>
          <w:rFonts w:asciiTheme="minorEastAsia" w:hAnsiTheme="minorEastAsia" w:cs="Times New Roman"/>
          <w:sz w:val="24"/>
          <w:szCs w:val="24"/>
        </w:rPr>
        <w:t>Commerce (2006), pp. 160–169.</w:t>
      </w:r>
    </w:p>
    <w:p w14:paraId="47704027" w14:textId="3A7AE746"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88. M. Zinkevich, M. Johanson, M. Bowling, C. Piccione, Adv. Neural</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Inf. Process. Syst. 20, 905–912 (2007).</w:t>
      </w:r>
    </w:p>
    <w:p w14:paraId="6DC08490" w14:textId="128B2BA7" w:rsidR="006C25CE" w:rsidRP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89. A. Gilpin, S. Hoda, J. Peña, T. Sandholm, 3</w:t>
      </w:r>
      <w:r w:rsidRPr="00FB28D5">
        <w:rPr>
          <w:rFonts w:asciiTheme="minorEastAsia" w:hAnsiTheme="minorEastAsia" w:cs="Times New Roman"/>
          <w:sz w:val="24"/>
          <w:szCs w:val="24"/>
          <w:vertAlign w:val="superscript"/>
        </w:rPr>
        <w:t>rd</w:t>
      </w:r>
      <w:r>
        <w:rPr>
          <w:rFonts w:asciiTheme="minorEastAsia" w:hAnsiTheme="minorEastAsia" w:cs="Times New Roman"/>
          <w:sz w:val="24"/>
          <w:szCs w:val="24"/>
        </w:rPr>
        <w:t xml:space="preserve"> </w:t>
      </w:r>
      <w:r w:rsidRPr="006C25CE">
        <w:rPr>
          <w:rFonts w:asciiTheme="minorEastAsia" w:hAnsiTheme="minorEastAsia" w:cs="Times New Roman"/>
          <w:sz w:val="24"/>
          <w:szCs w:val="24"/>
        </w:rPr>
        <w:t>International Workshop on Internet and Network</w:t>
      </w:r>
      <w:r>
        <w:rPr>
          <w:rFonts w:asciiTheme="minorEastAsia" w:hAnsiTheme="minorEastAsia" w:cs="Times New Roman"/>
          <w:sz w:val="24"/>
          <w:szCs w:val="24"/>
        </w:rPr>
        <w:t xml:space="preserve"> </w:t>
      </w:r>
      <w:r w:rsidRPr="006C25CE">
        <w:rPr>
          <w:rFonts w:asciiTheme="minorEastAsia" w:hAnsiTheme="minorEastAsia" w:cs="Times New Roman"/>
          <w:sz w:val="24"/>
          <w:szCs w:val="24"/>
        </w:rPr>
        <w:t>Economics (2007), pp. 57–69.</w:t>
      </w:r>
    </w:p>
    <w:p w14:paraId="0BC8B1B8" w14:textId="7394DB8D" w:rsidR="006C25CE" w:rsidRDefault="006C25CE" w:rsidP="006C25CE">
      <w:pPr>
        <w:spacing w:line="360" w:lineRule="auto"/>
        <w:rPr>
          <w:rFonts w:asciiTheme="minorEastAsia" w:hAnsiTheme="minorEastAsia" w:cs="Times New Roman"/>
          <w:sz w:val="24"/>
          <w:szCs w:val="24"/>
        </w:rPr>
      </w:pPr>
      <w:r w:rsidRPr="006C25CE">
        <w:rPr>
          <w:rFonts w:asciiTheme="minorEastAsia" w:hAnsiTheme="minorEastAsia" w:cs="Times New Roman"/>
          <w:sz w:val="24"/>
          <w:szCs w:val="24"/>
        </w:rPr>
        <w:t>90. S. Hoda, A. Gilpin, J. Peña, T. Sandholm, Math. Oper. Res. 35,</w:t>
      </w:r>
      <w:r>
        <w:rPr>
          <w:rFonts w:asciiTheme="minorEastAsia" w:hAnsiTheme="minorEastAsia" w:cs="Times New Roman"/>
          <w:sz w:val="24"/>
          <w:szCs w:val="24"/>
        </w:rPr>
        <w:t xml:space="preserve"> </w:t>
      </w:r>
      <w:r w:rsidRPr="006C25CE">
        <w:rPr>
          <w:rFonts w:asciiTheme="minorEastAsia" w:hAnsiTheme="minorEastAsia" w:cs="Times New Roman"/>
          <w:sz w:val="24"/>
          <w:szCs w:val="24"/>
        </w:rPr>
        <w:t>494–512 (2010).</w:t>
      </w:r>
    </w:p>
    <w:p w14:paraId="4A7A39B0" w14:textId="77777777" w:rsidR="00724A83" w:rsidRDefault="00724A83" w:rsidP="006C25CE">
      <w:pPr>
        <w:spacing w:line="360" w:lineRule="auto"/>
        <w:rPr>
          <w:rFonts w:asciiTheme="minorEastAsia" w:hAnsiTheme="minorEastAsia" w:cs="Times New Roman"/>
          <w:sz w:val="24"/>
          <w:szCs w:val="24"/>
        </w:rPr>
      </w:pPr>
    </w:p>
    <w:p w14:paraId="4E03ED6D" w14:textId="77777777" w:rsidR="00724A83" w:rsidRDefault="00724A83" w:rsidP="006C25CE">
      <w:pPr>
        <w:spacing w:line="360" w:lineRule="auto"/>
        <w:rPr>
          <w:rFonts w:asciiTheme="minorEastAsia" w:hAnsiTheme="minorEastAsia" w:cs="Times New Roman"/>
          <w:sz w:val="24"/>
          <w:szCs w:val="24"/>
        </w:rPr>
      </w:pPr>
    </w:p>
    <w:p w14:paraId="05B741CD" w14:textId="77777777" w:rsidR="00366690" w:rsidRPr="00366690" w:rsidRDefault="00366690" w:rsidP="00366690">
      <w:pPr>
        <w:widowControl/>
        <w:pBdr>
          <w:bottom w:val="single" w:sz="6" w:space="2" w:color="AAAAAA"/>
        </w:pBdr>
        <w:shd w:val="clear" w:color="auto" w:fill="FFFFFF"/>
        <w:spacing w:after="144"/>
        <w:jc w:val="left"/>
        <w:outlineLvl w:val="1"/>
        <w:rPr>
          <w:rFonts w:ascii="Helvetica" w:eastAsia="Times New Roman" w:hAnsi="Helvetica" w:cs="Times New Roman"/>
          <w:color w:val="000000"/>
          <w:kern w:val="0"/>
          <w:sz w:val="32"/>
          <w:szCs w:val="32"/>
        </w:rPr>
      </w:pPr>
      <w:r w:rsidRPr="00366690">
        <w:rPr>
          <w:rFonts w:ascii="MS Mincho" w:eastAsia="MS Mincho" w:hAnsi="MS Mincho" w:cs="MS Mincho"/>
          <w:color w:val="000000"/>
          <w:kern w:val="0"/>
          <w:sz w:val="32"/>
          <w:szCs w:val="32"/>
        </w:rPr>
        <w:t>人工智能在怎</w:t>
      </w:r>
      <w:r w:rsidRPr="00366690">
        <w:rPr>
          <w:rFonts w:ascii="宋体" w:eastAsia="宋体" w:hAnsi="宋体" w:cs="宋体"/>
          <w:color w:val="000000"/>
          <w:kern w:val="0"/>
          <w:sz w:val="32"/>
          <w:szCs w:val="32"/>
        </w:rPr>
        <w:t>样对经济</w:t>
      </w:r>
      <w:r w:rsidRPr="00366690">
        <w:rPr>
          <w:rFonts w:ascii="MS Mincho" w:eastAsia="MS Mincho" w:hAnsi="MS Mincho" w:cs="MS Mincho"/>
          <w:color w:val="000000"/>
          <w:kern w:val="0"/>
          <w:sz w:val="32"/>
          <w:szCs w:val="32"/>
        </w:rPr>
        <w:t>学理</w:t>
      </w:r>
      <w:r w:rsidRPr="00366690">
        <w:rPr>
          <w:rFonts w:ascii="宋体" w:eastAsia="宋体" w:hAnsi="宋体" w:cs="宋体"/>
          <w:color w:val="000000"/>
          <w:kern w:val="0"/>
          <w:sz w:val="32"/>
          <w:szCs w:val="32"/>
        </w:rPr>
        <w:t>论产</w:t>
      </w:r>
      <w:r w:rsidRPr="00366690">
        <w:rPr>
          <w:rFonts w:ascii="MS Mincho" w:eastAsia="MS Mincho" w:hAnsi="MS Mincho" w:cs="MS Mincho"/>
          <w:color w:val="000000"/>
          <w:kern w:val="0"/>
          <w:sz w:val="32"/>
          <w:szCs w:val="32"/>
        </w:rPr>
        <w:t>生改</w:t>
      </w:r>
      <w:r w:rsidRPr="00366690">
        <w:rPr>
          <w:rFonts w:ascii="宋体" w:eastAsia="宋体" w:hAnsi="宋体" w:cs="宋体"/>
          <w:color w:val="000000"/>
          <w:kern w:val="0"/>
          <w:sz w:val="32"/>
          <w:szCs w:val="32"/>
        </w:rPr>
        <w:t>变</w:t>
      </w:r>
      <w:r w:rsidRPr="00366690">
        <w:rPr>
          <w:rFonts w:ascii="MS Mincho" w:eastAsia="MS Mincho" w:hAnsi="MS Mincho" w:cs="MS Mincho"/>
          <w:color w:val="000000"/>
          <w:kern w:val="0"/>
          <w:sz w:val="32"/>
          <w:szCs w:val="32"/>
        </w:rPr>
        <w:t>？</w:t>
      </w:r>
    </w:p>
    <w:p w14:paraId="07B85C4C" w14:textId="1798FA80" w:rsidR="00724A83" w:rsidRDefault="00366690" w:rsidP="00B37F6F">
      <w:pPr>
        <w:spacing w:line="360" w:lineRule="auto"/>
        <w:rPr>
          <w:rFonts w:asciiTheme="minorEastAsia" w:hAnsiTheme="minorEastAsia" w:cs="Times New Roman"/>
          <w:sz w:val="24"/>
          <w:szCs w:val="24"/>
        </w:rPr>
      </w:pPr>
      <w:hyperlink r:id="rId11" w:history="1">
        <w:r w:rsidRPr="00E11A66">
          <w:rPr>
            <w:rStyle w:val="a7"/>
            <w:rFonts w:asciiTheme="minorEastAsia" w:hAnsiTheme="minorEastAsia" w:cs="Times New Roman"/>
            <w:sz w:val="24"/>
            <w:szCs w:val="24"/>
          </w:rPr>
          <w:t>http://wiki.swarma.net/index.php/%E9%9B%86%E6%99%BA%E7%BF%BB%E8%AF%91%EF%BC%8DHow_artificial_intelligence_is_changing_economic_theory%E9%9B%86%E6%99%BA%E7%BF%BB%E8%AF%91%EF%BC%8DHow_artificial_intelligence_is_changing_economic_theory</w:t>
        </w:r>
      </w:hyperlink>
    </w:p>
    <w:p w14:paraId="2C849201" w14:textId="77777777" w:rsidR="00366690" w:rsidRDefault="00366690" w:rsidP="00B37F6F">
      <w:pPr>
        <w:spacing w:line="360" w:lineRule="auto"/>
        <w:rPr>
          <w:rFonts w:asciiTheme="minorEastAsia" w:hAnsiTheme="minorEastAsia" w:cs="Times New Roman"/>
          <w:sz w:val="24"/>
          <w:szCs w:val="24"/>
        </w:rPr>
      </w:pPr>
    </w:p>
    <w:p w14:paraId="75C883FA" w14:textId="77777777" w:rsidR="00366690" w:rsidRPr="00366690" w:rsidRDefault="00366690" w:rsidP="00366690">
      <w:pPr>
        <w:widowControl/>
        <w:jc w:val="left"/>
        <w:rPr>
          <w:rFonts w:ascii="Times New Roman" w:eastAsia="Times New Roman" w:hAnsi="Times New Roman" w:cs="Times New Roman"/>
          <w:kern w:val="0"/>
          <w:sz w:val="24"/>
          <w:szCs w:val="24"/>
        </w:rPr>
      </w:pPr>
      <w:r w:rsidRPr="00366690">
        <w:rPr>
          <w:rFonts w:ascii="MS Mincho" w:eastAsia="MS Mincho" w:hAnsi="MS Mincho" w:cs="MS Mincho"/>
          <w:color w:val="000000"/>
          <w:kern w:val="0"/>
          <w:szCs w:val="21"/>
          <w:shd w:val="clear" w:color="auto" w:fill="FFFFFF"/>
        </w:rPr>
        <w:t>从大数据的衰落到算法</w:t>
      </w:r>
      <w:r w:rsidRPr="00366690">
        <w:rPr>
          <w:rFonts w:ascii="宋体" w:eastAsia="宋体" w:hAnsi="宋体" w:cs="宋体"/>
          <w:color w:val="000000"/>
          <w:kern w:val="0"/>
          <w:szCs w:val="21"/>
          <w:shd w:val="clear" w:color="auto" w:fill="FFFFFF"/>
        </w:rPr>
        <w:t>经济</w:t>
      </w:r>
      <w:r w:rsidRPr="00366690">
        <w:rPr>
          <w:rFonts w:ascii="MS Mincho" w:eastAsia="MS Mincho" w:hAnsi="MS Mincho" w:cs="MS Mincho"/>
          <w:color w:val="000000"/>
          <w:kern w:val="0"/>
          <w:szCs w:val="21"/>
          <w:shd w:val="clear" w:color="auto" w:fill="FFFFFF"/>
        </w:rPr>
        <w:t>的</w:t>
      </w:r>
      <w:r w:rsidRPr="00366690">
        <w:rPr>
          <w:rFonts w:ascii="宋体" w:eastAsia="宋体" w:hAnsi="宋体" w:cs="宋体"/>
          <w:color w:val="000000"/>
          <w:kern w:val="0"/>
          <w:szCs w:val="21"/>
          <w:shd w:val="clear" w:color="auto" w:fill="FFFFFF"/>
        </w:rPr>
        <w:t>兴</w:t>
      </w:r>
      <w:r w:rsidRPr="00366690">
        <w:rPr>
          <w:rFonts w:ascii="MS Mincho" w:eastAsia="MS Mincho" w:hAnsi="MS Mincho" w:cs="MS Mincho"/>
          <w:color w:val="000000"/>
          <w:kern w:val="0"/>
          <w:szCs w:val="21"/>
          <w:shd w:val="clear" w:color="auto" w:fill="FFFFFF"/>
        </w:rPr>
        <w:t>起</w:t>
      </w:r>
    </w:p>
    <w:p w14:paraId="62CEB672" w14:textId="384FE3A7" w:rsidR="00366690" w:rsidRPr="000974E5" w:rsidRDefault="00366690" w:rsidP="00B37F6F">
      <w:pPr>
        <w:spacing w:line="360" w:lineRule="auto"/>
        <w:rPr>
          <w:rFonts w:asciiTheme="minorEastAsia" w:hAnsiTheme="minorEastAsia" w:cs="Times New Roman"/>
          <w:sz w:val="24"/>
          <w:szCs w:val="24"/>
        </w:rPr>
      </w:pPr>
      <w:r w:rsidRPr="00366690">
        <w:rPr>
          <w:rFonts w:asciiTheme="minorEastAsia" w:hAnsiTheme="minorEastAsia" w:cs="Times New Roman"/>
          <w:sz w:val="24"/>
          <w:szCs w:val="24"/>
        </w:rPr>
        <w:t>http://wiki.swarma.net/index.php/%E9%9B%86%E6%99%BA%E7%BF%BB%E8%AF%91%EF%BC%8DBig_Data_Fades_to_the_Algorithm_Economy</w:t>
      </w:r>
    </w:p>
    <w:sectPr w:rsidR="00366690" w:rsidRPr="000974E5">
      <w:footerReference w:type="default" r:id="rId1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C415B5" w14:textId="77777777" w:rsidR="00805A23" w:rsidRDefault="00805A23" w:rsidP="006258DA">
      <w:r>
        <w:separator/>
      </w:r>
    </w:p>
  </w:endnote>
  <w:endnote w:type="continuationSeparator" w:id="0">
    <w:p w14:paraId="42272632" w14:textId="77777777" w:rsidR="00805A23" w:rsidRDefault="00805A23" w:rsidP="006258D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icrosoft JhengHei Light">
    <w:altName w:val="Arial Unicode MS"/>
    <w:panose1 w:val="020B0304030504040204"/>
    <w:charset w:val="86"/>
    <w:family w:val="swiss"/>
    <w:pitch w:val="variable"/>
    <w:sig w:usb0="A0000AEF" w:usb1="29CFFCFB" w:usb2="00000016" w:usb3="00000000" w:csb0="003E01BF" w:csb1="00000000"/>
  </w:font>
  <w:font w:name="黑体">
    <w:altName w:val="SimHei"/>
    <w:panose1 w:val="02010609060101010101"/>
    <w:charset w:val="86"/>
    <w:family w:val="modern"/>
    <w:pitch w:val="fixed"/>
    <w:sig w:usb0="800002BF" w:usb1="38CF7CFA" w:usb2="00000016" w:usb3="00000000" w:csb0="00040001" w:csb1="00000000"/>
  </w:font>
  <w:font w:name="AdvTTd7835f12">
    <w:altName w:val="Segoe Print"/>
    <w:charset w:val="00"/>
    <w:family w:val="roman"/>
    <w:pitch w:val="default"/>
    <w:sig w:usb0="00000000" w:usb1="00000000" w:usb2="00000000" w:usb3="00000000" w:csb0="00000001" w:csb1="00000000"/>
  </w:font>
  <w:font w:name="Times">
    <w:panose1 w:val="020206030504050203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6679744"/>
      <w:docPartObj>
        <w:docPartGallery w:val="Page Numbers (Bottom of Page)"/>
        <w:docPartUnique/>
      </w:docPartObj>
    </w:sdtPr>
    <w:sdtEndPr/>
    <w:sdtContent>
      <w:p w14:paraId="772A1C86" w14:textId="77777777" w:rsidR="00941EC1" w:rsidRDefault="00941EC1">
        <w:pPr>
          <w:pStyle w:val="a5"/>
          <w:jc w:val="center"/>
        </w:pPr>
        <w:r>
          <w:fldChar w:fldCharType="begin"/>
        </w:r>
        <w:r>
          <w:instrText>PAGE   \* MERGEFORMAT</w:instrText>
        </w:r>
        <w:r>
          <w:fldChar w:fldCharType="separate"/>
        </w:r>
        <w:r w:rsidR="00FB28D5" w:rsidRPr="00FB28D5">
          <w:rPr>
            <w:noProof/>
            <w:lang w:val="zh-CN"/>
          </w:rPr>
          <w:t>1</w:t>
        </w:r>
        <w:r>
          <w:fldChar w:fldCharType="end"/>
        </w:r>
      </w:p>
    </w:sdtContent>
  </w:sdt>
  <w:p w14:paraId="25953E30" w14:textId="77777777" w:rsidR="00941EC1" w:rsidRDefault="00941EC1">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2DAD943" w14:textId="77777777" w:rsidR="00805A23" w:rsidRDefault="00805A23" w:rsidP="006258DA">
      <w:r>
        <w:separator/>
      </w:r>
    </w:p>
  </w:footnote>
  <w:footnote w:type="continuationSeparator" w:id="0">
    <w:p w14:paraId="51B88F30" w14:textId="77777777" w:rsidR="00805A23" w:rsidRDefault="00805A23" w:rsidP="006258D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2175"/>
    <w:rsid w:val="0001021D"/>
    <w:rsid w:val="00012E68"/>
    <w:rsid w:val="00016DBF"/>
    <w:rsid w:val="00026A2B"/>
    <w:rsid w:val="00032632"/>
    <w:rsid w:val="000357A2"/>
    <w:rsid w:val="000405A4"/>
    <w:rsid w:val="0004477E"/>
    <w:rsid w:val="00045E65"/>
    <w:rsid w:val="00046B99"/>
    <w:rsid w:val="0004762D"/>
    <w:rsid w:val="00047F37"/>
    <w:rsid w:val="00050DA4"/>
    <w:rsid w:val="000544D6"/>
    <w:rsid w:val="00061224"/>
    <w:rsid w:val="00071A09"/>
    <w:rsid w:val="00072058"/>
    <w:rsid w:val="00074B78"/>
    <w:rsid w:val="00076651"/>
    <w:rsid w:val="00090070"/>
    <w:rsid w:val="00092E19"/>
    <w:rsid w:val="000953BC"/>
    <w:rsid w:val="000974E5"/>
    <w:rsid w:val="000A5637"/>
    <w:rsid w:val="000B1587"/>
    <w:rsid w:val="000B1E31"/>
    <w:rsid w:val="000B6C48"/>
    <w:rsid w:val="000C03A5"/>
    <w:rsid w:val="000C33ED"/>
    <w:rsid w:val="000D4755"/>
    <w:rsid w:val="000E16C1"/>
    <w:rsid w:val="000E26D2"/>
    <w:rsid w:val="000F4882"/>
    <w:rsid w:val="00103143"/>
    <w:rsid w:val="0010409B"/>
    <w:rsid w:val="001107A8"/>
    <w:rsid w:val="0011675F"/>
    <w:rsid w:val="0011709A"/>
    <w:rsid w:val="0012109C"/>
    <w:rsid w:val="00121E92"/>
    <w:rsid w:val="001228C8"/>
    <w:rsid w:val="00124643"/>
    <w:rsid w:val="001274F0"/>
    <w:rsid w:val="001302F2"/>
    <w:rsid w:val="00131C22"/>
    <w:rsid w:val="00142E67"/>
    <w:rsid w:val="001438F1"/>
    <w:rsid w:val="001450C5"/>
    <w:rsid w:val="0014593C"/>
    <w:rsid w:val="00155003"/>
    <w:rsid w:val="00157559"/>
    <w:rsid w:val="00157CA5"/>
    <w:rsid w:val="00157DD9"/>
    <w:rsid w:val="00171DD0"/>
    <w:rsid w:val="00193EF4"/>
    <w:rsid w:val="001A34CC"/>
    <w:rsid w:val="001A6B74"/>
    <w:rsid w:val="001A6E5B"/>
    <w:rsid w:val="001B5B2D"/>
    <w:rsid w:val="001B77DF"/>
    <w:rsid w:val="001C43E3"/>
    <w:rsid w:val="001E1020"/>
    <w:rsid w:val="001E5C26"/>
    <w:rsid w:val="00207E45"/>
    <w:rsid w:val="00211447"/>
    <w:rsid w:val="00223030"/>
    <w:rsid w:val="002277DF"/>
    <w:rsid w:val="00236C3C"/>
    <w:rsid w:val="002458C9"/>
    <w:rsid w:val="002621B6"/>
    <w:rsid w:val="002632F3"/>
    <w:rsid w:val="0026450A"/>
    <w:rsid w:val="0026470E"/>
    <w:rsid w:val="00273702"/>
    <w:rsid w:val="00274CDE"/>
    <w:rsid w:val="0027618C"/>
    <w:rsid w:val="00283210"/>
    <w:rsid w:val="00292C02"/>
    <w:rsid w:val="002A35CE"/>
    <w:rsid w:val="002B3850"/>
    <w:rsid w:val="002D0651"/>
    <w:rsid w:val="002D2F50"/>
    <w:rsid w:val="002E08A6"/>
    <w:rsid w:val="002E1E76"/>
    <w:rsid w:val="002E4D3E"/>
    <w:rsid w:val="002E623C"/>
    <w:rsid w:val="002F1A6B"/>
    <w:rsid w:val="002F2279"/>
    <w:rsid w:val="002F3912"/>
    <w:rsid w:val="002F3B78"/>
    <w:rsid w:val="002F483B"/>
    <w:rsid w:val="002F5A94"/>
    <w:rsid w:val="003078F8"/>
    <w:rsid w:val="00320626"/>
    <w:rsid w:val="003208A3"/>
    <w:rsid w:val="00323C4B"/>
    <w:rsid w:val="0033273D"/>
    <w:rsid w:val="00333049"/>
    <w:rsid w:val="00341EF1"/>
    <w:rsid w:val="003425DA"/>
    <w:rsid w:val="00343033"/>
    <w:rsid w:val="003442C4"/>
    <w:rsid w:val="003449BF"/>
    <w:rsid w:val="00351633"/>
    <w:rsid w:val="003553C9"/>
    <w:rsid w:val="00356607"/>
    <w:rsid w:val="00356842"/>
    <w:rsid w:val="00361DD9"/>
    <w:rsid w:val="00366690"/>
    <w:rsid w:val="003667F6"/>
    <w:rsid w:val="00370FBB"/>
    <w:rsid w:val="003728C6"/>
    <w:rsid w:val="0037368D"/>
    <w:rsid w:val="00373B12"/>
    <w:rsid w:val="00383135"/>
    <w:rsid w:val="003836D5"/>
    <w:rsid w:val="003870F1"/>
    <w:rsid w:val="0039499C"/>
    <w:rsid w:val="0039589E"/>
    <w:rsid w:val="003A4ADB"/>
    <w:rsid w:val="003B48B6"/>
    <w:rsid w:val="003C5C66"/>
    <w:rsid w:val="003C774C"/>
    <w:rsid w:val="003D27A0"/>
    <w:rsid w:val="003D449D"/>
    <w:rsid w:val="003D7930"/>
    <w:rsid w:val="003E7FB5"/>
    <w:rsid w:val="003F0A51"/>
    <w:rsid w:val="003F28CD"/>
    <w:rsid w:val="00404324"/>
    <w:rsid w:val="004119E0"/>
    <w:rsid w:val="00413161"/>
    <w:rsid w:val="0041491A"/>
    <w:rsid w:val="00420944"/>
    <w:rsid w:val="0042186A"/>
    <w:rsid w:val="004245B6"/>
    <w:rsid w:val="00426042"/>
    <w:rsid w:val="004276DB"/>
    <w:rsid w:val="00432C15"/>
    <w:rsid w:val="00432C28"/>
    <w:rsid w:val="00437D0C"/>
    <w:rsid w:val="00444458"/>
    <w:rsid w:val="00457837"/>
    <w:rsid w:val="00471F6E"/>
    <w:rsid w:val="0048567C"/>
    <w:rsid w:val="00497FF1"/>
    <w:rsid w:val="004A1D89"/>
    <w:rsid w:val="004A4325"/>
    <w:rsid w:val="004A743C"/>
    <w:rsid w:val="004C002D"/>
    <w:rsid w:val="004C4FE8"/>
    <w:rsid w:val="004C6E1A"/>
    <w:rsid w:val="004D282D"/>
    <w:rsid w:val="004D2DBD"/>
    <w:rsid w:val="004D5F34"/>
    <w:rsid w:val="004F3A67"/>
    <w:rsid w:val="004F4656"/>
    <w:rsid w:val="005006D2"/>
    <w:rsid w:val="00506B84"/>
    <w:rsid w:val="00512F20"/>
    <w:rsid w:val="00516A62"/>
    <w:rsid w:val="00523C86"/>
    <w:rsid w:val="0052525F"/>
    <w:rsid w:val="00530E92"/>
    <w:rsid w:val="0053465D"/>
    <w:rsid w:val="00537CC2"/>
    <w:rsid w:val="00541B1E"/>
    <w:rsid w:val="005453E9"/>
    <w:rsid w:val="00551630"/>
    <w:rsid w:val="00555498"/>
    <w:rsid w:val="00557043"/>
    <w:rsid w:val="0056468D"/>
    <w:rsid w:val="00566DDC"/>
    <w:rsid w:val="0057575F"/>
    <w:rsid w:val="00582148"/>
    <w:rsid w:val="00586D21"/>
    <w:rsid w:val="005931E1"/>
    <w:rsid w:val="005A1F70"/>
    <w:rsid w:val="005A4A4D"/>
    <w:rsid w:val="005A5D51"/>
    <w:rsid w:val="005A7197"/>
    <w:rsid w:val="005C3B3A"/>
    <w:rsid w:val="005C5887"/>
    <w:rsid w:val="005D5C7E"/>
    <w:rsid w:val="005E027C"/>
    <w:rsid w:val="005E71D3"/>
    <w:rsid w:val="005F06C5"/>
    <w:rsid w:val="005F32BB"/>
    <w:rsid w:val="005F4AE7"/>
    <w:rsid w:val="005F6770"/>
    <w:rsid w:val="005F6B04"/>
    <w:rsid w:val="00600933"/>
    <w:rsid w:val="00600A16"/>
    <w:rsid w:val="00600CDE"/>
    <w:rsid w:val="00610588"/>
    <w:rsid w:val="00611113"/>
    <w:rsid w:val="00623DDC"/>
    <w:rsid w:val="006258DA"/>
    <w:rsid w:val="006268D9"/>
    <w:rsid w:val="00637073"/>
    <w:rsid w:val="00645AAE"/>
    <w:rsid w:val="00652BDA"/>
    <w:rsid w:val="006576A9"/>
    <w:rsid w:val="00662391"/>
    <w:rsid w:val="0066635D"/>
    <w:rsid w:val="006676AD"/>
    <w:rsid w:val="006773C5"/>
    <w:rsid w:val="00680EDA"/>
    <w:rsid w:val="0069105B"/>
    <w:rsid w:val="00693FC1"/>
    <w:rsid w:val="00694EF8"/>
    <w:rsid w:val="006961A5"/>
    <w:rsid w:val="006B2BD8"/>
    <w:rsid w:val="006B47B2"/>
    <w:rsid w:val="006B4C8B"/>
    <w:rsid w:val="006B642A"/>
    <w:rsid w:val="006C054C"/>
    <w:rsid w:val="006C25CE"/>
    <w:rsid w:val="006C6E7B"/>
    <w:rsid w:val="00703A4A"/>
    <w:rsid w:val="00706333"/>
    <w:rsid w:val="00720092"/>
    <w:rsid w:val="00721425"/>
    <w:rsid w:val="0072230F"/>
    <w:rsid w:val="0072344A"/>
    <w:rsid w:val="00723A49"/>
    <w:rsid w:val="00724A83"/>
    <w:rsid w:val="007252D8"/>
    <w:rsid w:val="00736EE1"/>
    <w:rsid w:val="00743429"/>
    <w:rsid w:val="007454CB"/>
    <w:rsid w:val="007579FC"/>
    <w:rsid w:val="00771DC0"/>
    <w:rsid w:val="007725FA"/>
    <w:rsid w:val="00775C56"/>
    <w:rsid w:val="00781FB9"/>
    <w:rsid w:val="00784775"/>
    <w:rsid w:val="00786B45"/>
    <w:rsid w:val="007872A8"/>
    <w:rsid w:val="00794019"/>
    <w:rsid w:val="00794FC9"/>
    <w:rsid w:val="007A21BF"/>
    <w:rsid w:val="007B2F3E"/>
    <w:rsid w:val="007B42E7"/>
    <w:rsid w:val="007B74A4"/>
    <w:rsid w:val="007D0EA8"/>
    <w:rsid w:val="007D125D"/>
    <w:rsid w:val="007D3E44"/>
    <w:rsid w:val="007D4612"/>
    <w:rsid w:val="007D4CBD"/>
    <w:rsid w:val="007E19C3"/>
    <w:rsid w:val="007E22A8"/>
    <w:rsid w:val="007F0ACA"/>
    <w:rsid w:val="007F2175"/>
    <w:rsid w:val="007F4225"/>
    <w:rsid w:val="007F6833"/>
    <w:rsid w:val="00802988"/>
    <w:rsid w:val="00805A23"/>
    <w:rsid w:val="00811A41"/>
    <w:rsid w:val="0081349A"/>
    <w:rsid w:val="00821BC4"/>
    <w:rsid w:val="00825F11"/>
    <w:rsid w:val="00833A3F"/>
    <w:rsid w:val="0083689D"/>
    <w:rsid w:val="00853395"/>
    <w:rsid w:val="008576F5"/>
    <w:rsid w:val="00863FE6"/>
    <w:rsid w:val="00873712"/>
    <w:rsid w:val="00876BD9"/>
    <w:rsid w:val="00876D0C"/>
    <w:rsid w:val="00890BBA"/>
    <w:rsid w:val="00892371"/>
    <w:rsid w:val="008A0646"/>
    <w:rsid w:val="008A5A72"/>
    <w:rsid w:val="008B314B"/>
    <w:rsid w:val="008C09D2"/>
    <w:rsid w:val="008C63F2"/>
    <w:rsid w:val="008D4F18"/>
    <w:rsid w:val="008E1276"/>
    <w:rsid w:val="008E1A1D"/>
    <w:rsid w:val="008E2C4D"/>
    <w:rsid w:val="008E65D0"/>
    <w:rsid w:val="008F037F"/>
    <w:rsid w:val="00902396"/>
    <w:rsid w:val="00904E3B"/>
    <w:rsid w:val="009055A6"/>
    <w:rsid w:val="009114F2"/>
    <w:rsid w:val="00911BD8"/>
    <w:rsid w:val="00915BDC"/>
    <w:rsid w:val="00916A9E"/>
    <w:rsid w:val="00920A78"/>
    <w:rsid w:val="00920D6F"/>
    <w:rsid w:val="00923B13"/>
    <w:rsid w:val="00937EDD"/>
    <w:rsid w:val="00940666"/>
    <w:rsid w:val="00941EC1"/>
    <w:rsid w:val="00945029"/>
    <w:rsid w:val="009458EE"/>
    <w:rsid w:val="009511E1"/>
    <w:rsid w:val="009529B2"/>
    <w:rsid w:val="00952B31"/>
    <w:rsid w:val="0095508C"/>
    <w:rsid w:val="009760D0"/>
    <w:rsid w:val="00982EFE"/>
    <w:rsid w:val="00991643"/>
    <w:rsid w:val="009927F0"/>
    <w:rsid w:val="009A7988"/>
    <w:rsid w:val="009B5BB6"/>
    <w:rsid w:val="009B6B0D"/>
    <w:rsid w:val="009D1062"/>
    <w:rsid w:val="009D7283"/>
    <w:rsid w:val="009E10DA"/>
    <w:rsid w:val="009E32BD"/>
    <w:rsid w:val="009E470C"/>
    <w:rsid w:val="009F3B3D"/>
    <w:rsid w:val="009F59E3"/>
    <w:rsid w:val="009F5CA5"/>
    <w:rsid w:val="00A03257"/>
    <w:rsid w:val="00A03C1C"/>
    <w:rsid w:val="00A03F93"/>
    <w:rsid w:val="00A069C1"/>
    <w:rsid w:val="00A172D7"/>
    <w:rsid w:val="00A20184"/>
    <w:rsid w:val="00A23110"/>
    <w:rsid w:val="00A23D41"/>
    <w:rsid w:val="00A36B79"/>
    <w:rsid w:val="00A43FD0"/>
    <w:rsid w:val="00A44252"/>
    <w:rsid w:val="00A542E9"/>
    <w:rsid w:val="00A645C7"/>
    <w:rsid w:val="00A74C83"/>
    <w:rsid w:val="00A76A4B"/>
    <w:rsid w:val="00A87D51"/>
    <w:rsid w:val="00A92B4E"/>
    <w:rsid w:val="00A9374F"/>
    <w:rsid w:val="00A94192"/>
    <w:rsid w:val="00AA50D1"/>
    <w:rsid w:val="00AB5FAB"/>
    <w:rsid w:val="00AB79B7"/>
    <w:rsid w:val="00AC0AB0"/>
    <w:rsid w:val="00AC4814"/>
    <w:rsid w:val="00AC7CBE"/>
    <w:rsid w:val="00AD25A2"/>
    <w:rsid w:val="00AD39E9"/>
    <w:rsid w:val="00AD68E8"/>
    <w:rsid w:val="00AF3901"/>
    <w:rsid w:val="00AF7E2A"/>
    <w:rsid w:val="00B02393"/>
    <w:rsid w:val="00B106FF"/>
    <w:rsid w:val="00B12E6B"/>
    <w:rsid w:val="00B132E3"/>
    <w:rsid w:val="00B14C38"/>
    <w:rsid w:val="00B16AD3"/>
    <w:rsid w:val="00B16EA0"/>
    <w:rsid w:val="00B17CF8"/>
    <w:rsid w:val="00B23506"/>
    <w:rsid w:val="00B26634"/>
    <w:rsid w:val="00B311CE"/>
    <w:rsid w:val="00B37F6F"/>
    <w:rsid w:val="00B50153"/>
    <w:rsid w:val="00B540FC"/>
    <w:rsid w:val="00B64250"/>
    <w:rsid w:val="00B65E82"/>
    <w:rsid w:val="00B72263"/>
    <w:rsid w:val="00B72655"/>
    <w:rsid w:val="00B75851"/>
    <w:rsid w:val="00B800F3"/>
    <w:rsid w:val="00B83E1D"/>
    <w:rsid w:val="00B91EA4"/>
    <w:rsid w:val="00BA1473"/>
    <w:rsid w:val="00BA48F2"/>
    <w:rsid w:val="00BA5C66"/>
    <w:rsid w:val="00BB31F0"/>
    <w:rsid w:val="00BC49D3"/>
    <w:rsid w:val="00BC638A"/>
    <w:rsid w:val="00BD70B5"/>
    <w:rsid w:val="00BD7BF6"/>
    <w:rsid w:val="00BE4BFC"/>
    <w:rsid w:val="00BE5A08"/>
    <w:rsid w:val="00BE68F2"/>
    <w:rsid w:val="00BF0A7F"/>
    <w:rsid w:val="00BF3C7B"/>
    <w:rsid w:val="00C01E88"/>
    <w:rsid w:val="00C121C8"/>
    <w:rsid w:val="00C147C5"/>
    <w:rsid w:val="00C21373"/>
    <w:rsid w:val="00C23536"/>
    <w:rsid w:val="00C3341A"/>
    <w:rsid w:val="00C42039"/>
    <w:rsid w:val="00C4273D"/>
    <w:rsid w:val="00C465E3"/>
    <w:rsid w:val="00C50852"/>
    <w:rsid w:val="00C5101F"/>
    <w:rsid w:val="00C601EC"/>
    <w:rsid w:val="00C65629"/>
    <w:rsid w:val="00C729B8"/>
    <w:rsid w:val="00C73AEE"/>
    <w:rsid w:val="00C7743F"/>
    <w:rsid w:val="00C85458"/>
    <w:rsid w:val="00C90F6C"/>
    <w:rsid w:val="00CC60B6"/>
    <w:rsid w:val="00CD2F74"/>
    <w:rsid w:val="00CD3BFF"/>
    <w:rsid w:val="00CE6C26"/>
    <w:rsid w:val="00CF1DD7"/>
    <w:rsid w:val="00CF20F3"/>
    <w:rsid w:val="00CF2FE7"/>
    <w:rsid w:val="00CF742D"/>
    <w:rsid w:val="00CF7890"/>
    <w:rsid w:val="00D03674"/>
    <w:rsid w:val="00D11897"/>
    <w:rsid w:val="00D16DB4"/>
    <w:rsid w:val="00D33D14"/>
    <w:rsid w:val="00D362FC"/>
    <w:rsid w:val="00D40DE8"/>
    <w:rsid w:val="00D513A9"/>
    <w:rsid w:val="00D525AD"/>
    <w:rsid w:val="00D71BBC"/>
    <w:rsid w:val="00D81EEE"/>
    <w:rsid w:val="00D82263"/>
    <w:rsid w:val="00D91933"/>
    <w:rsid w:val="00DA0A70"/>
    <w:rsid w:val="00DA10F6"/>
    <w:rsid w:val="00DB20B1"/>
    <w:rsid w:val="00DB492A"/>
    <w:rsid w:val="00DB6E96"/>
    <w:rsid w:val="00DC1835"/>
    <w:rsid w:val="00DD11C9"/>
    <w:rsid w:val="00DE374F"/>
    <w:rsid w:val="00DF1081"/>
    <w:rsid w:val="00DF1281"/>
    <w:rsid w:val="00DF1356"/>
    <w:rsid w:val="00DF279E"/>
    <w:rsid w:val="00DF5119"/>
    <w:rsid w:val="00DF6C5C"/>
    <w:rsid w:val="00E011C1"/>
    <w:rsid w:val="00E03C6E"/>
    <w:rsid w:val="00E16306"/>
    <w:rsid w:val="00E2015C"/>
    <w:rsid w:val="00E225D7"/>
    <w:rsid w:val="00E27C4B"/>
    <w:rsid w:val="00E306FC"/>
    <w:rsid w:val="00E31C25"/>
    <w:rsid w:val="00E36883"/>
    <w:rsid w:val="00E3726D"/>
    <w:rsid w:val="00E377E9"/>
    <w:rsid w:val="00E404F5"/>
    <w:rsid w:val="00E42557"/>
    <w:rsid w:val="00E440EE"/>
    <w:rsid w:val="00E44A65"/>
    <w:rsid w:val="00E5034E"/>
    <w:rsid w:val="00E5415A"/>
    <w:rsid w:val="00E61EF4"/>
    <w:rsid w:val="00E62B6D"/>
    <w:rsid w:val="00E6567D"/>
    <w:rsid w:val="00E6600C"/>
    <w:rsid w:val="00E84870"/>
    <w:rsid w:val="00E967B5"/>
    <w:rsid w:val="00EA207A"/>
    <w:rsid w:val="00EC02E3"/>
    <w:rsid w:val="00EC3E65"/>
    <w:rsid w:val="00EC7512"/>
    <w:rsid w:val="00ED1CFB"/>
    <w:rsid w:val="00EE76E2"/>
    <w:rsid w:val="00EF5DBE"/>
    <w:rsid w:val="00EF5FC6"/>
    <w:rsid w:val="00EF7026"/>
    <w:rsid w:val="00EF7370"/>
    <w:rsid w:val="00EF74FD"/>
    <w:rsid w:val="00EF7F21"/>
    <w:rsid w:val="00F03D4B"/>
    <w:rsid w:val="00F070D9"/>
    <w:rsid w:val="00F11C0F"/>
    <w:rsid w:val="00F16573"/>
    <w:rsid w:val="00F224CE"/>
    <w:rsid w:val="00F31DE2"/>
    <w:rsid w:val="00F3287C"/>
    <w:rsid w:val="00F33DCA"/>
    <w:rsid w:val="00F3559C"/>
    <w:rsid w:val="00F3687B"/>
    <w:rsid w:val="00F42872"/>
    <w:rsid w:val="00F44CA7"/>
    <w:rsid w:val="00F56F6E"/>
    <w:rsid w:val="00F575A3"/>
    <w:rsid w:val="00F71A89"/>
    <w:rsid w:val="00F73EF5"/>
    <w:rsid w:val="00F76A64"/>
    <w:rsid w:val="00F77445"/>
    <w:rsid w:val="00F77D2F"/>
    <w:rsid w:val="00F80EB0"/>
    <w:rsid w:val="00F834DE"/>
    <w:rsid w:val="00F871CF"/>
    <w:rsid w:val="00FA5695"/>
    <w:rsid w:val="00FB28D5"/>
    <w:rsid w:val="00FB52AD"/>
    <w:rsid w:val="00FC6AE4"/>
    <w:rsid w:val="00FD38A9"/>
    <w:rsid w:val="00FD467D"/>
    <w:rsid w:val="00FF1F75"/>
    <w:rsid w:val="00FF259D"/>
    <w:rsid w:val="00FF46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E373C20"/>
  <w15:chartTrackingRefBased/>
  <w15:docId w15:val="{0F200CEC-0A6E-4279-8B91-B91AF8874E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link w:val="2Char"/>
    <w:uiPriority w:val="9"/>
    <w:qFormat/>
    <w:rsid w:val="00366690"/>
    <w:pPr>
      <w:widowControl/>
      <w:spacing w:before="100" w:beforeAutospacing="1" w:after="100" w:afterAutospacing="1"/>
      <w:jc w:val="left"/>
      <w:outlineLvl w:val="1"/>
    </w:pPr>
    <w:rPr>
      <w:rFonts w:ascii="Times New Roman" w:hAnsi="Times New Roman" w:cs="Times New Roman"/>
      <w:b/>
      <w:bCs/>
      <w:kern w:val="0"/>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正文文本 (2)"/>
    <w:basedOn w:val="a0"/>
    <w:rsid w:val="0014593C"/>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customStyle="1" w:styleId="9Exact">
    <w:name w:val="正文文本 (9) Exact"/>
    <w:basedOn w:val="a0"/>
    <w:link w:val="9"/>
    <w:rsid w:val="0014593C"/>
    <w:rPr>
      <w:rFonts w:ascii="Arial Unicode MS" w:eastAsia="Arial Unicode MS" w:hAnsi="Arial Unicode MS" w:cs="Arial Unicode MS"/>
      <w:sz w:val="13"/>
      <w:szCs w:val="13"/>
      <w:shd w:val="clear" w:color="auto" w:fill="FFFFFF"/>
    </w:rPr>
  </w:style>
  <w:style w:type="character" w:customStyle="1" w:styleId="2ArialUnicodeMS">
    <w:name w:val="正文文本 (2) + Arial Unicode MS"/>
    <w:aliases w:val="7.5 pt,6.5 pt"/>
    <w:basedOn w:val="a0"/>
    <w:rsid w:val="0014593C"/>
    <w:rPr>
      <w:rFonts w:ascii="Arial Unicode MS" w:eastAsia="Arial Unicode MS" w:hAnsi="Arial Unicode MS" w:cs="Arial Unicode MS"/>
      <w:b w:val="0"/>
      <w:bCs w:val="0"/>
      <w:i w:val="0"/>
      <w:iCs w:val="0"/>
      <w:smallCaps w:val="0"/>
      <w:strike w:val="0"/>
      <w:color w:val="000000"/>
      <w:spacing w:val="0"/>
      <w:w w:val="100"/>
      <w:position w:val="0"/>
      <w:sz w:val="15"/>
      <w:szCs w:val="15"/>
      <w:u w:val="none"/>
      <w:lang w:val="en-US" w:eastAsia="en-US" w:bidi="en-US"/>
    </w:rPr>
  </w:style>
  <w:style w:type="character" w:customStyle="1" w:styleId="9Arial">
    <w:name w:val="正文文本 (9) + Arial"/>
    <w:aliases w:val="7 pt,粗体 Exact"/>
    <w:basedOn w:val="9Exact"/>
    <w:rsid w:val="0014593C"/>
    <w:rPr>
      <w:rFonts w:ascii="Arial" w:eastAsia="Arial" w:hAnsi="Arial" w:cs="Arial"/>
      <w:b/>
      <w:bCs/>
      <w:color w:val="000000"/>
      <w:spacing w:val="0"/>
      <w:w w:val="100"/>
      <w:position w:val="0"/>
      <w:sz w:val="14"/>
      <w:szCs w:val="14"/>
      <w:shd w:val="clear" w:color="auto" w:fill="FFFFFF"/>
      <w:lang w:val="en-US" w:eastAsia="en-US" w:bidi="en-US"/>
    </w:rPr>
  </w:style>
  <w:style w:type="character" w:customStyle="1" w:styleId="2Arial">
    <w:name w:val="正文文本 (2) + Arial"/>
    <w:aliases w:val="9.5 pt,粗体"/>
    <w:basedOn w:val="a0"/>
    <w:rsid w:val="0014593C"/>
    <w:rPr>
      <w:rFonts w:ascii="Arial" w:eastAsia="Arial" w:hAnsi="Arial" w:cs="Arial"/>
      <w:b/>
      <w:bCs/>
      <w:i w:val="0"/>
      <w:iCs w:val="0"/>
      <w:smallCaps w:val="0"/>
      <w:strike w:val="0"/>
      <w:color w:val="000000"/>
      <w:spacing w:val="0"/>
      <w:w w:val="100"/>
      <w:position w:val="0"/>
      <w:sz w:val="19"/>
      <w:szCs w:val="19"/>
      <w:u w:val="none"/>
      <w:lang w:val="en-US" w:eastAsia="en-US" w:bidi="en-US"/>
    </w:rPr>
  </w:style>
  <w:style w:type="paragraph" w:customStyle="1" w:styleId="9">
    <w:name w:val="正文文本 (9)"/>
    <w:basedOn w:val="a"/>
    <w:link w:val="9Exact"/>
    <w:rsid w:val="0014593C"/>
    <w:pPr>
      <w:shd w:val="clear" w:color="auto" w:fill="FFFFFF"/>
      <w:spacing w:line="290" w:lineRule="exact"/>
      <w:jc w:val="left"/>
    </w:pPr>
    <w:rPr>
      <w:rFonts w:ascii="Arial Unicode MS" w:eastAsia="Arial Unicode MS" w:hAnsi="Arial Unicode MS" w:cs="Arial Unicode MS"/>
      <w:sz w:val="13"/>
      <w:szCs w:val="13"/>
    </w:rPr>
  </w:style>
  <w:style w:type="paragraph" w:styleId="a3">
    <w:name w:val="No Spacing"/>
    <w:uiPriority w:val="1"/>
    <w:qFormat/>
    <w:rsid w:val="0014593C"/>
    <w:pPr>
      <w:widowControl w:val="0"/>
    </w:pPr>
    <w:rPr>
      <w:rFonts w:ascii="Microsoft JhengHei Light" w:eastAsia="Microsoft JhengHei Light" w:hAnsi="Microsoft JhengHei Light" w:cs="Microsoft JhengHei Light"/>
      <w:color w:val="000000"/>
      <w:kern w:val="0"/>
      <w:sz w:val="24"/>
      <w:szCs w:val="24"/>
      <w:lang w:eastAsia="en-US" w:bidi="en-US"/>
    </w:rPr>
  </w:style>
  <w:style w:type="paragraph" w:styleId="a4">
    <w:name w:val="header"/>
    <w:basedOn w:val="a"/>
    <w:link w:val="Char"/>
    <w:uiPriority w:val="99"/>
    <w:unhideWhenUsed/>
    <w:rsid w:val="006258D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4"/>
    <w:uiPriority w:val="99"/>
    <w:rsid w:val="006258DA"/>
    <w:rPr>
      <w:sz w:val="18"/>
      <w:szCs w:val="18"/>
    </w:rPr>
  </w:style>
  <w:style w:type="paragraph" w:styleId="a5">
    <w:name w:val="footer"/>
    <w:basedOn w:val="a"/>
    <w:link w:val="Char0"/>
    <w:uiPriority w:val="99"/>
    <w:unhideWhenUsed/>
    <w:rsid w:val="006258DA"/>
    <w:pPr>
      <w:tabs>
        <w:tab w:val="center" w:pos="4153"/>
        <w:tab w:val="right" w:pos="8306"/>
      </w:tabs>
      <w:snapToGrid w:val="0"/>
      <w:jc w:val="left"/>
    </w:pPr>
    <w:rPr>
      <w:sz w:val="18"/>
      <w:szCs w:val="18"/>
    </w:rPr>
  </w:style>
  <w:style w:type="character" w:customStyle="1" w:styleId="Char0">
    <w:name w:val="页脚 Char"/>
    <w:basedOn w:val="a0"/>
    <w:link w:val="a5"/>
    <w:uiPriority w:val="99"/>
    <w:rsid w:val="006258DA"/>
    <w:rPr>
      <w:sz w:val="18"/>
      <w:szCs w:val="18"/>
    </w:rPr>
  </w:style>
  <w:style w:type="paragraph" w:styleId="a6">
    <w:name w:val="Balloon Text"/>
    <w:basedOn w:val="a"/>
    <w:link w:val="Char1"/>
    <w:uiPriority w:val="99"/>
    <w:semiHidden/>
    <w:unhideWhenUsed/>
    <w:rsid w:val="009F3B3D"/>
    <w:rPr>
      <w:rFonts w:ascii="Times New Roman" w:hAnsi="Times New Roman" w:cs="Times New Roman"/>
      <w:sz w:val="18"/>
      <w:szCs w:val="18"/>
    </w:rPr>
  </w:style>
  <w:style w:type="character" w:customStyle="1" w:styleId="Char1">
    <w:name w:val="批注框文本 Char"/>
    <w:basedOn w:val="a0"/>
    <w:link w:val="a6"/>
    <w:uiPriority w:val="99"/>
    <w:semiHidden/>
    <w:rsid w:val="009F3B3D"/>
    <w:rPr>
      <w:rFonts w:ascii="Times New Roman" w:hAnsi="Times New Roman" w:cs="Times New Roman"/>
      <w:sz w:val="18"/>
      <w:szCs w:val="18"/>
    </w:rPr>
  </w:style>
  <w:style w:type="character" w:customStyle="1" w:styleId="2Char">
    <w:name w:val="标题 2 Char"/>
    <w:basedOn w:val="a0"/>
    <w:link w:val="2"/>
    <w:uiPriority w:val="9"/>
    <w:rsid w:val="00366690"/>
    <w:rPr>
      <w:rFonts w:ascii="Times New Roman" w:hAnsi="Times New Roman" w:cs="Times New Roman"/>
      <w:b/>
      <w:bCs/>
      <w:kern w:val="0"/>
      <w:sz w:val="36"/>
      <w:szCs w:val="36"/>
    </w:rPr>
  </w:style>
  <w:style w:type="character" w:customStyle="1" w:styleId="mw-headline">
    <w:name w:val="mw-headline"/>
    <w:basedOn w:val="a0"/>
    <w:rsid w:val="00366690"/>
  </w:style>
  <w:style w:type="character" w:styleId="a7">
    <w:name w:val="Hyperlink"/>
    <w:basedOn w:val="a0"/>
    <w:uiPriority w:val="99"/>
    <w:unhideWhenUsed/>
    <w:rsid w:val="0036669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54491996">
      <w:bodyDiv w:val="1"/>
      <w:marLeft w:val="0"/>
      <w:marRight w:val="0"/>
      <w:marTop w:val="0"/>
      <w:marBottom w:val="0"/>
      <w:divBdr>
        <w:top w:val="none" w:sz="0" w:space="0" w:color="auto"/>
        <w:left w:val="none" w:sz="0" w:space="0" w:color="auto"/>
        <w:bottom w:val="none" w:sz="0" w:space="0" w:color="auto"/>
        <w:right w:val="none" w:sz="0" w:space="0" w:color="auto"/>
      </w:divBdr>
    </w:div>
    <w:div w:id="535776774">
      <w:bodyDiv w:val="1"/>
      <w:marLeft w:val="0"/>
      <w:marRight w:val="0"/>
      <w:marTop w:val="0"/>
      <w:marBottom w:val="0"/>
      <w:divBdr>
        <w:top w:val="none" w:sz="0" w:space="0" w:color="auto"/>
        <w:left w:val="none" w:sz="0" w:space="0" w:color="auto"/>
        <w:bottom w:val="none" w:sz="0" w:space="0" w:color="auto"/>
        <w:right w:val="none" w:sz="0" w:space="0" w:color="auto"/>
      </w:divBdr>
    </w:div>
    <w:div w:id="1018510459">
      <w:bodyDiv w:val="1"/>
      <w:marLeft w:val="0"/>
      <w:marRight w:val="0"/>
      <w:marTop w:val="0"/>
      <w:marBottom w:val="0"/>
      <w:divBdr>
        <w:top w:val="none" w:sz="0" w:space="0" w:color="auto"/>
        <w:left w:val="none" w:sz="0" w:space="0" w:color="auto"/>
        <w:bottom w:val="none" w:sz="0" w:space="0" w:color="auto"/>
        <w:right w:val="none" w:sz="0" w:space="0" w:color="auto"/>
      </w:divBdr>
    </w:div>
    <w:div w:id="126434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tiff"/><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hyperlink" Target="http://wiki.swarma.net/index.php/%E9%9B%86%E6%99%BA%E7%BF%BB%E8%AF%91%EF%BC%8DHow_artificial_intelligence_is_changing_economic_theory%E9%9B%86%E6%99%BA%E7%BF%BB%E8%AF%91%EF%BC%8DHow_artificial_intelligence_is_changing_economic_theory" TargetMode="External"/><Relationship Id="rId5" Type="http://schemas.openxmlformats.org/officeDocument/2006/relationships/endnotes" Target="endnotes.xml"/><Relationship Id="rId10" Type="http://schemas.openxmlformats.org/officeDocument/2006/relationships/image" Target="media/image5.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3389</Words>
  <Characters>19323</Characters>
  <Application>Microsoft Office Word</Application>
  <DocSecurity>0</DocSecurity>
  <Lines>161</Lines>
  <Paragraphs>45</Paragraphs>
  <ScaleCrop>false</ScaleCrop>
  <Company/>
  <LinksUpToDate>false</LinksUpToDate>
  <CharactersWithSpaces>22667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lenovo</cp:lastModifiedBy>
  <cp:revision>3</cp:revision>
  <dcterms:created xsi:type="dcterms:W3CDTF">2017-03-03T12:27:00Z</dcterms:created>
  <dcterms:modified xsi:type="dcterms:W3CDTF">2017-03-03T12:28:00Z</dcterms:modified>
</cp:coreProperties>
</file>